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20D9DF" w14:textId="518AAF2C" w:rsidR="0071015A" w:rsidRPr="00D11690" w:rsidRDefault="0071015A" w:rsidP="0071015A">
      <w:pPr>
        <w:ind w:firstLine="0"/>
        <w:jc w:val="right"/>
        <w:rPr>
          <w:b/>
        </w:rPr>
      </w:pPr>
      <w:r w:rsidRPr="00D11690">
        <w:rPr>
          <w:b/>
        </w:rPr>
        <w:t>Приложение №</w:t>
      </w:r>
      <w:r>
        <w:rPr>
          <w:b/>
        </w:rPr>
        <w:t>1</w:t>
      </w:r>
    </w:p>
    <w:p w14:paraId="1664390A" w14:textId="77777777" w:rsidR="0071015A" w:rsidRPr="00D11690" w:rsidRDefault="0071015A" w:rsidP="0071015A">
      <w:pPr>
        <w:ind w:firstLine="0"/>
        <w:jc w:val="right"/>
        <w:rPr>
          <w:b/>
          <w:bCs/>
        </w:rPr>
      </w:pPr>
      <w:r w:rsidRPr="00D11690">
        <w:rPr>
          <w:b/>
          <w:bCs/>
        </w:rPr>
        <w:t>к Договору № ________ от ___.___.201</w:t>
      </w:r>
      <w:r w:rsidRPr="0071015A">
        <w:rPr>
          <w:b/>
          <w:bCs/>
        </w:rPr>
        <w:t>5</w:t>
      </w:r>
      <w:r w:rsidRPr="008E3D8A">
        <w:rPr>
          <w:b/>
          <w:bCs/>
        </w:rPr>
        <w:t xml:space="preserve"> </w:t>
      </w:r>
      <w:r>
        <w:rPr>
          <w:b/>
          <w:bCs/>
        </w:rPr>
        <w:t>г.</w:t>
      </w:r>
    </w:p>
    <w:p w14:paraId="6D23A3F8" w14:textId="77777777" w:rsidR="0071015A" w:rsidRPr="00D12CD2" w:rsidRDefault="0071015A" w:rsidP="0071015A">
      <w:pPr>
        <w:ind w:firstLine="0"/>
        <w:rPr>
          <w:szCs w:val="28"/>
        </w:rPr>
      </w:pPr>
    </w:p>
    <w:p w14:paraId="4D6EFC3F" w14:textId="77777777" w:rsidR="00FE3065" w:rsidRDefault="00FE3065">
      <w:pPr>
        <w:ind w:firstLine="0"/>
        <w:rPr>
          <w:b/>
          <w:szCs w:val="28"/>
        </w:rPr>
      </w:pPr>
    </w:p>
    <w:p w14:paraId="735D413E" w14:textId="77777777" w:rsidR="00192BBE" w:rsidRDefault="00192BBE">
      <w:pPr>
        <w:ind w:firstLine="0"/>
        <w:rPr>
          <w:b/>
          <w:szCs w:val="28"/>
        </w:rPr>
      </w:pPr>
    </w:p>
    <w:p w14:paraId="5B9CCC87" w14:textId="77777777" w:rsidR="00192BBE" w:rsidRDefault="00192BBE">
      <w:pPr>
        <w:ind w:firstLine="0"/>
        <w:rPr>
          <w:b/>
          <w:szCs w:val="28"/>
        </w:rPr>
      </w:pPr>
    </w:p>
    <w:p w14:paraId="295F2B30" w14:textId="77777777" w:rsidR="00192BBE" w:rsidRDefault="00192BBE">
      <w:pPr>
        <w:ind w:firstLine="0"/>
        <w:rPr>
          <w:b/>
          <w:szCs w:val="28"/>
        </w:rPr>
      </w:pPr>
    </w:p>
    <w:p w14:paraId="3AB1BAEC" w14:textId="77777777" w:rsidR="0071015A" w:rsidRDefault="0071015A">
      <w:pPr>
        <w:ind w:firstLine="0"/>
        <w:rPr>
          <w:b/>
          <w:szCs w:val="28"/>
        </w:rPr>
      </w:pPr>
    </w:p>
    <w:p w14:paraId="4F5CC873" w14:textId="77777777" w:rsidR="0071015A" w:rsidRDefault="0071015A">
      <w:pPr>
        <w:ind w:firstLine="0"/>
        <w:rPr>
          <w:b/>
          <w:szCs w:val="28"/>
        </w:rPr>
      </w:pPr>
    </w:p>
    <w:p w14:paraId="3582C004" w14:textId="77777777" w:rsidR="0071015A" w:rsidRDefault="0071015A">
      <w:pPr>
        <w:ind w:firstLine="0"/>
        <w:rPr>
          <w:b/>
          <w:szCs w:val="28"/>
        </w:rPr>
      </w:pPr>
    </w:p>
    <w:p w14:paraId="20A26640" w14:textId="77777777" w:rsidR="0071015A" w:rsidRDefault="0071015A">
      <w:pPr>
        <w:ind w:firstLine="0"/>
        <w:rPr>
          <w:b/>
          <w:szCs w:val="28"/>
        </w:rPr>
      </w:pPr>
    </w:p>
    <w:p w14:paraId="4308A99A" w14:textId="77777777" w:rsidR="00192BBE" w:rsidRDefault="00192BBE">
      <w:pPr>
        <w:ind w:firstLine="0"/>
        <w:rPr>
          <w:b/>
          <w:szCs w:val="28"/>
        </w:rPr>
      </w:pPr>
    </w:p>
    <w:p w14:paraId="15C274A1" w14:textId="77777777" w:rsidR="00FE3065" w:rsidRDefault="00FE3065">
      <w:pPr>
        <w:ind w:firstLine="0"/>
        <w:rPr>
          <w:b/>
          <w:szCs w:val="28"/>
        </w:rPr>
      </w:pPr>
    </w:p>
    <w:p w14:paraId="6000FC75" w14:textId="77777777" w:rsidR="00FE3065" w:rsidRPr="00066F0E" w:rsidRDefault="00FE3065">
      <w:pPr>
        <w:ind w:firstLine="0"/>
        <w:rPr>
          <w:b/>
          <w:sz w:val="40"/>
          <w:szCs w:val="28"/>
        </w:rPr>
      </w:pPr>
    </w:p>
    <w:p w14:paraId="20E208A5" w14:textId="77777777" w:rsidR="00FE3065" w:rsidRPr="001C7EDF" w:rsidRDefault="00FE3065">
      <w:pPr>
        <w:ind w:firstLine="0"/>
        <w:jc w:val="center"/>
        <w:rPr>
          <w:b/>
          <w:szCs w:val="28"/>
        </w:rPr>
      </w:pPr>
      <w:r w:rsidRPr="001C7EDF">
        <w:rPr>
          <w:b/>
          <w:szCs w:val="28"/>
        </w:rPr>
        <w:t>ТЕХНИЧЕСКОЕ ЗАДАНИЕ</w:t>
      </w:r>
    </w:p>
    <w:p w14:paraId="3CAE5FC3" w14:textId="77777777" w:rsidR="006D147E" w:rsidRDefault="00FE3065">
      <w:pPr>
        <w:ind w:firstLine="0"/>
        <w:jc w:val="center"/>
        <w:rPr>
          <w:szCs w:val="28"/>
        </w:rPr>
      </w:pPr>
      <w:r w:rsidRPr="001C7EDF">
        <w:rPr>
          <w:szCs w:val="28"/>
        </w:rPr>
        <w:t xml:space="preserve">на </w:t>
      </w:r>
      <w:r w:rsidR="006D147E">
        <w:rPr>
          <w:szCs w:val="28"/>
        </w:rPr>
        <w:t>внедрение информационных систем</w:t>
      </w:r>
    </w:p>
    <w:p w14:paraId="3262D797" w14:textId="317C434B" w:rsidR="00FE3065" w:rsidRDefault="00FE3065" w:rsidP="00195EC7">
      <w:pPr>
        <w:ind w:firstLine="0"/>
        <w:jc w:val="center"/>
        <w:rPr>
          <w:szCs w:val="28"/>
        </w:rPr>
      </w:pPr>
      <w:r w:rsidRPr="001C7EDF">
        <w:rPr>
          <w:szCs w:val="28"/>
        </w:rPr>
        <w:t xml:space="preserve"> </w:t>
      </w:r>
      <w:r w:rsidR="008A57A3">
        <w:rPr>
          <w:szCs w:val="28"/>
        </w:rPr>
        <w:t>программно-аппаратного</w:t>
      </w:r>
      <w:r w:rsidR="003909B2" w:rsidRPr="001C7EDF">
        <w:rPr>
          <w:szCs w:val="28"/>
        </w:rPr>
        <w:t xml:space="preserve"> комплекса</w:t>
      </w:r>
      <w:r w:rsidR="006D147E">
        <w:rPr>
          <w:szCs w:val="28"/>
        </w:rPr>
        <w:t xml:space="preserve"> </w:t>
      </w:r>
      <w:r w:rsidR="00184CA7">
        <w:rPr>
          <w:szCs w:val="28"/>
        </w:rPr>
        <w:t>ИТ инфраструктуры единого информационного пространства</w:t>
      </w:r>
      <w:r w:rsidR="001D44BE" w:rsidRPr="001D44BE">
        <w:rPr>
          <w:szCs w:val="28"/>
        </w:rPr>
        <w:t xml:space="preserve"> </w:t>
      </w:r>
      <w:r w:rsidR="00195EC7">
        <w:rPr>
          <w:szCs w:val="28"/>
        </w:rPr>
        <w:t>«Вычислительный кластер»</w:t>
      </w:r>
    </w:p>
    <w:p w14:paraId="14F59A7E" w14:textId="77777777" w:rsidR="00FE3065" w:rsidRDefault="00FE3065">
      <w:pPr>
        <w:ind w:firstLine="0"/>
        <w:rPr>
          <w:szCs w:val="28"/>
        </w:rPr>
      </w:pPr>
    </w:p>
    <w:p w14:paraId="2D34970F" w14:textId="77777777" w:rsidR="00FE3065" w:rsidRDefault="00FE3065">
      <w:pPr>
        <w:ind w:firstLine="0"/>
        <w:rPr>
          <w:szCs w:val="28"/>
        </w:rPr>
      </w:pPr>
    </w:p>
    <w:p w14:paraId="2560EED5" w14:textId="77777777" w:rsidR="00FF7A0B" w:rsidRPr="00C729DA" w:rsidRDefault="00FF7A0B" w:rsidP="00FF7A0B">
      <w:pPr>
        <w:rPr>
          <w:szCs w:val="28"/>
        </w:rPr>
      </w:pPr>
    </w:p>
    <w:p w14:paraId="65184F2C" w14:textId="77777777" w:rsidR="0071015A" w:rsidRDefault="0071015A">
      <w:pPr>
        <w:ind w:firstLine="0"/>
        <w:jc w:val="left"/>
        <w:rPr>
          <w:b/>
          <w:bCs/>
          <w:szCs w:val="28"/>
        </w:rPr>
      </w:pPr>
      <w:r>
        <w:br w:type="page"/>
      </w:r>
    </w:p>
    <w:p w14:paraId="4CC888C6" w14:textId="11397A5F" w:rsidR="00FE3065" w:rsidRDefault="00FE3065">
      <w:pPr>
        <w:pStyle w:val="a5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925018">
        <w:rPr>
          <w:rFonts w:ascii="Times New Roman" w:hAnsi="Times New Roman"/>
          <w:color w:val="auto"/>
        </w:rPr>
        <w:lastRenderedPageBreak/>
        <w:t>СОДЕРЖАНИЕ</w:t>
      </w:r>
    </w:p>
    <w:p w14:paraId="4433FB1B" w14:textId="77777777" w:rsidR="00FE3065" w:rsidRPr="00A25971" w:rsidRDefault="00FE3065"/>
    <w:p w14:paraId="2559730F" w14:textId="24B7B0AE" w:rsidR="005132FB" w:rsidRDefault="002E00A8" w:rsidP="005132FB">
      <w:pPr>
        <w:pStyle w:val="23"/>
        <w:tabs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r w:rsidRPr="003F61F4">
        <w:rPr>
          <w:szCs w:val="28"/>
        </w:rPr>
        <w:fldChar w:fldCharType="begin"/>
      </w:r>
      <w:r w:rsidR="00FE3065" w:rsidRPr="003F61F4">
        <w:rPr>
          <w:szCs w:val="28"/>
        </w:rPr>
        <w:instrText xml:space="preserve"> TOC \o "1-3" \h \z \u </w:instrText>
      </w:r>
      <w:r w:rsidRPr="003F61F4">
        <w:rPr>
          <w:szCs w:val="28"/>
        </w:rPr>
        <w:fldChar w:fldCharType="separate"/>
      </w:r>
      <w:hyperlink w:anchor="_Toc431460559" w:history="1"/>
    </w:p>
    <w:p w14:paraId="739FD618" w14:textId="77777777" w:rsidR="005132FB" w:rsidRDefault="001D69B0" w:rsidP="005132FB">
      <w:pPr>
        <w:pStyle w:val="12"/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60" w:history="1">
        <w:r w:rsidR="005132FB" w:rsidRPr="00290227">
          <w:rPr>
            <w:rStyle w:val="a6"/>
            <w:noProof/>
          </w:rPr>
          <w:t>1.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Назначение Комплекса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_Toc431460560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4</w:t>
        </w:r>
        <w:r w:rsidR="005132FB">
          <w:rPr>
            <w:noProof/>
            <w:webHidden/>
          </w:rPr>
          <w:fldChar w:fldCharType="end"/>
        </w:r>
      </w:hyperlink>
    </w:p>
    <w:p w14:paraId="55E55A24" w14:textId="77777777" w:rsidR="005132FB" w:rsidRDefault="001D69B0" w:rsidP="005132FB">
      <w:pPr>
        <w:pStyle w:val="23"/>
        <w:tabs>
          <w:tab w:val="left" w:pos="1760"/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61" w:history="1">
        <w:r w:rsidR="005132FB" w:rsidRPr="00290227">
          <w:rPr>
            <w:rStyle w:val="a6"/>
            <w:noProof/>
          </w:rPr>
          <w:t>1.1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Задачи Комплекса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_Toc431460561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4</w:t>
        </w:r>
        <w:r w:rsidR="005132FB">
          <w:rPr>
            <w:noProof/>
            <w:webHidden/>
          </w:rPr>
          <w:fldChar w:fldCharType="end"/>
        </w:r>
      </w:hyperlink>
    </w:p>
    <w:p w14:paraId="5AC007FE" w14:textId="77777777" w:rsidR="005132FB" w:rsidRDefault="001D69B0" w:rsidP="005132FB">
      <w:pPr>
        <w:pStyle w:val="23"/>
        <w:tabs>
          <w:tab w:val="left" w:pos="1760"/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62" w:history="1">
        <w:r w:rsidR="005132FB" w:rsidRPr="00290227">
          <w:rPr>
            <w:rStyle w:val="a6"/>
            <w:noProof/>
          </w:rPr>
          <w:t>1.2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Требования к функционалу Комплекса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_Toc431460562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4</w:t>
        </w:r>
        <w:r w:rsidR="005132FB">
          <w:rPr>
            <w:noProof/>
            <w:webHidden/>
          </w:rPr>
          <w:fldChar w:fldCharType="end"/>
        </w:r>
      </w:hyperlink>
    </w:p>
    <w:p w14:paraId="13FF9137" w14:textId="77777777" w:rsidR="005132FB" w:rsidRDefault="001D69B0" w:rsidP="005132FB">
      <w:pPr>
        <w:pStyle w:val="12"/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63" w:history="1">
        <w:r w:rsidR="005132FB" w:rsidRPr="00290227">
          <w:rPr>
            <w:rStyle w:val="a6"/>
            <w:noProof/>
          </w:rPr>
          <w:t>2.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Состав Комплекса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_Toc431460563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4</w:t>
        </w:r>
        <w:r w:rsidR="005132FB">
          <w:rPr>
            <w:noProof/>
            <w:webHidden/>
          </w:rPr>
          <w:fldChar w:fldCharType="end"/>
        </w:r>
      </w:hyperlink>
    </w:p>
    <w:p w14:paraId="4E729AB6" w14:textId="77777777" w:rsidR="005132FB" w:rsidRDefault="001D69B0" w:rsidP="005132FB">
      <w:pPr>
        <w:pStyle w:val="12"/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64" w:history="1">
        <w:r w:rsidR="005132FB" w:rsidRPr="00290227">
          <w:rPr>
            <w:rStyle w:val="a6"/>
            <w:noProof/>
          </w:rPr>
          <w:t>3.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Требования к назначению и составу функциональных систем Комплекса и их подсистем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_Toc431460564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8</w:t>
        </w:r>
        <w:r w:rsidR="005132FB">
          <w:rPr>
            <w:noProof/>
            <w:webHidden/>
          </w:rPr>
          <w:fldChar w:fldCharType="end"/>
        </w:r>
      </w:hyperlink>
    </w:p>
    <w:p w14:paraId="1DA606A5" w14:textId="77777777" w:rsidR="005132FB" w:rsidRDefault="001D69B0" w:rsidP="005132FB">
      <w:pPr>
        <w:pStyle w:val="23"/>
        <w:tabs>
          <w:tab w:val="left" w:pos="1760"/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65" w:history="1">
        <w:r w:rsidR="005132FB" w:rsidRPr="00290227">
          <w:rPr>
            <w:rStyle w:val="a6"/>
            <w:noProof/>
          </w:rPr>
          <w:t>3.1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Система виртуализации рабочих столов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_Toc431460565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8</w:t>
        </w:r>
        <w:r w:rsidR="005132FB">
          <w:rPr>
            <w:noProof/>
            <w:webHidden/>
          </w:rPr>
          <w:fldChar w:fldCharType="end"/>
        </w:r>
      </w:hyperlink>
    </w:p>
    <w:p w14:paraId="0559A935" w14:textId="77777777" w:rsidR="005132FB" w:rsidRDefault="001D69B0" w:rsidP="005132FB">
      <w:pPr>
        <w:pStyle w:val="23"/>
        <w:tabs>
          <w:tab w:val="left" w:pos="1760"/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66" w:history="1">
        <w:r w:rsidR="005132FB" w:rsidRPr="00290227">
          <w:rPr>
            <w:rStyle w:val="a6"/>
            <w:rFonts w:eastAsia="Batang"/>
            <w:noProof/>
          </w:rPr>
          <w:t>3.2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Система хранения данных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_Toc431460566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12</w:t>
        </w:r>
        <w:r w:rsidR="005132FB">
          <w:rPr>
            <w:noProof/>
            <w:webHidden/>
          </w:rPr>
          <w:fldChar w:fldCharType="end"/>
        </w:r>
      </w:hyperlink>
    </w:p>
    <w:p w14:paraId="5BBD11BF" w14:textId="77777777" w:rsidR="005132FB" w:rsidRDefault="001D69B0" w:rsidP="005132FB">
      <w:pPr>
        <w:pStyle w:val="23"/>
        <w:tabs>
          <w:tab w:val="left" w:pos="1760"/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67" w:history="1">
        <w:r w:rsidR="005132FB" w:rsidRPr="00290227">
          <w:rPr>
            <w:rStyle w:val="a6"/>
            <w:noProof/>
          </w:rPr>
          <w:t>3.3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Система коммутации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_Toc431460567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21</w:t>
        </w:r>
        <w:r w:rsidR="005132FB">
          <w:rPr>
            <w:noProof/>
            <w:webHidden/>
          </w:rPr>
          <w:fldChar w:fldCharType="end"/>
        </w:r>
      </w:hyperlink>
    </w:p>
    <w:p w14:paraId="7F5EAEC4" w14:textId="77777777" w:rsidR="005132FB" w:rsidRDefault="001D69B0" w:rsidP="005132FB">
      <w:pPr>
        <w:pStyle w:val="31"/>
        <w:tabs>
          <w:tab w:val="left" w:pos="2049"/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68" w:history="1">
        <w:r w:rsidR="005132FB" w:rsidRPr="00290227">
          <w:rPr>
            <w:rStyle w:val="a6"/>
            <w:noProof/>
          </w:rPr>
          <w:t>3.3.1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 xml:space="preserve">Подсистема </w:t>
        </w:r>
        <w:r w:rsidR="005132FB" w:rsidRPr="00290227">
          <w:rPr>
            <w:rStyle w:val="a6"/>
            <w:noProof/>
            <w:lang w:val="en-US"/>
          </w:rPr>
          <w:t>IP-</w:t>
        </w:r>
        <w:r w:rsidR="005132FB" w:rsidRPr="00290227">
          <w:rPr>
            <w:rStyle w:val="a6"/>
            <w:noProof/>
          </w:rPr>
          <w:t>телефонии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_Toc431460568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23</w:t>
        </w:r>
        <w:r w:rsidR="005132FB">
          <w:rPr>
            <w:noProof/>
            <w:webHidden/>
          </w:rPr>
          <w:fldChar w:fldCharType="end"/>
        </w:r>
      </w:hyperlink>
    </w:p>
    <w:p w14:paraId="6E6381FF" w14:textId="77777777" w:rsidR="005132FB" w:rsidRDefault="001D69B0" w:rsidP="005132FB">
      <w:pPr>
        <w:pStyle w:val="31"/>
        <w:tabs>
          <w:tab w:val="left" w:pos="2049"/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69" w:history="1">
        <w:r w:rsidR="005132FB" w:rsidRPr="00290227">
          <w:rPr>
            <w:rStyle w:val="a6"/>
            <w:noProof/>
          </w:rPr>
          <w:t>3.3.2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Подсистема беспроводной</w:t>
        </w:r>
        <w:r w:rsidR="005132FB" w:rsidRPr="00290227">
          <w:rPr>
            <w:rStyle w:val="a6"/>
            <w:noProof/>
            <w:lang w:val="en-US"/>
          </w:rPr>
          <w:t xml:space="preserve"> локальной</w:t>
        </w:r>
        <w:r w:rsidR="005132FB" w:rsidRPr="00290227">
          <w:rPr>
            <w:rStyle w:val="a6"/>
            <w:noProof/>
          </w:rPr>
          <w:t xml:space="preserve"> сети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_Toc431460569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24</w:t>
        </w:r>
        <w:r w:rsidR="005132FB">
          <w:rPr>
            <w:noProof/>
            <w:webHidden/>
          </w:rPr>
          <w:fldChar w:fldCharType="end"/>
        </w:r>
      </w:hyperlink>
    </w:p>
    <w:p w14:paraId="7A7F09F2" w14:textId="77777777" w:rsidR="005132FB" w:rsidRDefault="001D69B0" w:rsidP="005132FB">
      <w:pPr>
        <w:pStyle w:val="23"/>
        <w:tabs>
          <w:tab w:val="left" w:pos="1760"/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70" w:history="1">
        <w:r w:rsidR="005132FB" w:rsidRPr="00290227">
          <w:rPr>
            <w:rStyle w:val="a6"/>
            <w:noProof/>
          </w:rPr>
          <w:t>3.4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Система пользовательского доступа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_Toc431460570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28</w:t>
        </w:r>
        <w:r w:rsidR="005132FB">
          <w:rPr>
            <w:noProof/>
            <w:webHidden/>
          </w:rPr>
          <w:fldChar w:fldCharType="end"/>
        </w:r>
      </w:hyperlink>
    </w:p>
    <w:p w14:paraId="76AD81EC" w14:textId="77777777" w:rsidR="005132FB" w:rsidRDefault="001D69B0" w:rsidP="005132FB">
      <w:pPr>
        <w:pStyle w:val="23"/>
        <w:tabs>
          <w:tab w:val="left" w:pos="1760"/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71" w:history="1">
        <w:r w:rsidR="005132FB" w:rsidRPr="00290227">
          <w:rPr>
            <w:rStyle w:val="a6"/>
            <w:noProof/>
          </w:rPr>
          <w:t>3.5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Система бесперебойного энергоснабжения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_Toc431460571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31</w:t>
        </w:r>
        <w:r w:rsidR="005132FB">
          <w:rPr>
            <w:noProof/>
            <w:webHidden/>
          </w:rPr>
          <w:fldChar w:fldCharType="end"/>
        </w:r>
      </w:hyperlink>
    </w:p>
    <w:p w14:paraId="795E220F" w14:textId="77777777" w:rsidR="005132FB" w:rsidRDefault="001D69B0" w:rsidP="005132FB">
      <w:pPr>
        <w:pStyle w:val="23"/>
        <w:tabs>
          <w:tab w:val="left" w:pos="1760"/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72" w:history="1">
        <w:r w:rsidR="005132FB" w:rsidRPr="00290227">
          <w:rPr>
            <w:rStyle w:val="a6"/>
            <w:noProof/>
          </w:rPr>
          <w:t>3.6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Требования к режимам функционирования комплекса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_Toc431460572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32</w:t>
        </w:r>
        <w:r w:rsidR="005132FB">
          <w:rPr>
            <w:noProof/>
            <w:webHidden/>
          </w:rPr>
          <w:fldChar w:fldCharType="end"/>
        </w:r>
      </w:hyperlink>
    </w:p>
    <w:p w14:paraId="2B4D85DF" w14:textId="77777777" w:rsidR="005132FB" w:rsidRDefault="001D69B0" w:rsidP="005132FB">
      <w:pPr>
        <w:pStyle w:val="31"/>
        <w:tabs>
          <w:tab w:val="left" w:pos="2049"/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73" w:history="1">
        <w:r w:rsidR="005132FB" w:rsidRPr="00290227">
          <w:rPr>
            <w:rStyle w:val="a6"/>
            <w:noProof/>
          </w:rPr>
          <w:t>3.6.1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Требования к надежности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_Toc431460573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32</w:t>
        </w:r>
        <w:r w:rsidR="005132FB">
          <w:rPr>
            <w:noProof/>
            <w:webHidden/>
          </w:rPr>
          <w:fldChar w:fldCharType="end"/>
        </w:r>
      </w:hyperlink>
    </w:p>
    <w:p w14:paraId="58158F8E" w14:textId="77777777" w:rsidR="005132FB" w:rsidRDefault="001D69B0" w:rsidP="005132FB">
      <w:pPr>
        <w:pStyle w:val="31"/>
        <w:tabs>
          <w:tab w:val="left" w:pos="2049"/>
          <w:tab w:val="right" w:leader="dot" w:pos="9344"/>
        </w:tabs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74" w:history="1">
        <w:r w:rsidR="005132FB" w:rsidRPr="00290227">
          <w:rPr>
            <w:rStyle w:val="a6"/>
            <w:noProof/>
          </w:rPr>
          <w:t>3.6.2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Требования к безопасности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_Toc431460574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32</w:t>
        </w:r>
        <w:r w:rsidR="005132FB">
          <w:rPr>
            <w:noProof/>
            <w:webHidden/>
          </w:rPr>
          <w:fldChar w:fldCharType="end"/>
        </w:r>
      </w:hyperlink>
    </w:p>
    <w:p w14:paraId="4E3128BB" w14:textId="77777777" w:rsidR="005132FB" w:rsidRDefault="001D69B0" w:rsidP="005132FB">
      <w:pPr>
        <w:pStyle w:val="12"/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75" w:history="1">
        <w:r w:rsidR="005132FB" w:rsidRPr="00290227">
          <w:rPr>
            <w:rStyle w:val="a6"/>
            <w:noProof/>
          </w:rPr>
          <w:t>4.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Требования к выполняемым работам.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_Toc431460575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32</w:t>
        </w:r>
        <w:r w:rsidR="005132FB">
          <w:rPr>
            <w:noProof/>
            <w:webHidden/>
          </w:rPr>
          <w:fldChar w:fldCharType="end"/>
        </w:r>
      </w:hyperlink>
    </w:p>
    <w:p w14:paraId="4EF46839" w14:textId="77777777" w:rsidR="005132FB" w:rsidRDefault="001D69B0" w:rsidP="005132FB">
      <w:pPr>
        <w:pStyle w:val="12"/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76" w:history="1">
        <w:r w:rsidR="005132FB" w:rsidRPr="00290227">
          <w:rPr>
            <w:rStyle w:val="a6"/>
            <w:noProof/>
          </w:rPr>
          <w:t>5.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Требования к Комплексу в целом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_Toc431460576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34</w:t>
        </w:r>
        <w:r w:rsidR="005132FB">
          <w:rPr>
            <w:noProof/>
            <w:webHidden/>
          </w:rPr>
          <w:fldChar w:fldCharType="end"/>
        </w:r>
      </w:hyperlink>
    </w:p>
    <w:p w14:paraId="114F27D4" w14:textId="77777777" w:rsidR="005132FB" w:rsidRDefault="001D69B0" w:rsidP="005132FB">
      <w:pPr>
        <w:pStyle w:val="12"/>
        <w:spacing w:line="360" w:lineRule="auto"/>
        <w:rPr>
          <w:rFonts w:asciiTheme="minorHAnsi" w:eastAsiaTheme="minorEastAsia" w:hAnsiTheme="minorHAnsi" w:cstheme="minorBidi"/>
          <w:noProof/>
          <w:sz w:val="22"/>
        </w:rPr>
      </w:pPr>
      <w:hyperlink w:anchor="_Toc431460577" w:history="1">
        <w:r w:rsidR="005132FB" w:rsidRPr="00290227">
          <w:rPr>
            <w:rStyle w:val="a6"/>
            <w:noProof/>
          </w:rPr>
          <w:t>6.</w:t>
        </w:r>
        <w:r w:rsidR="005132FB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5132FB" w:rsidRPr="00290227">
          <w:rPr>
            <w:rStyle w:val="a6"/>
            <w:noProof/>
          </w:rPr>
          <w:t>Требования к предоставляемой технической документации</w:t>
        </w:r>
        <w:r w:rsidR="005132FB">
          <w:rPr>
            <w:noProof/>
            <w:webHidden/>
          </w:rPr>
          <w:tab/>
        </w:r>
        <w:r w:rsidR="005132FB">
          <w:rPr>
            <w:noProof/>
            <w:webHidden/>
          </w:rPr>
          <w:fldChar w:fldCharType="begin"/>
        </w:r>
        <w:r w:rsidR="005132FB">
          <w:rPr>
            <w:noProof/>
            <w:webHidden/>
          </w:rPr>
          <w:instrText xml:space="preserve"> PAGEREF _Toc431460577 \h </w:instrText>
        </w:r>
        <w:r w:rsidR="005132FB">
          <w:rPr>
            <w:noProof/>
            <w:webHidden/>
          </w:rPr>
        </w:r>
        <w:r w:rsidR="005132FB">
          <w:rPr>
            <w:noProof/>
            <w:webHidden/>
          </w:rPr>
          <w:fldChar w:fldCharType="separate"/>
        </w:r>
        <w:r w:rsidR="005132FB">
          <w:rPr>
            <w:noProof/>
            <w:webHidden/>
          </w:rPr>
          <w:t>34</w:t>
        </w:r>
        <w:r w:rsidR="005132FB">
          <w:rPr>
            <w:noProof/>
            <w:webHidden/>
          </w:rPr>
          <w:fldChar w:fldCharType="end"/>
        </w:r>
      </w:hyperlink>
    </w:p>
    <w:p w14:paraId="59CE8A4C" w14:textId="77777777" w:rsidR="00FE3065" w:rsidRPr="00925018" w:rsidRDefault="002E00A8" w:rsidP="003F61F4">
      <w:pPr>
        <w:spacing w:line="360" w:lineRule="auto"/>
        <w:ind w:left="284" w:hanging="284"/>
        <w:rPr>
          <w:szCs w:val="28"/>
        </w:rPr>
      </w:pPr>
      <w:r w:rsidRPr="003F61F4">
        <w:rPr>
          <w:szCs w:val="28"/>
        </w:rPr>
        <w:fldChar w:fldCharType="end"/>
      </w:r>
    </w:p>
    <w:p w14:paraId="639C61B2" w14:textId="77777777" w:rsidR="00784F5E" w:rsidRPr="00A8112B" w:rsidRDefault="00FE3065" w:rsidP="00784F5E">
      <w:pPr>
        <w:pStyle w:val="24"/>
        <w:numPr>
          <w:ilvl w:val="0"/>
          <w:numId w:val="0"/>
        </w:numPr>
        <w:tabs>
          <w:tab w:val="left" w:pos="-4820"/>
        </w:tabs>
        <w:spacing w:before="0" w:after="0" w:line="360" w:lineRule="auto"/>
        <w:jc w:val="center"/>
        <w:rPr>
          <w:rFonts w:ascii="Times New Roman" w:hAnsi="Times New Roman"/>
          <w:b/>
        </w:rPr>
      </w:pPr>
      <w:r w:rsidRPr="00925018">
        <w:rPr>
          <w:szCs w:val="28"/>
        </w:rPr>
        <w:br w:type="page"/>
      </w:r>
      <w:bookmarkStart w:id="0" w:name="_Toc266784821"/>
      <w:bookmarkStart w:id="1" w:name="_Toc307304642"/>
      <w:bookmarkStart w:id="2" w:name="_Toc431460559"/>
      <w:r w:rsidR="00784F5E" w:rsidRPr="00A8112B">
        <w:rPr>
          <w:rFonts w:ascii="Times New Roman" w:hAnsi="Times New Roman"/>
          <w:b/>
        </w:rPr>
        <w:lastRenderedPageBreak/>
        <w:t>Определения, обозначения и сокращения</w:t>
      </w:r>
      <w:bookmarkEnd w:id="0"/>
      <w:bookmarkEnd w:id="1"/>
      <w:bookmarkEnd w:id="2"/>
    </w:p>
    <w:p w14:paraId="015CCC93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8112B">
        <w:rPr>
          <w:rFonts w:ascii="Times New Roman" w:hAnsi="Times New Roman"/>
          <w:color w:val="auto"/>
          <w:sz w:val="24"/>
          <w:szCs w:val="24"/>
        </w:rPr>
        <w:t>ТЗ  - Техническое Задание;</w:t>
      </w:r>
    </w:p>
    <w:p w14:paraId="658756EE" w14:textId="77777777" w:rsidR="00784F5E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8112B">
        <w:rPr>
          <w:rFonts w:ascii="Times New Roman" w:hAnsi="Times New Roman"/>
          <w:color w:val="auto"/>
          <w:sz w:val="24"/>
          <w:szCs w:val="24"/>
        </w:rPr>
        <w:t>БЛВС – Беспроводная локальная вычислительная сеть;</w:t>
      </w:r>
    </w:p>
    <w:p w14:paraId="1A50ABFD" w14:textId="4B883C58" w:rsidR="007617D9" w:rsidRPr="00A64826" w:rsidRDefault="007617D9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КСПД – корпоративная сеть передачи данных</w:t>
      </w:r>
      <w:r w:rsidR="00516C55" w:rsidRPr="00A64826">
        <w:rPr>
          <w:rFonts w:ascii="Times New Roman" w:hAnsi="Times New Roman"/>
          <w:color w:val="auto"/>
          <w:sz w:val="24"/>
          <w:szCs w:val="24"/>
        </w:rPr>
        <w:t>;</w:t>
      </w:r>
    </w:p>
    <w:p w14:paraId="141EC91F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8112B">
        <w:rPr>
          <w:rFonts w:ascii="Times New Roman" w:hAnsi="Times New Roman"/>
          <w:color w:val="auto"/>
          <w:sz w:val="24"/>
          <w:szCs w:val="24"/>
        </w:rPr>
        <w:t>ПО – Программное обеспечение;</w:t>
      </w:r>
    </w:p>
    <w:p w14:paraId="7C1669DF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3" w:name="_Toc214269151"/>
      <w:r w:rsidRPr="00A8112B">
        <w:rPr>
          <w:rFonts w:ascii="Times New Roman" w:hAnsi="Times New Roman"/>
          <w:color w:val="auto"/>
          <w:sz w:val="24"/>
          <w:szCs w:val="24"/>
        </w:rPr>
        <w:t>VPN – «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Virtual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Private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Network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>» – виртуальная частная сеть;</w:t>
      </w:r>
      <w:bookmarkEnd w:id="3"/>
    </w:p>
    <w:p w14:paraId="02E89863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  <w:lang w:val="en-US"/>
        </w:rPr>
      </w:pPr>
      <w:bookmarkStart w:id="4" w:name="_Toc214269152"/>
      <w:r w:rsidRPr="00A8112B">
        <w:rPr>
          <w:rFonts w:ascii="Times New Roman" w:hAnsi="Times New Roman"/>
          <w:color w:val="auto"/>
          <w:sz w:val="24"/>
          <w:szCs w:val="24"/>
          <w:lang w:val="en-US"/>
        </w:rPr>
        <w:t xml:space="preserve">GRE – «Generic Routing Encapsulation» – </w:t>
      </w:r>
      <w:r w:rsidRPr="00A8112B">
        <w:rPr>
          <w:rFonts w:ascii="Times New Roman" w:hAnsi="Times New Roman"/>
          <w:color w:val="auto"/>
          <w:sz w:val="24"/>
          <w:szCs w:val="24"/>
        </w:rPr>
        <w:t>общая</w:t>
      </w:r>
      <w:r w:rsidRPr="00A8112B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r w:rsidRPr="00A8112B">
        <w:rPr>
          <w:rFonts w:ascii="Times New Roman" w:hAnsi="Times New Roman"/>
          <w:color w:val="auto"/>
          <w:sz w:val="24"/>
          <w:szCs w:val="24"/>
        </w:rPr>
        <w:t>инкапсуляция</w:t>
      </w:r>
      <w:r w:rsidRPr="00A8112B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r w:rsidRPr="00A8112B">
        <w:rPr>
          <w:rFonts w:ascii="Times New Roman" w:hAnsi="Times New Roman"/>
          <w:color w:val="auto"/>
          <w:sz w:val="24"/>
          <w:szCs w:val="24"/>
        </w:rPr>
        <w:t>маршрутов</w:t>
      </w:r>
      <w:r w:rsidRPr="00A8112B">
        <w:rPr>
          <w:rFonts w:ascii="Times New Roman" w:hAnsi="Times New Roman"/>
          <w:color w:val="auto"/>
          <w:sz w:val="24"/>
          <w:szCs w:val="24"/>
          <w:lang w:val="en-US"/>
        </w:rPr>
        <w:t>;</w:t>
      </w:r>
      <w:bookmarkEnd w:id="4"/>
    </w:p>
    <w:p w14:paraId="302AB18F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5" w:name="_Toc214269153"/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IPSec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– «IP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Security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>» – набор протоколов для обеспечения защиты данных;</w:t>
      </w:r>
      <w:bookmarkEnd w:id="5"/>
    </w:p>
    <w:p w14:paraId="70EA7924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6" w:name="_Toc214269154"/>
      <w:r w:rsidRPr="00A8112B">
        <w:rPr>
          <w:rFonts w:ascii="Times New Roman" w:hAnsi="Times New Roman"/>
          <w:color w:val="auto"/>
          <w:sz w:val="24"/>
          <w:szCs w:val="24"/>
        </w:rPr>
        <w:t>MPLS – «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Multiprotocol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Label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Switching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» –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мультипротокольная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коммутация по меткам;</w:t>
      </w:r>
      <w:bookmarkEnd w:id="6"/>
    </w:p>
    <w:p w14:paraId="6E3641C7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7" w:name="_Toc214269156"/>
      <w:r w:rsidRPr="00A8112B">
        <w:rPr>
          <w:rFonts w:ascii="Times New Roman" w:hAnsi="Times New Roman"/>
          <w:color w:val="auto"/>
          <w:sz w:val="24"/>
          <w:szCs w:val="24"/>
        </w:rPr>
        <w:t>HSRP – «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Hot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Standby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Router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Protocol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>» – протокол виртуальной маршрутизации;</w:t>
      </w:r>
      <w:bookmarkEnd w:id="7"/>
    </w:p>
    <w:p w14:paraId="3286581E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8" w:name="_Toc214269157"/>
      <w:r w:rsidRPr="00A8112B">
        <w:rPr>
          <w:rFonts w:ascii="Times New Roman" w:hAnsi="Times New Roman"/>
          <w:color w:val="auto"/>
          <w:sz w:val="24"/>
          <w:szCs w:val="24"/>
        </w:rPr>
        <w:t>VLAN – «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Virtual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Local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Area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Network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>» – виртуальная локальная вычислительная сеть;</w:t>
      </w:r>
      <w:bookmarkEnd w:id="8"/>
    </w:p>
    <w:p w14:paraId="66EF553B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9" w:name="_Toc214269158"/>
      <w:r w:rsidRPr="00A8112B">
        <w:rPr>
          <w:rFonts w:ascii="Times New Roman" w:hAnsi="Times New Roman"/>
          <w:color w:val="auto"/>
          <w:sz w:val="24"/>
          <w:szCs w:val="24"/>
        </w:rPr>
        <w:t>RSTP – «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Rapid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Spanning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Tree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Protocol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>» – быстрый протокол разворачивающегося дерева;</w:t>
      </w:r>
      <w:bookmarkEnd w:id="9"/>
    </w:p>
    <w:p w14:paraId="06A5AC94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8112B">
        <w:rPr>
          <w:rFonts w:ascii="Times New Roman" w:hAnsi="Times New Roman"/>
          <w:color w:val="auto"/>
          <w:sz w:val="24"/>
          <w:szCs w:val="24"/>
        </w:rPr>
        <w:t xml:space="preserve">HTTP –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Hyper-Text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Transmission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Protocol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– протокол прикладного уровня передачи данных;  </w:t>
      </w:r>
    </w:p>
    <w:p w14:paraId="1CDA4BB6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Telnet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–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TELecommunication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NETwork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– </w:t>
      </w:r>
      <w:hyperlink r:id="rId9" w:tooltip="Сетевой протокол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сетевой протокол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 xml:space="preserve"> для реализации </w:t>
      </w:r>
      <w:hyperlink r:id="rId10" w:tooltip="Текстовый интерфейс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текстового интерфейса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 xml:space="preserve"> по </w:t>
      </w:r>
      <w:hyperlink r:id="rId11" w:tooltip="Компьютерная сеть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сети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 xml:space="preserve"> (в современной форме — при помощи транспорта </w:t>
      </w:r>
      <w:hyperlink r:id="rId12" w:tooltip="TCP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TCP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>). Название «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telnet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>» имеют также некоторые утилиты, реализующие клиентскую часть протокола;</w:t>
      </w:r>
    </w:p>
    <w:p w14:paraId="7D974374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8112B">
        <w:rPr>
          <w:rFonts w:ascii="Times New Roman" w:hAnsi="Times New Roman"/>
          <w:color w:val="auto"/>
          <w:sz w:val="24"/>
          <w:szCs w:val="24"/>
        </w:rPr>
        <w:t xml:space="preserve">SNMP –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Simple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Network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Management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Protocol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 – протокол простого управления сетями) — это </w:t>
      </w:r>
      <w:hyperlink r:id="rId13" w:tooltip="Сетевой протокол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протокол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hyperlink r:id="rId14" w:tooltip="Управление сетями связи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управления сетями связи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 xml:space="preserve"> на основе архитектуры </w:t>
      </w:r>
      <w:hyperlink r:id="rId15" w:tooltip="TCP/IP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TCP/IP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>;</w:t>
      </w:r>
    </w:p>
    <w:p w14:paraId="2F03BE24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  <w:lang w:val="en-US"/>
        </w:rPr>
      </w:pPr>
      <w:proofErr w:type="spellStart"/>
      <w:r w:rsidRPr="00A8112B">
        <w:rPr>
          <w:rFonts w:ascii="Times New Roman" w:hAnsi="Times New Roman"/>
          <w:color w:val="auto"/>
          <w:sz w:val="24"/>
          <w:szCs w:val="24"/>
          <w:lang w:val="en-US"/>
        </w:rPr>
        <w:t>QoS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  <w:lang w:val="en-US"/>
        </w:rPr>
        <w:t xml:space="preserve"> – Quality of Service – </w:t>
      </w:r>
      <w:r w:rsidRPr="00A8112B">
        <w:rPr>
          <w:rFonts w:ascii="Times New Roman" w:hAnsi="Times New Roman"/>
          <w:color w:val="auto"/>
          <w:sz w:val="24"/>
          <w:szCs w:val="24"/>
        </w:rPr>
        <w:t>качество</w:t>
      </w:r>
      <w:r w:rsidRPr="00A8112B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r w:rsidRPr="00A8112B">
        <w:rPr>
          <w:rFonts w:ascii="Times New Roman" w:hAnsi="Times New Roman"/>
          <w:color w:val="auto"/>
          <w:sz w:val="24"/>
          <w:szCs w:val="24"/>
        </w:rPr>
        <w:t>обслуживания</w:t>
      </w:r>
      <w:r w:rsidRPr="00A8112B">
        <w:rPr>
          <w:rFonts w:ascii="Times New Roman" w:hAnsi="Times New Roman"/>
          <w:color w:val="auto"/>
          <w:sz w:val="24"/>
          <w:szCs w:val="24"/>
          <w:lang w:val="en-US"/>
        </w:rPr>
        <w:t>;</w:t>
      </w:r>
    </w:p>
    <w:p w14:paraId="3DA22E70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8112B">
        <w:rPr>
          <w:rFonts w:ascii="Times New Roman" w:hAnsi="Times New Roman"/>
          <w:color w:val="auto"/>
          <w:sz w:val="24"/>
          <w:szCs w:val="24"/>
        </w:rPr>
        <w:t xml:space="preserve">SSH –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Secure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Shell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– «безопасная оболочка» – </w:t>
      </w:r>
      <w:hyperlink r:id="rId16" w:tooltip="Сетевой протокол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сетевой протокол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 xml:space="preserve"> прикладного уровня, позволяющий производить </w:t>
      </w:r>
      <w:hyperlink r:id="rId17" w:tooltip="Удалённое управление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удалённое управление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hyperlink r:id="rId18" w:tooltip="Операционная система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операционной системой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 xml:space="preserve"> и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туннелирование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TCP-соединений (например, для передачи файлов);</w:t>
      </w:r>
    </w:p>
    <w:p w14:paraId="11DC63D8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8112B">
        <w:rPr>
          <w:rFonts w:ascii="Times New Roman" w:hAnsi="Times New Roman"/>
          <w:color w:val="auto"/>
          <w:sz w:val="24"/>
          <w:szCs w:val="24"/>
        </w:rPr>
        <w:t xml:space="preserve">DHCP –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Dynamic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Host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Configuration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Protocol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– протокол динамической конфигурации узла – это </w:t>
      </w:r>
      <w:hyperlink r:id="rId19" w:tooltip="Сетевой протокол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сетевой протокол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 xml:space="preserve">, позволяющий компьютерам автоматически получать </w:t>
      </w:r>
      <w:hyperlink r:id="rId20" w:tooltip="IP-адрес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IP адрес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 xml:space="preserve"> и другие параметры, необходимые для работы в сети </w:t>
      </w:r>
      <w:hyperlink r:id="rId21" w:tooltip="Стек протоколов TCP/IP" w:history="1">
        <w:r w:rsidRPr="00A8112B">
          <w:rPr>
            <w:rFonts w:ascii="Times New Roman" w:hAnsi="Times New Roman"/>
            <w:color w:val="auto"/>
            <w:sz w:val="24"/>
            <w:szCs w:val="24"/>
          </w:rPr>
          <w:t>TCP/IP</w:t>
        </w:r>
      </w:hyperlink>
      <w:r w:rsidRPr="00A8112B">
        <w:rPr>
          <w:rFonts w:ascii="Times New Roman" w:hAnsi="Times New Roman"/>
          <w:color w:val="auto"/>
          <w:sz w:val="24"/>
          <w:szCs w:val="24"/>
        </w:rPr>
        <w:t>;</w:t>
      </w:r>
    </w:p>
    <w:p w14:paraId="4EEF1130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10" w:name="_Toc214269159"/>
      <w:r w:rsidRPr="00A8112B">
        <w:rPr>
          <w:rFonts w:ascii="Times New Roman" w:hAnsi="Times New Roman"/>
          <w:color w:val="auto"/>
          <w:sz w:val="24"/>
          <w:szCs w:val="24"/>
        </w:rPr>
        <w:t>SFP – «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Small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Form-factor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Pluggable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>» – компактный оптический приёмопередатчик;</w:t>
      </w:r>
      <w:bookmarkEnd w:id="10"/>
    </w:p>
    <w:p w14:paraId="44732F5C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11" w:name="_Toc214269160"/>
      <w:r w:rsidRPr="00A8112B">
        <w:rPr>
          <w:rFonts w:ascii="Times New Roman" w:hAnsi="Times New Roman"/>
          <w:color w:val="auto"/>
          <w:sz w:val="24"/>
          <w:szCs w:val="24"/>
        </w:rPr>
        <w:t>DMVPN – «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Dynamic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Multipoint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VPN» – динамический VPN;</w:t>
      </w:r>
      <w:bookmarkEnd w:id="11"/>
    </w:p>
    <w:p w14:paraId="11ECBCDC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12" w:name="_Toc214269161"/>
      <w:r w:rsidRPr="00A8112B">
        <w:rPr>
          <w:rFonts w:ascii="Times New Roman" w:hAnsi="Times New Roman"/>
          <w:color w:val="auto"/>
          <w:sz w:val="24"/>
          <w:szCs w:val="24"/>
        </w:rPr>
        <w:t>DMZ – «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demilitarized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zone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>» – демилитаризованная зона;</w:t>
      </w:r>
      <w:bookmarkEnd w:id="12"/>
    </w:p>
    <w:p w14:paraId="4215EEA2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13" w:name="_Toc214269162"/>
      <w:r w:rsidRPr="00A8112B">
        <w:rPr>
          <w:rFonts w:ascii="Times New Roman" w:hAnsi="Times New Roman"/>
          <w:color w:val="auto"/>
          <w:sz w:val="24"/>
          <w:szCs w:val="24"/>
        </w:rPr>
        <w:t>BGP – «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Border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Gateway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Protocol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>» – протокол граничного шлюза;</w:t>
      </w:r>
      <w:bookmarkEnd w:id="13"/>
    </w:p>
    <w:p w14:paraId="5E7084DB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14" w:name="_Toc214269163"/>
      <w:r w:rsidRPr="00A8112B">
        <w:rPr>
          <w:rFonts w:ascii="Times New Roman" w:hAnsi="Times New Roman"/>
          <w:color w:val="auto"/>
          <w:sz w:val="24"/>
          <w:szCs w:val="24"/>
        </w:rPr>
        <w:t>NAT – «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Network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Address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Translation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>» – преобразование сетевых адресов;</w:t>
      </w:r>
      <w:bookmarkEnd w:id="14"/>
    </w:p>
    <w:p w14:paraId="1DA5B4C1" w14:textId="77777777" w:rsidR="00784F5E" w:rsidRPr="00A8112B" w:rsidRDefault="00784F5E" w:rsidP="00784F5E">
      <w:pPr>
        <w:pStyle w:val="af4"/>
        <w:keepNext/>
        <w:spacing w:before="0" w:beforeAutospacing="0" w:after="0" w:afterAutospacing="0"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15" w:name="_Toc214269164"/>
      <w:r w:rsidRPr="00A8112B">
        <w:rPr>
          <w:rFonts w:ascii="Times New Roman" w:hAnsi="Times New Roman"/>
          <w:color w:val="auto"/>
          <w:sz w:val="24"/>
          <w:szCs w:val="24"/>
        </w:rPr>
        <w:t>EIGRP – «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Enhanced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Interior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Gateway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Routing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A8112B">
        <w:rPr>
          <w:rFonts w:ascii="Times New Roman" w:hAnsi="Times New Roman"/>
          <w:color w:val="auto"/>
          <w:sz w:val="24"/>
          <w:szCs w:val="24"/>
        </w:rPr>
        <w:t>Protocol</w:t>
      </w:r>
      <w:proofErr w:type="spellEnd"/>
      <w:r w:rsidRPr="00A8112B">
        <w:rPr>
          <w:rFonts w:ascii="Times New Roman" w:hAnsi="Times New Roman"/>
          <w:color w:val="auto"/>
          <w:sz w:val="24"/>
          <w:szCs w:val="24"/>
        </w:rPr>
        <w:t>» – протокол для многопротокольных маршрутизаторов.</w:t>
      </w:r>
      <w:bookmarkEnd w:id="15"/>
    </w:p>
    <w:p w14:paraId="791418DE" w14:textId="77777777" w:rsidR="00FE3065" w:rsidRDefault="00FE3065" w:rsidP="00931FD0">
      <w:pPr>
        <w:pStyle w:val="10"/>
        <w:ind w:left="0" w:firstLine="360"/>
      </w:pPr>
      <w:bookmarkStart w:id="16" w:name="_Toc431460560"/>
      <w:r w:rsidRPr="00925018">
        <w:lastRenderedPageBreak/>
        <w:t xml:space="preserve">Назначение </w:t>
      </w:r>
      <w:r w:rsidR="003878B2">
        <w:t>Комплекса</w:t>
      </w:r>
      <w:bookmarkEnd w:id="16"/>
    </w:p>
    <w:p w14:paraId="130AE4CD" w14:textId="77777777" w:rsidR="004445FA" w:rsidRPr="001C7EDF" w:rsidRDefault="004445FA" w:rsidP="00931FD0">
      <w:pPr>
        <w:ind w:firstLine="360"/>
      </w:pPr>
    </w:p>
    <w:p w14:paraId="23F85288" w14:textId="77777777" w:rsidR="00FE3065" w:rsidRDefault="00FE3065" w:rsidP="00931FD0">
      <w:pPr>
        <w:pStyle w:val="2"/>
        <w:spacing w:before="0" w:after="0"/>
        <w:ind w:left="0" w:firstLine="360"/>
      </w:pPr>
      <w:bookmarkStart w:id="17" w:name="_Toc431460561"/>
      <w:r w:rsidRPr="00A459AB">
        <w:t xml:space="preserve">Задачи </w:t>
      </w:r>
      <w:r w:rsidR="003878B2">
        <w:t>Комплекса</w:t>
      </w:r>
      <w:bookmarkEnd w:id="17"/>
    </w:p>
    <w:p w14:paraId="0882FEE1" w14:textId="77777777" w:rsidR="008D6D98" w:rsidRPr="00CA488D" w:rsidRDefault="008D6D98" w:rsidP="00931FD0">
      <w:pPr>
        <w:ind w:firstLine="360"/>
      </w:pPr>
    </w:p>
    <w:p w14:paraId="2478BE8E" w14:textId="77777777" w:rsidR="003875AD" w:rsidRPr="00B217AD" w:rsidRDefault="003875AD" w:rsidP="001D2766">
      <w:pPr>
        <w:pStyle w:val="ad"/>
        <w:numPr>
          <w:ilvl w:val="0"/>
          <w:numId w:val="4"/>
        </w:numPr>
        <w:spacing w:before="0" w:after="0"/>
        <w:ind w:left="0" w:firstLine="360"/>
        <w:rPr>
          <w:sz w:val="28"/>
          <w:szCs w:val="28"/>
        </w:rPr>
      </w:pPr>
      <w:r>
        <w:rPr>
          <w:sz w:val="28"/>
          <w:szCs w:val="28"/>
        </w:rPr>
        <w:t>Обеспечить сотрудников рабочими местами на основе тонких клиентов в составе инфраструктуры виртуальных рабочих столов (</w:t>
      </w:r>
      <w:r>
        <w:rPr>
          <w:sz w:val="28"/>
          <w:szCs w:val="28"/>
          <w:lang w:val="en-US"/>
        </w:rPr>
        <w:t>Virtual</w:t>
      </w:r>
      <w:r w:rsidRPr="008D6D9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Desktop</w:t>
      </w:r>
      <w:r w:rsidRPr="008D6D9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Infrastructure</w:t>
      </w:r>
      <w:r w:rsidRPr="008D6D98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VDI</w:t>
      </w:r>
      <w:r w:rsidRPr="008D6D98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14:paraId="473305A2" w14:textId="0A40A474" w:rsidR="00876599" w:rsidRPr="00B217AD" w:rsidRDefault="00876599" w:rsidP="001D2766">
      <w:pPr>
        <w:pStyle w:val="ad"/>
        <w:numPr>
          <w:ilvl w:val="0"/>
          <w:numId w:val="4"/>
        </w:numPr>
        <w:spacing w:before="0" w:after="0"/>
        <w:ind w:left="0" w:firstLine="360"/>
        <w:rPr>
          <w:sz w:val="28"/>
          <w:szCs w:val="28"/>
        </w:rPr>
      </w:pPr>
      <w:r w:rsidRPr="00B217AD">
        <w:rPr>
          <w:sz w:val="28"/>
          <w:szCs w:val="28"/>
        </w:rPr>
        <w:t xml:space="preserve">Обеспечивать </w:t>
      </w:r>
      <w:r w:rsidR="00066F0E">
        <w:rPr>
          <w:sz w:val="28"/>
          <w:szCs w:val="28"/>
        </w:rPr>
        <w:t>виртуальные рабочие столы</w:t>
      </w:r>
      <w:r w:rsidR="003875AD">
        <w:rPr>
          <w:sz w:val="28"/>
          <w:szCs w:val="28"/>
        </w:rPr>
        <w:t xml:space="preserve"> средствами</w:t>
      </w:r>
      <w:r w:rsidRPr="00B217AD">
        <w:rPr>
          <w:sz w:val="28"/>
          <w:szCs w:val="28"/>
        </w:rPr>
        <w:t xml:space="preserve"> </w:t>
      </w:r>
      <w:r w:rsidR="00066F0E">
        <w:rPr>
          <w:sz w:val="28"/>
          <w:szCs w:val="28"/>
          <w:lang w:val="en-US"/>
        </w:rPr>
        <w:t>IP</w:t>
      </w:r>
      <w:r w:rsidR="00066F0E" w:rsidRPr="00066F0E">
        <w:rPr>
          <w:sz w:val="28"/>
          <w:szCs w:val="28"/>
        </w:rPr>
        <w:t>-</w:t>
      </w:r>
      <w:r w:rsidR="00066F0E">
        <w:rPr>
          <w:sz w:val="28"/>
          <w:szCs w:val="28"/>
        </w:rPr>
        <w:t>телефонии</w:t>
      </w:r>
      <w:r w:rsidR="003875AD">
        <w:rPr>
          <w:sz w:val="28"/>
          <w:szCs w:val="28"/>
        </w:rPr>
        <w:t xml:space="preserve">, интегрированными с существующим решением на базе </w:t>
      </w:r>
      <w:r w:rsidR="003875AD">
        <w:rPr>
          <w:sz w:val="28"/>
          <w:szCs w:val="28"/>
          <w:lang w:val="en-US"/>
        </w:rPr>
        <w:t>Cisco</w:t>
      </w:r>
      <w:r w:rsidR="003875AD" w:rsidRPr="003875AD">
        <w:rPr>
          <w:sz w:val="28"/>
          <w:szCs w:val="28"/>
        </w:rPr>
        <w:t xml:space="preserve"> </w:t>
      </w:r>
      <w:r w:rsidR="003875AD">
        <w:rPr>
          <w:sz w:val="28"/>
          <w:szCs w:val="28"/>
          <w:lang w:val="en-US"/>
        </w:rPr>
        <w:t>Unified</w:t>
      </w:r>
      <w:r w:rsidR="003875AD" w:rsidRPr="003875AD">
        <w:rPr>
          <w:sz w:val="28"/>
          <w:szCs w:val="28"/>
        </w:rPr>
        <w:t xml:space="preserve"> </w:t>
      </w:r>
      <w:r w:rsidR="003875AD">
        <w:rPr>
          <w:sz w:val="28"/>
          <w:szCs w:val="28"/>
          <w:lang w:val="en-US"/>
        </w:rPr>
        <w:t>Communication</w:t>
      </w:r>
      <w:r w:rsidR="003875AD" w:rsidRPr="003875AD">
        <w:rPr>
          <w:sz w:val="28"/>
          <w:szCs w:val="28"/>
        </w:rPr>
        <w:t xml:space="preserve"> </w:t>
      </w:r>
      <w:r w:rsidR="003875AD">
        <w:rPr>
          <w:sz w:val="28"/>
          <w:szCs w:val="28"/>
          <w:lang w:val="en-US"/>
        </w:rPr>
        <w:t>Manager</w:t>
      </w:r>
      <w:r w:rsidR="003875AD">
        <w:rPr>
          <w:sz w:val="28"/>
          <w:szCs w:val="28"/>
        </w:rPr>
        <w:t xml:space="preserve"> </w:t>
      </w:r>
      <w:r w:rsidR="0026197A">
        <w:rPr>
          <w:sz w:val="28"/>
          <w:szCs w:val="28"/>
        </w:rPr>
        <w:t>(UCM).</w:t>
      </w:r>
    </w:p>
    <w:p w14:paraId="0B6BEC99" w14:textId="77777777" w:rsidR="00DA2F8B" w:rsidRDefault="005A7C9A" w:rsidP="001D2766">
      <w:pPr>
        <w:pStyle w:val="ad"/>
        <w:numPr>
          <w:ilvl w:val="0"/>
          <w:numId w:val="4"/>
        </w:numPr>
        <w:spacing w:before="0" w:after="0"/>
        <w:ind w:left="0" w:firstLine="360"/>
        <w:rPr>
          <w:sz w:val="28"/>
          <w:szCs w:val="28"/>
        </w:rPr>
      </w:pPr>
      <w:r w:rsidRPr="00B217AD">
        <w:rPr>
          <w:sz w:val="28"/>
          <w:szCs w:val="28"/>
        </w:rPr>
        <w:t>Обеспечивать возможность беспроводного обмена данными с персональными</w:t>
      </w:r>
      <w:r w:rsidR="006F0EE4" w:rsidRPr="00B217AD">
        <w:rPr>
          <w:sz w:val="28"/>
          <w:szCs w:val="28"/>
        </w:rPr>
        <w:t xml:space="preserve"> устройства</w:t>
      </w:r>
      <w:r w:rsidRPr="00B217AD">
        <w:rPr>
          <w:sz w:val="28"/>
          <w:szCs w:val="28"/>
        </w:rPr>
        <w:t>ми</w:t>
      </w:r>
      <w:r w:rsidR="006F0EE4" w:rsidRPr="00B217AD">
        <w:rPr>
          <w:sz w:val="28"/>
          <w:szCs w:val="28"/>
        </w:rPr>
        <w:t xml:space="preserve"> </w:t>
      </w:r>
      <w:r w:rsidRPr="00B217AD">
        <w:rPr>
          <w:sz w:val="28"/>
          <w:szCs w:val="28"/>
        </w:rPr>
        <w:t>(</w:t>
      </w:r>
      <w:r w:rsidR="006F0EE4" w:rsidRPr="00B217AD">
        <w:rPr>
          <w:sz w:val="28"/>
          <w:szCs w:val="28"/>
        </w:rPr>
        <w:t>смартфоны, планшеты, ноутбуки</w:t>
      </w:r>
      <w:r w:rsidR="003875AD" w:rsidRPr="003875AD">
        <w:rPr>
          <w:sz w:val="28"/>
          <w:szCs w:val="28"/>
        </w:rPr>
        <w:t xml:space="preserve">, </w:t>
      </w:r>
      <w:r w:rsidR="003875AD">
        <w:rPr>
          <w:sz w:val="28"/>
          <w:szCs w:val="28"/>
        </w:rPr>
        <w:t>компоненты решения мультимедиа</w:t>
      </w:r>
      <w:r w:rsidRPr="00B217AD">
        <w:rPr>
          <w:sz w:val="28"/>
          <w:szCs w:val="28"/>
        </w:rPr>
        <w:t>)</w:t>
      </w:r>
      <w:r w:rsidR="006F0EE4" w:rsidRPr="00B217AD">
        <w:rPr>
          <w:sz w:val="28"/>
          <w:szCs w:val="28"/>
        </w:rPr>
        <w:t>.</w:t>
      </w:r>
    </w:p>
    <w:p w14:paraId="46606DC4" w14:textId="77777777" w:rsidR="00DA2F8B" w:rsidRPr="00835D13" w:rsidRDefault="00DA2F8B" w:rsidP="00931FD0">
      <w:pPr>
        <w:pStyle w:val="ad"/>
        <w:spacing w:before="0" w:after="0"/>
        <w:ind w:firstLine="360"/>
        <w:rPr>
          <w:sz w:val="28"/>
          <w:szCs w:val="28"/>
        </w:rPr>
      </w:pPr>
    </w:p>
    <w:p w14:paraId="7C5FDD47" w14:textId="22CA17D8" w:rsidR="00FE3065" w:rsidRDefault="00245BCD" w:rsidP="00931FD0">
      <w:pPr>
        <w:pStyle w:val="2"/>
        <w:spacing w:before="0" w:after="0"/>
        <w:ind w:left="0" w:firstLine="360"/>
      </w:pPr>
      <w:bookmarkStart w:id="18" w:name="_Toc431460562"/>
      <w:r>
        <w:t>Требования к функционалу</w:t>
      </w:r>
      <w:r w:rsidR="00FE3065" w:rsidRPr="00835D13">
        <w:t xml:space="preserve"> Комплекса</w:t>
      </w:r>
      <w:bookmarkEnd w:id="18"/>
    </w:p>
    <w:p w14:paraId="04B8EE46" w14:textId="77777777" w:rsidR="0078618E" w:rsidRPr="00CA488D" w:rsidRDefault="0078618E" w:rsidP="00931FD0">
      <w:pPr>
        <w:ind w:firstLine="360"/>
      </w:pPr>
    </w:p>
    <w:p w14:paraId="31ECEC3B" w14:textId="4D35D879" w:rsidR="00FE3065" w:rsidRDefault="00245BCD" w:rsidP="00931FD0">
      <w:pPr>
        <w:ind w:firstLine="360"/>
      </w:pPr>
      <w:r>
        <w:t>Входящая в состав комплекса и</w:t>
      </w:r>
      <w:r w:rsidR="008D6D98">
        <w:t>нфраструктура ИТ должна обеспечить:</w:t>
      </w:r>
    </w:p>
    <w:p w14:paraId="692F6807" w14:textId="10D6639D" w:rsidR="006E41CC" w:rsidRDefault="006E41CC" w:rsidP="001D2766">
      <w:pPr>
        <w:pStyle w:val="a3"/>
        <w:numPr>
          <w:ilvl w:val="0"/>
          <w:numId w:val="5"/>
        </w:numPr>
        <w:ind w:left="0" w:firstLine="360"/>
      </w:pPr>
      <w:r w:rsidRPr="006E41CC">
        <w:t xml:space="preserve">Одновременную работу не менее </w:t>
      </w:r>
      <w:r w:rsidR="0026197A">
        <w:t>60</w:t>
      </w:r>
      <w:r w:rsidRPr="006E41CC">
        <w:t xml:space="preserve"> виртуальных рабочих столов </w:t>
      </w:r>
      <w:r w:rsidR="00365993">
        <w:t xml:space="preserve">под управлением ОС </w:t>
      </w:r>
      <w:r w:rsidR="00365993">
        <w:rPr>
          <w:lang w:val="en-US"/>
        </w:rPr>
        <w:t>Microsoft</w:t>
      </w:r>
      <w:r w:rsidR="00365993" w:rsidRPr="00365993">
        <w:t xml:space="preserve"> </w:t>
      </w:r>
      <w:r w:rsidR="00365993">
        <w:rPr>
          <w:lang w:val="en-US"/>
        </w:rPr>
        <w:t>Windows</w:t>
      </w:r>
      <w:r w:rsidR="00365993" w:rsidRPr="00365993">
        <w:t xml:space="preserve"> 7 </w:t>
      </w:r>
      <w:r w:rsidR="00365993">
        <w:t xml:space="preserve">или  </w:t>
      </w:r>
      <w:r w:rsidR="00365993">
        <w:rPr>
          <w:lang w:val="en-US"/>
        </w:rPr>
        <w:t>Windows</w:t>
      </w:r>
      <w:r w:rsidR="00365993" w:rsidRPr="00365993">
        <w:t xml:space="preserve"> 8.1 </w:t>
      </w:r>
      <w:r w:rsidRPr="006E41CC">
        <w:t>с возможностью использования видеоконференцсвязи</w:t>
      </w:r>
      <w:r>
        <w:t xml:space="preserve"> (ВКС)</w:t>
      </w:r>
      <w:r w:rsidR="00CD37E2">
        <w:t>;</w:t>
      </w:r>
    </w:p>
    <w:p w14:paraId="5AB6B127" w14:textId="34787E74" w:rsidR="00F87C03" w:rsidRDefault="006E41CC" w:rsidP="001D2766">
      <w:pPr>
        <w:pStyle w:val="a3"/>
        <w:numPr>
          <w:ilvl w:val="0"/>
          <w:numId w:val="5"/>
        </w:numPr>
        <w:ind w:left="0" w:firstLine="360"/>
      </w:pPr>
      <w:r>
        <w:t xml:space="preserve">Наличие </w:t>
      </w:r>
      <w:r w:rsidR="0026197A">
        <w:t>6</w:t>
      </w:r>
      <w:r>
        <w:t xml:space="preserve">0 рабочих мест, оборудованных тонкими клиентами для доступа к инфраструктуре </w:t>
      </w:r>
      <w:r w:rsidRPr="006669D8">
        <w:rPr>
          <w:lang w:val="en-US"/>
        </w:rPr>
        <w:t>VDI</w:t>
      </w:r>
      <w:r w:rsidR="00017326">
        <w:t xml:space="preserve"> в офисных помещениях 3-го этажа</w:t>
      </w:r>
      <w:r w:rsidR="00CD37E2" w:rsidRPr="00CD37E2">
        <w:t>;</w:t>
      </w:r>
    </w:p>
    <w:p w14:paraId="7E682B62" w14:textId="77777777" w:rsidR="00C93528" w:rsidRDefault="006E41CC" w:rsidP="001D2766">
      <w:pPr>
        <w:pStyle w:val="a3"/>
        <w:numPr>
          <w:ilvl w:val="0"/>
          <w:numId w:val="5"/>
        </w:numPr>
        <w:ind w:left="0" w:firstLine="360"/>
      </w:pPr>
      <w:r>
        <w:t>Каждое рабочее место должно иметь в</w:t>
      </w:r>
      <w:r w:rsidR="00C93528">
        <w:t xml:space="preserve"> составе считыватель смарт-карт</w:t>
      </w:r>
    </w:p>
    <w:p w14:paraId="634D1FC6" w14:textId="64DD56D4" w:rsidR="006669D8" w:rsidRDefault="00C93528" w:rsidP="001D2766">
      <w:pPr>
        <w:pStyle w:val="a3"/>
        <w:numPr>
          <w:ilvl w:val="0"/>
          <w:numId w:val="5"/>
        </w:numPr>
        <w:ind w:left="0" w:firstLine="360"/>
      </w:pPr>
      <w:r>
        <w:t>20 рабочих мест должны быть оборудованы видеокамерой</w:t>
      </w:r>
      <w:r w:rsidR="006E41CC">
        <w:t xml:space="preserve"> для </w:t>
      </w:r>
      <w:r w:rsidR="00CD37E2">
        <w:t>ВКС</w:t>
      </w:r>
      <w:r w:rsidR="00CD37E2" w:rsidRPr="00CD37E2">
        <w:t>;</w:t>
      </w:r>
    </w:p>
    <w:p w14:paraId="52213B5C" w14:textId="21DC7846" w:rsidR="001B62F9" w:rsidRPr="00784F5E" w:rsidRDefault="001B62F9" w:rsidP="001D2766">
      <w:pPr>
        <w:pStyle w:val="a3"/>
        <w:numPr>
          <w:ilvl w:val="0"/>
          <w:numId w:val="5"/>
        </w:numPr>
        <w:ind w:left="0" w:firstLine="360"/>
      </w:pPr>
      <w:r>
        <w:t>Среда виртуализации должна предусматривать возможность горизонтального мас</w:t>
      </w:r>
      <w:r w:rsidR="00486182">
        <w:t>шт</w:t>
      </w:r>
      <w:r>
        <w:t>абирования (до 200 одновременно работающих пользователей)</w:t>
      </w:r>
      <w:r w:rsidR="00CD37E2" w:rsidRPr="00CD37E2">
        <w:t>;</w:t>
      </w:r>
    </w:p>
    <w:p w14:paraId="5FEF0945" w14:textId="3E2CFDF8" w:rsidR="004445FA" w:rsidRDefault="00784F5E" w:rsidP="001D2766">
      <w:pPr>
        <w:pStyle w:val="a3"/>
        <w:numPr>
          <w:ilvl w:val="0"/>
          <w:numId w:val="5"/>
        </w:numPr>
        <w:ind w:left="0" w:firstLine="360"/>
      </w:pPr>
      <w:r w:rsidRPr="00784F5E">
        <w:t xml:space="preserve">Беспроводная локальная вычислительная сеть </w:t>
      </w:r>
      <w:r w:rsidR="00A8474E">
        <w:t xml:space="preserve">3-го этажа офисного помещения </w:t>
      </w:r>
      <w:r w:rsidRPr="00784F5E">
        <w:t xml:space="preserve">должна </w:t>
      </w:r>
      <w:r w:rsidR="00CD37E2">
        <w:t>состоять из 10 точек доступа, управляемых централизованно</w:t>
      </w:r>
      <w:r w:rsidR="00A8474E">
        <w:t xml:space="preserve"> и интегрироваться с существующим решением беспроводной сети, развернутого на 2-м этаже</w:t>
      </w:r>
      <w:r w:rsidR="00CD37E2" w:rsidRPr="00CD37E2">
        <w:t>;</w:t>
      </w:r>
    </w:p>
    <w:p w14:paraId="644C36D0" w14:textId="1F4800FC" w:rsidR="0026197A" w:rsidRPr="0026197A" w:rsidRDefault="0026197A" w:rsidP="001D2766">
      <w:pPr>
        <w:keepNext/>
        <w:numPr>
          <w:ilvl w:val="0"/>
          <w:numId w:val="8"/>
        </w:numPr>
        <w:ind w:left="0" w:firstLine="360"/>
        <w:contextualSpacing/>
        <w:rPr>
          <w:b/>
          <w:bCs/>
          <w:kern w:val="32"/>
          <w:szCs w:val="28"/>
        </w:rPr>
      </w:pPr>
      <w:r>
        <w:rPr>
          <w:lang w:val="en-US"/>
        </w:rPr>
        <w:t>IP</w:t>
      </w:r>
      <w:r w:rsidRPr="0026197A">
        <w:t>-</w:t>
      </w:r>
      <w:r>
        <w:t>телефония должна</w:t>
      </w:r>
      <w:r w:rsidR="00B40F57" w:rsidRPr="00B40F57">
        <w:t xml:space="preserve"> предусматривать подключение к существующей системе</w:t>
      </w:r>
      <w:r w:rsidR="00B40F57">
        <w:t xml:space="preserve"> телефонных переговоров на </w:t>
      </w:r>
      <w:r w:rsidR="00B40F57">
        <w:rPr>
          <w:szCs w:val="28"/>
          <w:lang w:val="en-US"/>
        </w:rPr>
        <w:t>C</w:t>
      </w:r>
      <w:proofErr w:type="spellStart"/>
      <w:r w:rsidR="00B40F57" w:rsidRPr="00FE09C9">
        <w:rPr>
          <w:szCs w:val="28"/>
        </w:rPr>
        <w:t>isco</w:t>
      </w:r>
      <w:proofErr w:type="spellEnd"/>
      <w:r w:rsidR="00B40F57" w:rsidRPr="00FE09C9">
        <w:rPr>
          <w:szCs w:val="28"/>
        </w:rPr>
        <w:t xml:space="preserve"> </w:t>
      </w:r>
      <w:r w:rsidR="00B40F57">
        <w:rPr>
          <w:szCs w:val="28"/>
          <w:lang w:val="en-US"/>
        </w:rPr>
        <w:t>U</w:t>
      </w:r>
      <w:proofErr w:type="spellStart"/>
      <w:r w:rsidR="00B40F57" w:rsidRPr="00FE09C9">
        <w:rPr>
          <w:szCs w:val="28"/>
        </w:rPr>
        <w:t>nified</w:t>
      </w:r>
      <w:proofErr w:type="spellEnd"/>
      <w:r w:rsidR="00B40F57" w:rsidRPr="00FE09C9">
        <w:rPr>
          <w:szCs w:val="28"/>
        </w:rPr>
        <w:t xml:space="preserve"> </w:t>
      </w:r>
      <w:r w:rsidR="00B40F57">
        <w:rPr>
          <w:szCs w:val="28"/>
          <w:lang w:val="en-US"/>
        </w:rPr>
        <w:t>C</w:t>
      </w:r>
      <w:proofErr w:type="spellStart"/>
      <w:r w:rsidR="00B40F57" w:rsidRPr="00FE09C9">
        <w:rPr>
          <w:szCs w:val="28"/>
        </w:rPr>
        <w:t>ommunications</w:t>
      </w:r>
      <w:proofErr w:type="spellEnd"/>
      <w:r w:rsidR="00B40F57" w:rsidRPr="00FE09C9">
        <w:rPr>
          <w:szCs w:val="28"/>
        </w:rPr>
        <w:t xml:space="preserve"> </w:t>
      </w:r>
      <w:r w:rsidR="00B40F57">
        <w:rPr>
          <w:szCs w:val="28"/>
          <w:lang w:val="en-US"/>
        </w:rPr>
        <w:t>M</w:t>
      </w:r>
      <w:proofErr w:type="spellStart"/>
      <w:r w:rsidR="00B40F57" w:rsidRPr="00FE09C9">
        <w:rPr>
          <w:szCs w:val="28"/>
        </w:rPr>
        <w:t>anager</w:t>
      </w:r>
      <w:proofErr w:type="spellEnd"/>
      <w:r w:rsidR="00B40F57" w:rsidRPr="00FE09C9">
        <w:rPr>
          <w:szCs w:val="28"/>
        </w:rPr>
        <w:t xml:space="preserve"> 9;</w:t>
      </w:r>
      <w:bookmarkStart w:id="19" w:name="_Toc352257979"/>
    </w:p>
    <w:p w14:paraId="395917FD" w14:textId="5ADFA7F9" w:rsidR="00B40F57" w:rsidRDefault="0026197A" w:rsidP="0026197A">
      <w:pPr>
        <w:keepNext/>
        <w:ind w:left="360" w:firstLine="0"/>
        <w:contextualSpacing/>
        <w:rPr>
          <w:b/>
          <w:bCs/>
          <w:kern w:val="32"/>
          <w:szCs w:val="28"/>
        </w:rPr>
      </w:pPr>
      <w:r>
        <w:rPr>
          <w:b/>
          <w:bCs/>
          <w:kern w:val="32"/>
          <w:szCs w:val="28"/>
        </w:rPr>
        <w:t xml:space="preserve"> </w:t>
      </w:r>
    </w:p>
    <w:p w14:paraId="29FA1E27" w14:textId="77777777" w:rsidR="00FE3065" w:rsidRPr="000B238F" w:rsidRDefault="00FE3065" w:rsidP="00931FD0">
      <w:pPr>
        <w:pStyle w:val="10"/>
        <w:ind w:left="0" w:firstLine="360"/>
      </w:pPr>
      <w:bookmarkStart w:id="20" w:name="_Toc431460563"/>
      <w:r w:rsidRPr="000B238F">
        <w:t>Состав Комплекса</w:t>
      </w:r>
      <w:bookmarkEnd w:id="19"/>
      <w:bookmarkEnd w:id="20"/>
    </w:p>
    <w:p w14:paraId="7B637E74" w14:textId="77777777" w:rsidR="002B29BD" w:rsidRDefault="002B29BD" w:rsidP="00931FD0">
      <w:pPr>
        <w:ind w:firstLine="360"/>
        <w:rPr>
          <w:szCs w:val="28"/>
        </w:rPr>
      </w:pPr>
    </w:p>
    <w:p w14:paraId="22A257F7" w14:textId="64C90A81" w:rsidR="00216701" w:rsidRDefault="006E41CC" w:rsidP="00A86D28">
      <w:pPr>
        <w:ind w:firstLine="360"/>
        <w:rPr>
          <w:szCs w:val="28"/>
        </w:rPr>
      </w:pPr>
      <w:r>
        <w:rPr>
          <w:szCs w:val="28"/>
        </w:rPr>
        <w:t>ИТ-инфраструктура комплекса</w:t>
      </w:r>
      <w:r w:rsidR="00FE3065" w:rsidRPr="000B238F">
        <w:rPr>
          <w:szCs w:val="28"/>
        </w:rPr>
        <w:t xml:space="preserve"> включает </w:t>
      </w:r>
      <w:r w:rsidR="00A86D28">
        <w:rPr>
          <w:szCs w:val="28"/>
        </w:rPr>
        <w:t xml:space="preserve">в себя нижеприведенное оборудование или его аналоги, согласно </w:t>
      </w:r>
      <w:r w:rsidR="007D290F">
        <w:rPr>
          <w:szCs w:val="28"/>
        </w:rPr>
        <w:t>требований данного</w:t>
      </w:r>
      <w:r w:rsidR="00A86D28">
        <w:rPr>
          <w:szCs w:val="28"/>
        </w:rPr>
        <w:t xml:space="preserve"> ТЗ, объединенное в </w:t>
      </w:r>
      <w:r w:rsidR="00FE3065" w:rsidRPr="000B238F">
        <w:rPr>
          <w:szCs w:val="28"/>
        </w:rPr>
        <w:t>системы, функционирующие в рамках решения единой задачи:</w:t>
      </w:r>
    </w:p>
    <w:p w14:paraId="641E462B" w14:textId="6745F6B7" w:rsidR="00D64C8F" w:rsidRDefault="00D64C8F">
      <w:pPr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58"/>
        <w:gridCol w:w="1162"/>
        <w:gridCol w:w="1150"/>
      </w:tblGrid>
      <w:tr w:rsidR="00A86D28" w:rsidRPr="007823FF" w14:paraId="3378E4FA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6FDD92BD" w14:textId="77777777" w:rsidR="00A86D28" w:rsidRPr="007823FF" w:rsidRDefault="00A86D28" w:rsidP="00015EA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607" w:type="pct"/>
            <w:vAlign w:val="center"/>
          </w:tcPr>
          <w:p w14:paraId="24095EB3" w14:textId="77777777" w:rsidR="00A86D28" w:rsidRPr="007823FF" w:rsidRDefault="00A86D28" w:rsidP="00015EA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601" w:type="pct"/>
            <w:vAlign w:val="center"/>
          </w:tcPr>
          <w:p w14:paraId="1682D02C" w14:textId="77777777" w:rsidR="00A86D28" w:rsidRPr="007823FF" w:rsidRDefault="00A86D28" w:rsidP="00015EA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Кол-во</w:t>
            </w:r>
          </w:p>
        </w:tc>
      </w:tr>
      <w:tr w:rsidR="00A86D28" w:rsidRPr="007823FF" w14:paraId="49D6CBE5" w14:textId="77777777" w:rsidTr="00A86D28">
        <w:trPr>
          <w:trHeight w:val="20"/>
        </w:trPr>
        <w:tc>
          <w:tcPr>
            <w:tcW w:w="3792" w:type="pct"/>
          </w:tcPr>
          <w:p w14:paraId="3FF51F1D" w14:textId="77777777" w:rsidR="00A86D28" w:rsidRPr="007823FF" w:rsidRDefault="00A86D28" w:rsidP="00015EA8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Система виртуализации рабочих столов </w:t>
            </w:r>
          </w:p>
        </w:tc>
        <w:tc>
          <w:tcPr>
            <w:tcW w:w="607" w:type="pct"/>
          </w:tcPr>
          <w:p w14:paraId="39B782A3" w14:textId="6F6A2AA8" w:rsidR="00A86D28" w:rsidRPr="007823FF" w:rsidRDefault="00A86D28" w:rsidP="00015EA8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1" w:type="pct"/>
          </w:tcPr>
          <w:p w14:paraId="501B7EA8" w14:textId="77777777" w:rsidR="00A86D28" w:rsidRPr="007823FF" w:rsidRDefault="00A86D28" w:rsidP="00015EA8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A86D28" w:rsidRPr="007823FF" w14:paraId="4DC74461" w14:textId="77777777" w:rsidTr="00A86D28">
        <w:trPr>
          <w:trHeight w:val="312"/>
        </w:trPr>
        <w:tc>
          <w:tcPr>
            <w:tcW w:w="3792" w:type="pct"/>
          </w:tcPr>
          <w:p w14:paraId="5058FA5D" w14:textId="77777777" w:rsidR="00A86D28" w:rsidRPr="00443EA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Шасси</w:t>
            </w:r>
            <w:r w:rsidRPr="00443EA8">
              <w:rPr>
                <w:sz w:val="24"/>
                <w:szCs w:val="24"/>
                <w:lang w:val="en-US"/>
              </w:rPr>
              <w:t xml:space="preserve"> Flex System Enterprise Chassis with 2x2500W PSU,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Rackable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725459F5" w14:textId="339A4D58" w:rsidR="00A86D28" w:rsidRPr="007823FF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290C0923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</w:tr>
      <w:tr w:rsidR="00A86D28" w:rsidRPr="007823FF" w14:paraId="696B114E" w14:textId="77777777" w:rsidTr="00A86D28">
        <w:trPr>
          <w:trHeight w:val="20"/>
        </w:trPr>
        <w:tc>
          <w:tcPr>
            <w:tcW w:w="3792" w:type="pct"/>
          </w:tcPr>
          <w:p w14:paraId="70970DB5" w14:textId="77777777" w:rsidR="00A86D28" w:rsidRPr="00443EA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Блок</w:t>
            </w:r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питания</w:t>
            </w:r>
            <w:r w:rsidRPr="00443EA8">
              <w:rPr>
                <w:sz w:val="24"/>
                <w:szCs w:val="24"/>
                <w:lang w:val="en-US"/>
              </w:rPr>
              <w:t xml:space="preserve"> Flex System Enterprise Chassis 2500W Power Module</w:t>
            </w:r>
          </w:p>
        </w:tc>
        <w:tc>
          <w:tcPr>
            <w:tcW w:w="607" w:type="pct"/>
            <w:noWrap/>
            <w:vAlign w:val="center"/>
          </w:tcPr>
          <w:p w14:paraId="6C640597" w14:textId="2EDA8035" w:rsidR="00A86D28" w:rsidRPr="007823FF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543752A9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4</w:t>
            </w:r>
          </w:p>
        </w:tc>
      </w:tr>
      <w:tr w:rsidR="00A86D28" w:rsidRPr="007823FF" w14:paraId="728722DA" w14:textId="77777777" w:rsidTr="00A86D28">
        <w:trPr>
          <w:trHeight w:val="20"/>
        </w:trPr>
        <w:tc>
          <w:tcPr>
            <w:tcW w:w="3792" w:type="pct"/>
          </w:tcPr>
          <w:p w14:paraId="4B83DD77" w14:textId="77777777" w:rsidR="00A86D28" w:rsidRPr="0012724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Коммутатор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ЛВС</w:t>
            </w:r>
            <w:r w:rsidRPr="00127248">
              <w:rPr>
                <w:sz w:val="24"/>
                <w:szCs w:val="24"/>
                <w:lang w:val="en-US"/>
              </w:rPr>
              <w:t xml:space="preserve"> Lenovo Flex System Fabric EN4093R 10Gb Scalable Switch</w:t>
            </w:r>
          </w:p>
        </w:tc>
        <w:tc>
          <w:tcPr>
            <w:tcW w:w="607" w:type="pct"/>
            <w:noWrap/>
            <w:vAlign w:val="center"/>
          </w:tcPr>
          <w:p w14:paraId="62460F17" w14:textId="1DCF576F" w:rsidR="00A86D28" w:rsidRPr="007823FF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34BDDAFE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</w:tr>
      <w:tr w:rsidR="00A86D28" w:rsidRPr="007823FF" w14:paraId="1E38E4FB" w14:textId="77777777" w:rsidTr="00A86D28">
        <w:trPr>
          <w:trHeight w:val="20"/>
        </w:trPr>
        <w:tc>
          <w:tcPr>
            <w:tcW w:w="3792" w:type="pct"/>
          </w:tcPr>
          <w:p w14:paraId="45510A91" w14:textId="77777777" w:rsidR="00A86D28" w:rsidRPr="0012724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Коммутатор</w:t>
            </w:r>
            <w:r w:rsidRPr="00127248">
              <w:rPr>
                <w:sz w:val="24"/>
                <w:szCs w:val="24"/>
                <w:lang w:val="en-US"/>
              </w:rPr>
              <w:t xml:space="preserve"> SAN Lenovo Flex System FC5022 24-port 16Gb SAN Scalable Switch</w:t>
            </w:r>
          </w:p>
        </w:tc>
        <w:tc>
          <w:tcPr>
            <w:tcW w:w="607" w:type="pct"/>
            <w:noWrap/>
            <w:vAlign w:val="center"/>
          </w:tcPr>
          <w:p w14:paraId="1B9DA496" w14:textId="42694FD5" w:rsidR="00A86D28" w:rsidRPr="007823FF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09BFCD70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</w:tr>
      <w:tr w:rsidR="00A86D28" w:rsidRPr="007823FF" w14:paraId="63E4F7FC" w14:textId="77777777" w:rsidTr="00A86D28">
        <w:trPr>
          <w:trHeight w:val="144"/>
        </w:trPr>
        <w:tc>
          <w:tcPr>
            <w:tcW w:w="3792" w:type="pct"/>
          </w:tcPr>
          <w:p w14:paraId="07B539DE" w14:textId="77777777" w:rsidR="00A86D28" w:rsidRPr="0012724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Модуль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управления</w:t>
            </w:r>
            <w:r w:rsidRPr="00127248">
              <w:rPr>
                <w:sz w:val="24"/>
                <w:szCs w:val="24"/>
                <w:lang w:val="en-US"/>
              </w:rPr>
              <w:t xml:space="preserve"> Lenovo Flex System Redundant Chassis Management Module 2</w:t>
            </w:r>
          </w:p>
        </w:tc>
        <w:tc>
          <w:tcPr>
            <w:tcW w:w="607" w:type="pct"/>
            <w:noWrap/>
            <w:vAlign w:val="center"/>
          </w:tcPr>
          <w:p w14:paraId="4A02A449" w14:textId="7456B0FD" w:rsidR="00A86D28" w:rsidRPr="007823FF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62655118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</w:tr>
      <w:tr w:rsidR="00A86D28" w:rsidRPr="007823FF" w14:paraId="3888BF90" w14:textId="77777777" w:rsidTr="00A86D28">
        <w:trPr>
          <w:trHeight w:val="20"/>
        </w:trPr>
        <w:tc>
          <w:tcPr>
            <w:tcW w:w="3792" w:type="pct"/>
          </w:tcPr>
          <w:p w14:paraId="620A5876" w14:textId="77777777" w:rsidR="00A86D28" w:rsidRPr="0012724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Модуль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охлаждения</w:t>
            </w:r>
            <w:r w:rsidRPr="00127248">
              <w:rPr>
                <w:sz w:val="24"/>
                <w:szCs w:val="24"/>
                <w:lang w:val="en-US"/>
              </w:rPr>
              <w:t xml:space="preserve"> Flex System Enterprise Chassis 80mm Fan Module Pair</w:t>
            </w:r>
          </w:p>
        </w:tc>
        <w:tc>
          <w:tcPr>
            <w:tcW w:w="607" w:type="pct"/>
            <w:noWrap/>
            <w:vAlign w:val="center"/>
          </w:tcPr>
          <w:p w14:paraId="56539DBC" w14:textId="3030202E" w:rsidR="00A86D28" w:rsidRPr="007823FF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60D723E4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</w:tr>
      <w:tr w:rsidR="00A86D28" w:rsidRPr="00443EA8" w14:paraId="7F490E11" w14:textId="77777777" w:rsidTr="00A86D28">
        <w:trPr>
          <w:trHeight w:val="20"/>
        </w:trPr>
        <w:tc>
          <w:tcPr>
            <w:tcW w:w="3792" w:type="pct"/>
          </w:tcPr>
          <w:p w14:paraId="7129DA11" w14:textId="77777777" w:rsidR="00A86D28" w:rsidRPr="00443EA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Опция</w:t>
            </w:r>
            <w:r w:rsidRPr="00443EA8">
              <w:rPr>
                <w:sz w:val="24"/>
                <w:szCs w:val="24"/>
                <w:lang w:val="en-US"/>
              </w:rPr>
              <w:t xml:space="preserve"> 3 Year Onsite Repair 9X5 Next Business Day Committed Parts</w:t>
            </w:r>
          </w:p>
        </w:tc>
        <w:tc>
          <w:tcPr>
            <w:tcW w:w="607" w:type="pct"/>
            <w:noWrap/>
            <w:vAlign w:val="center"/>
          </w:tcPr>
          <w:p w14:paraId="7705F16F" w14:textId="1D8931C9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3A0C2736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</w:tr>
      <w:tr w:rsidR="00A86D28" w:rsidRPr="00443EA8" w14:paraId="439070C1" w14:textId="77777777" w:rsidTr="00A86D28">
        <w:trPr>
          <w:trHeight w:val="20"/>
        </w:trPr>
        <w:tc>
          <w:tcPr>
            <w:tcW w:w="3792" w:type="pct"/>
          </w:tcPr>
          <w:p w14:paraId="30AD9F02" w14:textId="77777777" w:rsidR="00A86D28" w:rsidRPr="0012724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Кабель</w:t>
            </w:r>
            <w:r w:rsidRPr="00127248">
              <w:rPr>
                <w:sz w:val="24"/>
                <w:szCs w:val="24"/>
                <w:lang w:val="en-US"/>
              </w:rPr>
              <w:t xml:space="preserve"> 1m Passive DAC SFP+ Cable</w:t>
            </w:r>
          </w:p>
        </w:tc>
        <w:tc>
          <w:tcPr>
            <w:tcW w:w="607" w:type="pct"/>
            <w:noWrap/>
            <w:vAlign w:val="center"/>
          </w:tcPr>
          <w:p w14:paraId="1A82EA27" w14:textId="5E347781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2B5DABB1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</w:tr>
      <w:tr w:rsidR="00A86D28" w14:paraId="1A60951C" w14:textId="77777777" w:rsidTr="00A86D28">
        <w:trPr>
          <w:trHeight w:val="20"/>
        </w:trPr>
        <w:tc>
          <w:tcPr>
            <w:tcW w:w="3792" w:type="pct"/>
          </w:tcPr>
          <w:p w14:paraId="17427295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Модуль SFP+ LR </w:t>
            </w:r>
            <w:proofErr w:type="spellStart"/>
            <w:r w:rsidRPr="00443EA8">
              <w:rPr>
                <w:sz w:val="24"/>
                <w:szCs w:val="24"/>
              </w:rPr>
              <w:t>Transceiver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4A52103E" w14:textId="3C146965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4945EB4C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</w:tr>
      <w:tr w:rsidR="00A86D28" w:rsidRPr="00443EA8" w14:paraId="0C2D3058" w14:textId="77777777" w:rsidTr="00A86D28">
        <w:trPr>
          <w:trHeight w:val="20"/>
        </w:trPr>
        <w:tc>
          <w:tcPr>
            <w:tcW w:w="3792" w:type="pct"/>
          </w:tcPr>
          <w:p w14:paraId="06450621" w14:textId="77777777" w:rsidR="00A86D28" w:rsidRPr="0012724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Сервер</w:t>
            </w:r>
            <w:r w:rsidRPr="00127248">
              <w:rPr>
                <w:sz w:val="24"/>
                <w:szCs w:val="24"/>
                <w:lang w:val="en-US"/>
              </w:rPr>
              <w:t xml:space="preserve"> Flex System x240 M5 Compute Node, Xeon 10C E5-2660v3 105W 2.6GHz/2133MHz/25MB, 1x16GB, O/Bay 2.5in SAS</w:t>
            </w:r>
          </w:p>
        </w:tc>
        <w:tc>
          <w:tcPr>
            <w:tcW w:w="607" w:type="pct"/>
            <w:noWrap/>
            <w:vAlign w:val="center"/>
          </w:tcPr>
          <w:p w14:paraId="0E73DB6D" w14:textId="2F7E98BF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0DB5A2A4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8</w:t>
            </w:r>
          </w:p>
        </w:tc>
      </w:tr>
      <w:tr w:rsidR="00A86D28" w:rsidRPr="00443EA8" w14:paraId="6FE5C245" w14:textId="77777777" w:rsidTr="00A86D28">
        <w:trPr>
          <w:trHeight w:val="20"/>
        </w:trPr>
        <w:tc>
          <w:tcPr>
            <w:tcW w:w="3792" w:type="pct"/>
          </w:tcPr>
          <w:p w14:paraId="3CA44D60" w14:textId="77777777" w:rsidR="00A86D28" w:rsidRPr="00A86D2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Процессор</w:t>
            </w:r>
            <w:r w:rsidRPr="00A86D28">
              <w:rPr>
                <w:sz w:val="24"/>
                <w:szCs w:val="24"/>
              </w:rPr>
              <w:t xml:space="preserve"> </w:t>
            </w:r>
            <w:r w:rsidRPr="00127248">
              <w:rPr>
                <w:sz w:val="24"/>
                <w:szCs w:val="24"/>
                <w:lang w:val="en-US"/>
              </w:rPr>
              <w:t>Intel</w:t>
            </w:r>
            <w:r w:rsidRPr="00A86D28">
              <w:rPr>
                <w:sz w:val="24"/>
                <w:szCs w:val="24"/>
              </w:rPr>
              <w:t xml:space="preserve"> </w:t>
            </w:r>
            <w:r w:rsidRPr="00127248">
              <w:rPr>
                <w:sz w:val="24"/>
                <w:szCs w:val="24"/>
                <w:lang w:val="en-US"/>
              </w:rPr>
              <w:t>Xeon</w:t>
            </w:r>
            <w:r w:rsidRPr="00A86D28">
              <w:rPr>
                <w:sz w:val="24"/>
                <w:szCs w:val="24"/>
              </w:rPr>
              <w:t xml:space="preserve"> </w:t>
            </w:r>
            <w:r w:rsidRPr="00127248">
              <w:rPr>
                <w:sz w:val="24"/>
                <w:szCs w:val="24"/>
                <w:lang w:val="en-US"/>
              </w:rPr>
              <w:t>Proc</w:t>
            </w:r>
            <w:r w:rsidRPr="00A86D28">
              <w:rPr>
                <w:sz w:val="24"/>
                <w:szCs w:val="24"/>
              </w:rPr>
              <w:t xml:space="preserve"> </w:t>
            </w:r>
            <w:r w:rsidRPr="00127248">
              <w:rPr>
                <w:sz w:val="24"/>
                <w:szCs w:val="24"/>
                <w:lang w:val="en-US"/>
              </w:rPr>
              <w:t>E</w:t>
            </w:r>
            <w:r w:rsidRPr="00A86D28">
              <w:rPr>
                <w:sz w:val="24"/>
                <w:szCs w:val="24"/>
              </w:rPr>
              <w:t xml:space="preserve">5-2660 </w:t>
            </w:r>
            <w:r w:rsidRPr="00127248">
              <w:rPr>
                <w:sz w:val="24"/>
                <w:szCs w:val="24"/>
                <w:lang w:val="en-US"/>
              </w:rPr>
              <w:t>v</w:t>
            </w:r>
            <w:r w:rsidRPr="00A86D28">
              <w:rPr>
                <w:sz w:val="24"/>
                <w:szCs w:val="24"/>
              </w:rPr>
              <w:t>3 10</w:t>
            </w:r>
            <w:r w:rsidRPr="00127248">
              <w:rPr>
                <w:sz w:val="24"/>
                <w:szCs w:val="24"/>
                <w:lang w:val="en-US"/>
              </w:rPr>
              <w:t>C</w:t>
            </w:r>
            <w:r w:rsidRPr="00A86D28">
              <w:rPr>
                <w:sz w:val="24"/>
                <w:szCs w:val="24"/>
              </w:rPr>
              <w:t xml:space="preserve"> 2.6</w:t>
            </w:r>
            <w:r w:rsidRPr="00127248">
              <w:rPr>
                <w:sz w:val="24"/>
                <w:szCs w:val="24"/>
                <w:lang w:val="en-US"/>
              </w:rPr>
              <w:t>GHz</w:t>
            </w:r>
            <w:r w:rsidRPr="00A86D28">
              <w:rPr>
                <w:sz w:val="24"/>
                <w:szCs w:val="24"/>
              </w:rPr>
              <w:t xml:space="preserve"> 25</w:t>
            </w:r>
            <w:r w:rsidRPr="00127248">
              <w:rPr>
                <w:sz w:val="24"/>
                <w:szCs w:val="24"/>
                <w:lang w:val="en-US"/>
              </w:rPr>
              <w:t>MB</w:t>
            </w:r>
            <w:r w:rsidRPr="00A86D28">
              <w:rPr>
                <w:sz w:val="24"/>
                <w:szCs w:val="24"/>
              </w:rPr>
              <w:t xml:space="preserve"> </w:t>
            </w:r>
            <w:r w:rsidRPr="00127248">
              <w:rPr>
                <w:sz w:val="24"/>
                <w:szCs w:val="24"/>
                <w:lang w:val="en-US"/>
              </w:rPr>
              <w:t>Cache</w:t>
            </w:r>
            <w:r w:rsidRPr="00A86D28">
              <w:rPr>
                <w:sz w:val="24"/>
                <w:szCs w:val="24"/>
              </w:rPr>
              <w:t xml:space="preserve"> 2133</w:t>
            </w:r>
            <w:r w:rsidRPr="00127248">
              <w:rPr>
                <w:sz w:val="24"/>
                <w:szCs w:val="24"/>
                <w:lang w:val="en-US"/>
              </w:rPr>
              <w:t>MHz</w:t>
            </w:r>
            <w:r w:rsidRPr="00A86D28">
              <w:rPr>
                <w:sz w:val="24"/>
                <w:szCs w:val="24"/>
              </w:rPr>
              <w:t xml:space="preserve"> 105</w:t>
            </w:r>
            <w:r w:rsidRPr="00127248">
              <w:rPr>
                <w:sz w:val="24"/>
                <w:szCs w:val="24"/>
                <w:lang w:val="en-US"/>
              </w:rPr>
              <w:t>W</w:t>
            </w:r>
          </w:p>
        </w:tc>
        <w:tc>
          <w:tcPr>
            <w:tcW w:w="607" w:type="pct"/>
            <w:noWrap/>
            <w:vAlign w:val="center"/>
          </w:tcPr>
          <w:p w14:paraId="7A648C66" w14:textId="450E058B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7E6B27E0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8</w:t>
            </w:r>
          </w:p>
        </w:tc>
      </w:tr>
      <w:tr w:rsidR="00A86D28" w:rsidRPr="00443EA8" w14:paraId="048ED8B8" w14:textId="77777777" w:rsidTr="00A86D28">
        <w:trPr>
          <w:trHeight w:val="20"/>
        </w:trPr>
        <w:tc>
          <w:tcPr>
            <w:tcW w:w="3792" w:type="pct"/>
          </w:tcPr>
          <w:p w14:paraId="5C5AC1AF" w14:textId="77777777" w:rsidR="00A86D28" w:rsidRPr="00A86D2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Модуль</w:t>
            </w:r>
            <w:r w:rsidRPr="00A86D2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</w:rPr>
              <w:t>памяти</w:t>
            </w:r>
            <w:r w:rsidRPr="00A86D28">
              <w:rPr>
                <w:sz w:val="24"/>
                <w:szCs w:val="24"/>
              </w:rPr>
              <w:t xml:space="preserve"> 16</w:t>
            </w:r>
            <w:r w:rsidRPr="00127248">
              <w:rPr>
                <w:sz w:val="24"/>
                <w:szCs w:val="24"/>
                <w:lang w:val="en-US"/>
              </w:rPr>
              <w:t>GB</w:t>
            </w:r>
            <w:r w:rsidRPr="00A86D28">
              <w:rPr>
                <w:sz w:val="24"/>
                <w:szCs w:val="24"/>
              </w:rPr>
              <w:t xml:space="preserve"> </w:t>
            </w:r>
            <w:proofErr w:type="spellStart"/>
            <w:r w:rsidRPr="00127248">
              <w:rPr>
                <w:sz w:val="24"/>
                <w:szCs w:val="24"/>
                <w:lang w:val="en-US"/>
              </w:rPr>
              <w:t>TruDDR</w:t>
            </w:r>
            <w:proofErr w:type="spellEnd"/>
            <w:r w:rsidRPr="00A86D28">
              <w:rPr>
                <w:sz w:val="24"/>
                <w:szCs w:val="24"/>
              </w:rPr>
              <w:t xml:space="preserve">4 </w:t>
            </w:r>
            <w:r w:rsidRPr="00127248">
              <w:rPr>
                <w:sz w:val="24"/>
                <w:szCs w:val="24"/>
                <w:lang w:val="en-US"/>
              </w:rPr>
              <w:t>Memory</w:t>
            </w:r>
            <w:r w:rsidRPr="00A86D28">
              <w:rPr>
                <w:sz w:val="24"/>
                <w:szCs w:val="24"/>
              </w:rPr>
              <w:t xml:space="preserve"> (2</w:t>
            </w:r>
            <w:r w:rsidRPr="00127248">
              <w:rPr>
                <w:sz w:val="24"/>
                <w:szCs w:val="24"/>
                <w:lang w:val="en-US"/>
              </w:rPr>
              <w:t>Rx</w:t>
            </w:r>
            <w:r w:rsidRPr="00A86D28">
              <w:rPr>
                <w:sz w:val="24"/>
                <w:szCs w:val="24"/>
              </w:rPr>
              <w:t>4, 1.2</w:t>
            </w:r>
            <w:r w:rsidRPr="00127248">
              <w:rPr>
                <w:sz w:val="24"/>
                <w:szCs w:val="24"/>
                <w:lang w:val="en-US"/>
              </w:rPr>
              <w:t>V</w:t>
            </w:r>
            <w:r w:rsidRPr="00A86D28">
              <w:rPr>
                <w:sz w:val="24"/>
                <w:szCs w:val="24"/>
              </w:rPr>
              <w:t xml:space="preserve">) </w:t>
            </w:r>
            <w:r w:rsidRPr="00127248">
              <w:rPr>
                <w:sz w:val="24"/>
                <w:szCs w:val="24"/>
                <w:lang w:val="en-US"/>
              </w:rPr>
              <w:t>PC</w:t>
            </w:r>
            <w:r w:rsidRPr="00A86D28">
              <w:rPr>
                <w:sz w:val="24"/>
                <w:szCs w:val="24"/>
              </w:rPr>
              <w:t xml:space="preserve">4-17000 </w:t>
            </w:r>
            <w:r w:rsidRPr="00127248">
              <w:rPr>
                <w:sz w:val="24"/>
                <w:szCs w:val="24"/>
                <w:lang w:val="en-US"/>
              </w:rPr>
              <w:t>CL</w:t>
            </w:r>
            <w:r w:rsidRPr="00A86D28">
              <w:rPr>
                <w:sz w:val="24"/>
                <w:szCs w:val="24"/>
              </w:rPr>
              <w:t>15 2133</w:t>
            </w:r>
            <w:r w:rsidRPr="00127248">
              <w:rPr>
                <w:sz w:val="24"/>
                <w:szCs w:val="24"/>
                <w:lang w:val="en-US"/>
              </w:rPr>
              <w:t>MHz</w:t>
            </w:r>
            <w:r w:rsidRPr="00A86D28">
              <w:rPr>
                <w:sz w:val="24"/>
                <w:szCs w:val="24"/>
              </w:rPr>
              <w:t xml:space="preserve"> </w:t>
            </w:r>
            <w:r w:rsidRPr="00127248">
              <w:rPr>
                <w:sz w:val="24"/>
                <w:szCs w:val="24"/>
                <w:lang w:val="en-US"/>
              </w:rPr>
              <w:t>LP</w:t>
            </w:r>
            <w:r w:rsidRPr="00A86D28">
              <w:rPr>
                <w:sz w:val="24"/>
                <w:szCs w:val="24"/>
              </w:rPr>
              <w:t xml:space="preserve"> </w:t>
            </w:r>
            <w:r w:rsidRPr="00127248">
              <w:rPr>
                <w:sz w:val="24"/>
                <w:szCs w:val="24"/>
                <w:lang w:val="en-US"/>
              </w:rPr>
              <w:t>RDIMM</w:t>
            </w:r>
          </w:p>
        </w:tc>
        <w:tc>
          <w:tcPr>
            <w:tcW w:w="607" w:type="pct"/>
            <w:noWrap/>
            <w:vAlign w:val="center"/>
          </w:tcPr>
          <w:p w14:paraId="0F9579AB" w14:textId="40FFAD62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74693E7B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80</w:t>
            </w:r>
          </w:p>
        </w:tc>
      </w:tr>
      <w:tr w:rsidR="00A86D28" w:rsidRPr="00443EA8" w14:paraId="6B350BB9" w14:textId="77777777" w:rsidTr="00A86D28">
        <w:trPr>
          <w:trHeight w:val="20"/>
        </w:trPr>
        <w:tc>
          <w:tcPr>
            <w:tcW w:w="3792" w:type="pct"/>
          </w:tcPr>
          <w:p w14:paraId="771CAAD6" w14:textId="77777777" w:rsidR="00A86D28" w:rsidRPr="00443EA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Адаптер</w:t>
            </w:r>
            <w:r w:rsidRPr="00443EA8">
              <w:rPr>
                <w:sz w:val="24"/>
                <w:szCs w:val="24"/>
                <w:lang w:val="en-US"/>
              </w:rPr>
              <w:t xml:space="preserve"> SAN Flex System FC5052 2-port 16Gb FC Adapter</w:t>
            </w:r>
          </w:p>
        </w:tc>
        <w:tc>
          <w:tcPr>
            <w:tcW w:w="607" w:type="pct"/>
            <w:noWrap/>
            <w:vAlign w:val="center"/>
          </w:tcPr>
          <w:p w14:paraId="7A874E38" w14:textId="67E3E69E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33D0C57D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8</w:t>
            </w:r>
          </w:p>
        </w:tc>
      </w:tr>
      <w:tr w:rsidR="00A86D28" w:rsidRPr="00443EA8" w14:paraId="02F81DC4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6D0FA4B3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Лицензия </w:t>
            </w:r>
            <w:proofErr w:type="spellStart"/>
            <w:r w:rsidRPr="00443EA8">
              <w:rPr>
                <w:sz w:val="24"/>
                <w:szCs w:val="24"/>
              </w:rPr>
              <w:t>VMware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vCenter</w:t>
            </w:r>
            <w:proofErr w:type="spellEnd"/>
            <w:r w:rsidRPr="00443EA8">
              <w:rPr>
                <w:sz w:val="24"/>
                <w:szCs w:val="24"/>
              </w:rPr>
              <w:t xml:space="preserve"> 6 </w:t>
            </w:r>
            <w:proofErr w:type="spellStart"/>
            <w:r w:rsidRPr="00443EA8">
              <w:rPr>
                <w:sz w:val="24"/>
                <w:szCs w:val="24"/>
              </w:rPr>
              <w:t>Standard</w:t>
            </w:r>
            <w:proofErr w:type="spellEnd"/>
            <w:r w:rsidRPr="00443EA8">
              <w:rPr>
                <w:sz w:val="24"/>
                <w:szCs w:val="24"/>
              </w:rPr>
              <w:t xml:space="preserve"> , включая 3-х летнюю поддержку и подписку</w:t>
            </w:r>
          </w:p>
        </w:tc>
        <w:tc>
          <w:tcPr>
            <w:tcW w:w="607" w:type="pct"/>
            <w:noWrap/>
            <w:vAlign w:val="center"/>
          </w:tcPr>
          <w:p w14:paraId="46B55832" w14:textId="55249D27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3605436B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86D28" w:rsidRPr="00443EA8" w14:paraId="4E06CDEC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039A9D08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Лицензия </w:t>
            </w:r>
            <w:proofErr w:type="spellStart"/>
            <w:r w:rsidRPr="00443EA8">
              <w:rPr>
                <w:sz w:val="24"/>
                <w:szCs w:val="24"/>
              </w:rPr>
              <w:t>Vmware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Horizon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Advanced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Edition</w:t>
            </w:r>
            <w:proofErr w:type="spellEnd"/>
            <w:r w:rsidRPr="00443EA8">
              <w:rPr>
                <w:sz w:val="24"/>
                <w:szCs w:val="24"/>
              </w:rPr>
              <w:t xml:space="preserve"> для 10 конкурентных пользователей, включая 3-х летнюю поддержку и подписку</w:t>
            </w:r>
          </w:p>
        </w:tc>
        <w:tc>
          <w:tcPr>
            <w:tcW w:w="607" w:type="pct"/>
            <w:noWrap/>
            <w:vAlign w:val="center"/>
          </w:tcPr>
          <w:p w14:paraId="690BF5EE" w14:textId="3C5F083A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0AE6A9A5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86D28" w:rsidRPr="007823FF" w14:paraId="157ACBA2" w14:textId="77777777" w:rsidTr="00A86D28">
        <w:trPr>
          <w:trHeight w:val="20"/>
        </w:trPr>
        <w:tc>
          <w:tcPr>
            <w:tcW w:w="3792" w:type="pct"/>
            <w:vAlign w:val="bottom"/>
          </w:tcPr>
          <w:p w14:paraId="7616AC4D" w14:textId="77777777" w:rsidR="00A86D28" w:rsidRPr="00443EA8" w:rsidRDefault="00A86D28" w:rsidP="00015EA8">
            <w:pPr>
              <w:ind w:firstLine="0"/>
              <w:rPr>
                <w:b/>
                <w:sz w:val="24"/>
                <w:szCs w:val="24"/>
              </w:rPr>
            </w:pPr>
            <w:r w:rsidRPr="00443EA8">
              <w:rPr>
                <w:b/>
                <w:sz w:val="24"/>
                <w:szCs w:val="24"/>
              </w:rPr>
              <w:t>Система хранения данных</w:t>
            </w:r>
          </w:p>
        </w:tc>
        <w:tc>
          <w:tcPr>
            <w:tcW w:w="607" w:type="pct"/>
            <w:noWrap/>
            <w:vAlign w:val="center"/>
          </w:tcPr>
          <w:p w14:paraId="0FBF8ACA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pct"/>
            <w:noWrap/>
            <w:vAlign w:val="center"/>
          </w:tcPr>
          <w:p w14:paraId="423C1191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6D28" w:rsidRPr="007823FF" w14:paraId="11D6ECE2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22E2C52B" w14:textId="77777777" w:rsidR="00A86D28" w:rsidRPr="00B727B2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Управляющий сервер для системы хранения VSP G200 SVP - </w:t>
            </w:r>
            <w:proofErr w:type="spellStart"/>
            <w:r w:rsidRPr="00443EA8">
              <w:rPr>
                <w:sz w:val="24"/>
                <w:szCs w:val="24"/>
              </w:rPr>
              <w:t>Service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Processor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5EB9FA5A" w14:textId="2A43BA7E" w:rsidR="00A86D28" w:rsidRPr="007823FF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1FC63473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86D28" w:rsidRPr="007823FF" w14:paraId="733C7E9E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7D4A4A0D" w14:textId="77777777" w:rsidR="00A86D28" w:rsidRPr="007823FF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Универсальный комплект крепления в серверный шкаф - </w:t>
            </w:r>
            <w:proofErr w:type="spellStart"/>
            <w:r w:rsidRPr="00443EA8">
              <w:rPr>
                <w:sz w:val="24"/>
                <w:szCs w:val="24"/>
              </w:rPr>
              <w:t>Universal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rail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kit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1B3885D6" w14:textId="1F76A286" w:rsidR="00A86D28" w:rsidRPr="007823FF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62731012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D28" w:rsidRPr="007823FF" w14:paraId="04240BE1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72D26BCE" w14:textId="77777777" w:rsidR="00A86D28" w:rsidRPr="0012724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Модуль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резервного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хранения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кэшпамяти</w:t>
            </w:r>
            <w:proofErr w:type="spellEnd"/>
            <w:r w:rsidRPr="00127248">
              <w:rPr>
                <w:sz w:val="24"/>
                <w:szCs w:val="24"/>
                <w:lang w:val="en-US"/>
              </w:rPr>
              <w:t xml:space="preserve"> VSP G Cache Flash Memory Mid for S</w:t>
            </w:r>
          </w:p>
        </w:tc>
        <w:tc>
          <w:tcPr>
            <w:tcW w:w="607" w:type="pct"/>
            <w:noWrap/>
            <w:vAlign w:val="center"/>
          </w:tcPr>
          <w:p w14:paraId="15D08249" w14:textId="7B25AD4E" w:rsidR="00A86D28" w:rsidRPr="007823FF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7B22E124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86D28" w:rsidRPr="007823FF" w14:paraId="52425D56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75E87C7E" w14:textId="77777777" w:rsidR="00A86D28" w:rsidRPr="00B727B2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Модуль контроллера системы хранения VSP G-S </w:t>
            </w:r>
            <w:proofErr w:type="spellStart"/>
            <w:r w:rsidRPr="00443EA8">
              <w:rPr>
                <w:sz w:val="24"/>
                <w:szCs w:val="24"/>
              </w:rPr>
              <w:t>Controller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7AC977F6" w14:textId="2F092197" w:rsidR="00A86D28" w:rsidRPr="002B142F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1E0C205D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86D28" w:rsidRPr="007823FF" w14:paraId="30F63F8A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57038601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Контроллерное шасси системы хранения с возможностью установки 24 дисков форм-фактора SFF (2,5") - HM800-S </w:t>
            </w:r>
            <w:proofErr w:type="spellStart"/>
            <w:r w:rsidRPr="00443EA8">
              <w:rPr>
                <w:sz w:val="24"/>
                <w:szCs w:val="24"/>
              </w:rPr>
              <w:t>Controller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Box</w:t>
            </w:r>
            <w:proofErr w:type="spellEnd"/>
            <w:r w:rsidRPr="00443EA8">
              <w:rPr>
                <w:sz w:val="24"/>
                <w:szCs w:val="24"/>
              </w:rPr>
              <w:t xml:space="preserve"> - SFF 2U x 24</w:t>
            </w:r>
          </w:p>
        </w:tc>
        <w:tc>
          <w:tcPr>
            <w:tcW w:w="607" w:type="pct"/>
            <w:noWrap/>
            <w:vAlign w:val="center"/>
          </w:tcPr>
          <w:p w14:paraId="4601F1CF" w14:textId="05CB780C" w:rsidR="00A86D28" w:rsidRPr="007823FF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53A66179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A86D28" w:rsidRPr="007823FF" w14:paraId="5C983245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71F07024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Лицевая панель управляющего сервера HDS SVP </w:t>
            </w:r>
            <w:proofErr w:type="spellStart"/>
            <w:r w:rsidRPr="00443EA8">
              <w:rPr>
                <w:sz w:val="24"/>
                <w:szCs w:val="24"/>
              </w:rPr>
              <w:t>Bezel</w:t>
            </w:r>
            <w:proofErr w:type="spellEnd"/>
            <w:r w:rsidRPr="00443EA8">
              <w:rPr>
                <w:sz w:val="24"/>
                <w:szCs w:val="24"/>
              </w:rPr>
              <w:t xml:space="preserve"> ASM (</w:t>
            </w:r>
            <w:proofErr w:type="spellStart"/>
            <w:r w:rsidRPr="00443EA8">
              <w:rPr>
                <w:sz w:val="24"/>
                <w:szCs w:val="24"/>
              </w:rPr>
              <w:t>including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brackets</w:t>
            </w:r>
            <w:proofErr w:type="spellEnd"/>
            <w:r w:rsidRPr="00443EA8">
              <w:rPr>
                <w:sz w:val="24"/>
                <w:szCs w:val="24"/>
              </w:rPr>
              <w:t>)</w:t>
            </w:r>
          </w:p>
        </w:tc>
        <w:tc>
          <w:tcPr>
            <w:tcW w:w="607" w:type="pct"/>
            <w:noWrap/>
            <w:vAlign w:val="center"/>
          </w:tcPr>
          <w:p w14:paraId="1E415854" w14:textId="6225C41A" w:rsidR="00A86D28" w:rsidRPr="007823FF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4BE64955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86D28" w14:paraId="0B312BB6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55CD6C96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Дисковый накопитель 1,2TB@10K в форм-факторе LFF (3,5") для дисковой полки DB60 - VSP G200 1.2TB 10K </w:t>
            </w:r>
            <w:proofErr w:type="spellStart"/>
            <w:r w:rsidRPr="00443EA8">
              <w:rPr>
                <w:sz w:val="24"/>
                <w:szCs w:val="24"/>
              </w:rPr>
              <w:t>rpm</w:t>
            </w:r>
            <w:proofErr w:type="spellEnd"/>
            <w:r w:rsidRPr="00443EA8">
              <w:rPr>
                <w:sz w:val="24"/>
                <w:szCs w:val="24"/>
              </w:rPr>
              <w:t xml:space="preserve"> LFF </w:t>
            </w:r>
            <w:proofErr w:type="spellStart"/>
            <w:r w:rsidRPr="00443EA8">
              <w:rPr>
                <w:sz w:val="24"/>
                <w:szCs w:val="24"/>
              </w:rPr>
              <w:t>Disk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Drive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for</w:t>
            </w:r>
            <w:proofErr w:type="spellEnd"/>
            <w:r w:rsidRPr="00443EA8">
              <w:rPr>
                <w:sz w:val="24"/>
                <w:szCs w:val="24"/>
              </w:rPr>
              <w:t xml:space="preserve"> DB60</w:t>
            </w:r>
          </w:p>
        </w:tc>
        <w:tc>
          <w:tcPr>
            <w:tcW w:w="607" w:type="pct"/>
            <w:noWrap/>
            <w:vAlign w:val="center"/>
          </w:tcPr>
          <w:p w14:paraId="49C731FC" w14:textId="1DFE19DC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79D5692F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</w:tr>
      <w:tr w:rsidR="00A86D28" w14:paraId="2730CBFA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78668D80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Дисковый накопитель 400GB@SSD в форм-факторе SFF (2,5") для дисковой полки SFF/контроллерного шасси с возможностью установки дисков форм-фактора SFF -VSP G200 400GB SFF </w:t>
            </w:r>
            <w:proofErr w:type="spellStart"/>
            <w:r w:rsidRPr="00443EA8">
              <w:rPr>
                <w:sz w:val="24"/>
                <w:szCs w:val="24"/>
              </w:rPr>
              <w:t>Solid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State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Drive</w:t>
            </w:r>
            <w:proofErr w:type="spellEnd"/>
            <w:r w:rsidRPr="00443EA8">
              <w:rPr>
                <w:sz w:val="24"/>
                <w:szCs w:val="24"/>
              </w:rPr>
              <w:t xml:space="preserve"> 12Gbps</w:t>
            </w:r>
          </w:p>
        </w:tc>
        <w:tc>
          <w:tcPr>
            <w:tcW w:w="607" w:type="pct"/>
            <w:noWrap/>
            <w:vAlign w:val="center"/>
          </w:tcPr>
          <w:p w14:paraId="5494584D" w14:textId="11E8AE3E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5A0C5BF6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</w:tr>
      <w:tr w:rsidR="00A86D28" w14:paraId="5B683F50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160E06F8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4-х портовый модуль подключения типа FC 8Gbps -  VSP G200 </w:t>
            </w:r>
            <w:proofErr w:type="spellStart"/>
            <w:r w:rsidRPr="00443EA8">
              <w:rPr>
                <w:sz w:val="24"/>
                <w:szCs w:val="24"/>
              </w:rPr>
              <w:t>Host</w:t>
            </w:r>
            <w:proofErr w:type="spellEnd"/>
            <w:r w:rsidRPr="00443EA8">
              <w:rPr>
                <w:sz w:val="24"/>
                <w:szCs w:val="24"/>
              </w:rPr>
              <w:t xml:space="preserve"> I/O </w:t>
            </w:r>
            <w:proofErr w:type="spellStart"/>
            <w:r w:rsidRPr="00443EA8">
              <w:rPr>
                <w:sz w:val="24"/>
                <w:szCs w:val="24"/>
              </w:rPr>
              <w:t>Module</w:t>
            </w:r>
            <w:proofErr w:type="spellEnd"/>
            <w:r w:rsidRPr="00443EA8">
              <w:rPr>
                <w:sz w:val="24"/>
                <w:szCs w:val="24"/>
              </w:rPr>
              <w:t xml:space="preserve"> FC 8Gbps 4port</w:t>
            </w:r>
          </w:p>
        </w:tc>
        <w:tc>
          <w:tcPr>
            <w:tcW w:w="607" w:type="pct"/>
            <w:noWrap/>
            <w:vAlign w:val="center"/>
          </w:tcPr>
          <w:p w14:paraId="16663A62" w14:textId="60187358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6ADA7FDD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</w:tr>
      <w:tr w:rsidR="00A86D28" w14:paraId="0F9ABECA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4951CDFB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Дисковый накопитель 4TB@7.2K в форм-факторе LFF (3,5") для дисковой полки DB60 -VSP G200 4TB 7.2K </w:t>
            </w:r>
            <w:proofErr w:type="spellStart"/>
            <w:r w:rsidRPr="00443EA8">
              <w:rPr>
                <w:sz w:val="24"/>
                <w:szCs w:val="24"/>
              </w:rPr>
              <w:t>rpm</w:t>
            </w:r>
            <w:proofErr w:type="spellEnd"/>
            <w:r w:rsidRPr="00443EA8">
              <w:rPr>
                <w:sz w:val="24"/>
                <w:szCs w:val="24"/>
              </w:rPr>
              <w:t xml:space="preserve"> LFF </w:t>
            </w:r>
            <w:proofErr w:type="spellStart"/>
            <w:r w:rsidRPr="00443EA8">
              <w:rPr>
                <w:sz w:val="24"/>
                <w:szCs w:val="24"/>
              </w:rPr>
              <w:t>Disk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Drive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for</w:t>
            </w:r>
            <w:proofErr w:type="spellEnd"/>
            <w:r w:rsidRPr="00443EA8">
              <w:rPr>
                <w:sz w:val="24"/>
                <w:szCs w:val="24"/>
              </w:rPr>
              <w:t xml:space="preserve"> DB60</w:t>
            </w:r>
          </w:p>
        </w:tc>
        <w:tc>
          <w:tcPr>
            <w:tcW w:w="607" w:type="pct"/>
            <w:noWrap/>
            <w:vAlign w:val="center"/>
          </w:tcPr>
          <w:p w14:paraId="1F4B4B75" w14:textId="1E60E341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269A7C2E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</w:tr>
      <w:tr w:rsidR="00A86D28" w14:paraId="120A87C5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3E960933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lastRenderedPageBreak/>
              <w:t xml:space="preserve">Дисковая полка высокой плотности DB60 с возможностью установки до 60 дисков в форм-факторе LFF (3,5") VSP G200 </w:t>
            </w:r>
            <w:proofErr w:type="spellStart"/>
            <w:r w:rsidRPr="00443EA8">
              <w:rPr>
                <w:sz w:val="24"/>
                <w:szCs w:val="24"/>
              </w:rPr>
              <w:t>Drive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Box</w:t>
            </w:r>
            <w:proofErr w:type="spellEnd"/>
            <w:r w:rsidRPr="00443EA8">
              <w:rPr>
                <w:sz w:val="24"/>
                <w:szCs w:val="24"/>
              </w:rPr>
              <w:t xml:space="preserve"> (</w:t>
            </w:r>
            <w:proofErr w:type="spellStart"/>
            <w:r w:rsidRPr="00443EA8">
              <w:rPr>
                <w:sz w:val="24"/>
                <w:szCs w:val="24"/>
              </w:rPr>
              <w:t>Dense</w:t>
            </w:r>
            <w:proofErr w:type="spellEnd"/>
            <w:r w:rsidRPr="00443EA8">
              <w:rPr>
                <w:sz w:val="24"/>
                <w:szCs w:val="24"/>
              </w:rPr>
              <w:t>)</w:t>
            </w:r>
          </w:p>
        </w:tc>
        <w:tc>
          <w:tcPr>
            <w:tcW w:w="607" w:type="pct"/>
            <w:noWrap/>
            <w:vAlign w:val="center"/>
          </w:tcPr>
          <w:p w14:paraId="64AE51E0" w14:textId="0589CD53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0E87FD3B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</w:tr>
      <w:tr w:rsidR="00A86D28" w14:paraId="398D92EE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3907410C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Кабель сети передачи данных LAN </w:t>
            </w:r>
            <w:proofErr w:type="spellStart"/>
            <w:r w:rsidRPr="00443EA8">
              <w:rPr>
                <w:sz w:val="24"/>
                <w:szCs w:val="24"/>
              </w:rPr>
              <w:t>Crossover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Cable</w:t>
            </w:r>
            <w:proofErr w:type="spellEnd"/>
            <w:r w:rsidRPr="00443EA8">
              <w:rPr>
                <w:sz w:val="24"/>
                <w:szCs w:val="24"/>
              </w:rPr>
              <w:t xml:space="preserve"> 14'</w:t>
            </w:r>
          </w:p>
        </w:tc>
        <w:tc>
          <w:tcPr>
            <w:tcW w:w="607" w:type="pct"/>
            <w:noWrap/>
            <w:vAlign w:val="center"/>
          </w:tcPr>
          <w:p w14:paraId="359E9FB5" w14:textId="375F9A06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2161A1EC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</w:tr>
      <w:tr w:rsidR="00A86D28" w14:paraId="025B1541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074A9725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Кабель питания J2F </w:t>
            </w:r>
            <w:proofErr w:type="spellStart"/>
            <w:r w:rsidRPr="00443EA8">
              <w:rPr>
                <w:sz w:val="24"/>
                <w:szCs w:val="24"/>
              </w:rPr>
              <w:t>Power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Cord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24722308" w14:textId="6BB9193B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49B6BC1A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41</w:t>
            </w:r>
          </w:p>
        </w:tc>
      </w:tr>
      <w:tr w:rsidR="00A86D28" w14:paraId="5267C55E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7B4B0FFD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Управляющий сервер для системы хранения VSP G200 SVP - </w:t>
            </w:r>
            <w:proofErr w:type="spellStart"/>
            <w:r w:rsidRPr="00443EA8">
              <w:rPr>
                <w:sz w:val="24"/>
                <w:szCs w:val="24"/>
              </w:rPr>
              <w:t>Service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Processor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08D8208B" w14:textId="11078F24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66652C77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17</w:t>
            </w:r>
          </w:p>
        </w:tc>
      </w:tr>
      <w:tr w:rsidR="00A86D28" w14:paraId="6CBED337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720B95D1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Универсальный комплект крепления в серверный шкаф - </w:t>
            </w:r>
            <w:proofErr w:type="spellStart"/>
            <w:r w:rsidRPr="00443EA8">
              <w:rPr>
                <w:sz w:val="24"/>
                <w:szCs w:val="24"/>
              </w:rPr>
              <w:t>Universal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rail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kit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4E9280E9" w14:textId="445CBD0B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656848D4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</w:tr>
      <w:tr w:rsidR="00A86D28" w:rsidRPr="00443EA8" w14:paraId="7E1A64B0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6FB9DBE4" w14:textId="77777777" w:rsidR="00A86D28" w:rsidRPr="00443EA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Модуль</w:t>
            </w:r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резервного</w:t>
            </w:r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хранения</w:t>
            </w:r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кэшпамяти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VSP G Cache Flash Memory Mid for S</w:t>
            </w:r>
          </w:p>
        </w:tc>
        <w:tc>
          <w:tcPr>
            <w:tcW w:w="607" w:type="pct"/>
            <w:noWrap/>
            <w:vAlign w:val="center"/>
          </w:tcPr>
          <w:p w14:paraId="2EEADE23" w14:textId="3D6DCDDF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0358BB69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17</w:t>
            </w:r>
          </w:p>
        </w:tc>
      </w:tr>
      <w:tr w:rsidR="00A86D28" w14:paraId="3E1419A7" w14:textId="77777777" w:rsidTr="00A86D28">
        <w:trPr>
          <w:trHeight w:val="20"/>
        </w:trPr>
        <w:tc>
          <w:tcPr>
            <w:tcW w:w="3792" w:type="pct"/>
            <w:vAlign w:val="center"/>
          </w:tcPr>
          <w:p w14:paraId="5595A0F5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Модуль контроллера системы хранения VSP G-S </w:t>
            </w:r>
            <w:proofErr w:type="spellStart"/>
            <w:r w:rsidRPr="00443EA8">
              <w:rPr>
                <w:sz w:val="24"/>
                <w:szCs w:val="24"/>
              </w:rPr>
              <w:t>Controller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42781649" w14:textId="17CE43EE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13FBCDD5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</w:tr>
      <w:tr w:rsidR="00A86D28" w14:paraId="01E7304A" w14:textId="77777777" w:rsidTr="00A86D28">
        <w:trPr>
          <w:trHeight w:val="20"/>
        </w:trPr>
        <w:tc>
          <w:tcPr>
            <w:tcW w:w="3792" w:type="pct"/>
          </w:tcPr>
          <w:p w14:paraId="2428FB21" w14:textId="77777777" w:rsidR="00A86D28" w:rsidRPr="00443EA8" w:rsidRDefault="00A86D28" w:rsidP="00015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Модуль </w:t>
            </w:r>
            <w:proofErr w:type="spellStart"/>
            <w:r w:rsidRPr="00443EA8">
              <w:rPr>
                <w:sz w:val="24"/>
                <w:szCs w:val="24"/>
              </w:rPr>
              <w:t>кэшпамяти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VSP</w:t>
            </w:r>
            <w:r w:rsidRPr="00443EA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G</w:t>
            </w:r>
            <w:r w:rsidRPr="00443EA8">
              <w:rPr>
                <w:sz w:val="24"/>
                <w:szCs w:val="24"/>
              </w:rPr>
              <w:t xml:space="preserve">200 </w:t>
            </w:r>
            <w:r w:rsidRPr="00443EA8">
              <w:rPr>
                <w:sz w:val="24"/>
                <w:szCs w:val="24"/>
                <w:lang w:val="en-US"/>
              </w:rPr>
              <w:t>Cache</w:t>
            </w:r>
            <w:r w:rsidRPr="00443EA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Memory</w:t>
            </w:r>
            <w:r w:rsidRPr="00443EA8">
              <w:rPr>
                <w:sz w:val="24"/>
                <w:szCs w:val="24"/>
              </w:rPr>
              <w:t xml:space="preserve"> (8</w:t>
            </w:r>
            <w:r w:rsidRPr="00443EA8">
              <w:rPr>
                <w:sz w:val="24"/>
                <w:szCs w:val="24"/>
                <w:lang w:val="en-US"/>
              </w:rPr>
              <w:t>GB</w:t>
            </w:r>
            <w:r w:rsidRPr="00443EA8">
              <w:rPr>
                <w:sz w:val="24"/>
                <w:szCs w:val="24"/>
              </w:rPr>
              <w:t xml:space="preserve">) </w:t>
            </w:r>
            <w:r w:rsidRPr="00443EA8">
              <w:rPr>
                <w:sz w:val="24"/>
                <w:szCs w:val="24"/>
                <w:lang w:val="en-US"/>
              </w:rPr>
              <w:t>DDR</w:t>
            </w:r>
            <w:r w:rsidRPr="00443EA8">
              <w:rPr>
                <w:sz w:val="24"/>
                <w:szCs w:val="24"/>
              </w:rPr>
              <w:t xml:space="preserve">3 </w:t>
            </w:r>
            <w:r w:rsidRPr="00443EA8">
              <w:rPr>
                <w:sz w:val="24"/>
                <w:szCs w:val="24"/>
                <w:lang w:val="en-US"/>
              </w:rPr>
              <w:t>RDIMM</w:t>
            </w:r>
          </w:p>
        </w:tc>
        <w:tc>
          <w:tcPr>
            <w:tcW w:w="607" w:type="pct"/>
            <w:noWrap/>
            <w:vAlign w:val="center"/>
          </w:tcPr>
          <w:p w14:paraId="74491658" w14:textId="2124F3E7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32EB2495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4</w:t>
            </w:r>
          </w:p>
        </w:tc>
      </w:tr>
      <w:tr w:rsidR="00A86D28" w14:paraId="12837B8B" w14:textId="77777777" w:rsidTr="00A86D28">
        <w:trPr>
          <w:trHeight w:val="20"/>
        </w:trPr>
        <w:tc>
          <w:tcPr>
            <w:tcW w:w="3792" w:type="pct"/>
          </w:tcPr>
          <w:p w14:paraId="1D34374A" w14:textId="77777777" w:rsidR="00A86D28" w:rsidRPr="00A86D28" w:rsidRDefault="00A86D28" w:rsidP="00015EA8">
            <w:pPr>
              <w:ind w:firstLine="0"/>
              <w:rPr>
                <w:sz w:val="24"/>
                <w:szCs w:val="24"/>
              </w:rPr>
            </w:pPr>
            <w:r w:rsidRPr="00127248">
              <w:rPr>
                <w:sz w:val="24"/>
                <w:szCs w:val="24"/>
              </w:rPr>
              <w:t>Опция для компонентов системы хранения</w:t>
            </w:r>
            <w:r w:rsidRPr="00443EA8">
              <w:rPr>
                <w:sz w:val="24"/>
                <w:szCs w:val="24"/>
                <w:lang w:val="en-US"/>
              </w:rPr>
              <w:t>SVC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VSP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G</w:t>
            </w:r>
            <w:r w:rsidRPr="00127248">
              <w:rPr>
                <w:sz w:val="24"/>
                <w:szCs w:val="24"/>
              </w:rPr>
              <w:t xml:space="preserve">200 </w:t>
            </w:r>
            <w:r w:rsidRPr="00443EA8">
              <w:rPr>
                <w:sz w:val="24"/>
                <w:szCs w:val="24"/>
                <w:lang w:val="en-US"/>
              </w:rPr>
              <w:t>Backline</w:t>
            </w:r>
            <w:r w:rsidRPr="0012724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Spt</w:t>
            </w:r>
            <w:proofErr w:type="spellEnd"/>
            <w:r w:rsidRPr="00127248">
              <w:rPr>
                <w:sz w:val="24"/>
                <w:szCs w:val="24"/>
              </w:rPr>
              <w:t xml:space="preserve">. </w:t>
            </w:r>
            <w:r w:rsidRPr="00443EA8">
              <w:rPr>
                <w:sz w:val="24"/>
                <w:szCs w:val="24"/>
                <w:lang w:val="en-US"/>
              </w:rPr>
              <w:t>Inc</w:t>
            </w:r>
            <w:r w:rsidRPr="00A86D28">
              <w:rPr>
                <w:sz w:val="24"/>
                <w:szCs w:val="24"/>
              </w:rPr>
              <w:t>'</w:t>
            </w:r>
            <w:r w:rsidRPr="00443EA8">
              <w:rPr>
                <w:sz w:val="24"/>
                <w:szCs w:val="24"/>
                <w:lang w:val="en-US"/>
              </w:rPr>
              <w:t>l</w:t>
            </w:r>
            <w:r w:rsidRPr="00A86D2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Spares</w:t>
            </w:r>
            <w:r w:rsidRPr="00A86D28">
              <w:rPr>
                <w:sz w:val="24"/>
                <w:szCs w:val="24"/>
              </w:rPr>
              <w:t xml:space="preserve"> - </w:t>
            </w:r>
            <w:r w:rsidRPr="00443EA8">
              <w:rPr>
                <w:sz w:val="24"/>
                <w:szCs w:val="24"/>
                <w:lang w:val="en-US"/>
              </w:rPr>
              <w:t>NBD</w:t>
            </w:r>
          </w:p>
        </w:tc>
        <w:tc>
          <w:tcPr>
            <w:tcW w:w="607" w:type="pct"/>
            <w:noWrap/>
            <w:vAlign w:val="center"/>
          </w:tcPr>
          <w:p w14:paraId="1BD7DF75" w14:textId="1D34BB6D" w:rsidR="00A86D28" w:rsidRDefault="00486182" w:rsidP="00015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43A455FC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36</w:t>
            </w:r>
          </w:p>
        </w:tc>
      </w:tr>
      <w:tr w:rsidR="00A86D28" w14:paraId="19B54A0C" w14:textId="77777777" w:rsidTr="00A86D28">
        <w:trPr>
          <w:trHeight w:val="20"/>
        </w:trPr>
        <w:tc>
          <w:tcPr>
            <w:tcW w:w="3792" w:type="pct"/>
          </w:tcPr>
          <w:p w14:paraId="5927328D" w14:textId="77777777" w:rsidR="00A86D28" w:rsidRPr="00A86D28" w:rsidRDefault="00A86D28" w:rsidP="00015EA8">
            <w:pPr>
              <w:ind w:firstLine="0"/>
              <w:rPr>
                <w:sz w:val="24"/>
                <w:szCs w:val="24"/>
              </w:rPr>
            </w:pPr>
            <w:r w:rsidRPr="00127248">
              <w:rPr>
                <w:sz w:val="24"/>
                <w:szCs w:val="24"/>
              </w:rPr>
              <w:t xml:space="preserve">Опция для дискового накопителя типа </w:t>
            </w:r>
            <w:r w:rsidRPr="00443EA8">
              <w:rPr>
                <w:sz w:val="24"/>
                <w:szCs w:val="24"/>
                <w:lang w:val="en-US"/>
              </w:rPr>
              <w:t>HDD</w:t>
            </w:r>
            <w:r w:rsidRPr="00127248">
              <w:rPr>
                <w:sz w:val="24"/>
                <w:szCs w:val="24"/>
              </w:rPr>
              <w:t xml:space="preserve"> (жесткий диск) - </w:t>
            </w:r>
            <w:r w:rsidRPr="00443EA8">
              <w:rPr>
                <w:sz w:val="24"/>
                <w:szCs w:val="24"/>
                <w:lang w:val="en-US"/>
              </w:rPr>
              <w:t>SVC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VSP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G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HDD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Backline</w:t>
            </w:r>
            <w:r w:rsidRPr="0012724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Spt</w:t>
            </w:r>
            <w:proofErr w:type="spellEnd"/>
            <w:r w:rsidRPr="00127248">
              <w:rPr>
                <w:sz w:val="24"/>
                <w:szCs w:val="24"/>
              </w:rPr>
              <w:t xml:space="preserve">. </w:t>
            </w:r>
            <w:r w:rsidRPr="00443EA8">
              <w:rPr>
                <w:sz w:val="24"/>
                <w:szCs w:val="24"/>
                <w:lang w:val="en-US"/>
              </w:rPr>
              <w:t>Inc</w:t>
            </w:r>
            <w:r w:rsidRPr="00A86D28">
              <w:rPr>
                <w:sz w:val="24"/>
                <w:szCs w:val="24"/>
              </w:rPr>
              <w:t>'</w:t>
            </w:r>
            <w:r w:rsidRPr="00443EA8">
              <w:rPr>
                <w:sz w:val="24"/>
                <w:szCs w:val="24"/>
                <w:lang w:val="en-US"/>
              </w:rPr>
              <w:t>l</w:t>
            </w:r>
            <w:r w:rsidRPr="00A86D2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Spares</w:t>
            </w:r>
            <w:r w:rsidRPr="00A86D28">
              <w:rPr>
                <w:sz w:val="24"/>
                <w:szCs w:val="24"/>
              </w:rPr>
              <w:t xml:space="preserve"> - </w:t>
            </w:r>
            <w:r w:rsidRPr="00443EA8">
              <w:rPr>
                <w:sz w:val="24"/>
                <w:szCs w:val="24"/>
                <w:lang w:val="en-US"/>
              </w:rPr>
              <w:t>NBD</w:t>
            </w:r>
          </w:p>
        </w:tc>
        <w:tc>
          <w:tcPr>
            <w:tcW w:w="607" w:type="pct"/>
            <w:noWrap/>
            <w:vAlign w:val="center"/>
          </w:tcPr>
          <w:p w14:paraId="6F885A7F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601" w:type="pct"/>
            <w:noWrap/>
          </w:tcPr>
          <w:p w14:paraId="5D04BC36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2088</w:t>
            </w:r>
          </w:p>
        </w:tc>
      </w:tr>
      <w:tr w:rsidR="00A86D28" w14:paraId="5FDC329E" w14:textId="77777777" w:rsidTr="00A86D28">
        <w:trPr>
          <w:trHeight w:val="20"/>
        </w:trPr>
        <w:tc>
          <w:tcPr>
            <w:tcW w:w="3792" w:type="pct"/>
          </w:tcPr>
          <w:p w14:paraId="5AE66D73" w14:textId="77777777" w:rsidR="00A86D28" w:rsidRPr="00A86D28" w:rsidRDefault="00A86D28" w:rsidP="00015EA8">
            <w:pPr>
              <w:ind w:firstLine="0"/>
              <w:rPr>
                <w:sz w:val="24"/>
                <w:szCs w:val="24"/>
              </w:rPr>
            </w:pPr>
            <w:r w:rsidRPr="00127248">
              <w:rPr>
                <w:sz w:val="24"/>
                <w:szCs w:val="24"/>
              </w:rPr>
              <w:t xml:space="preserve">Опция для дискового накопителя типа </w:t>
            </w:r>
            <w:r w:rsidRPr="00443EA8">
              <w:rPr>
                <w:sz w:val="24"/>
                <w:szCs w:val="24"/>
                <w:lang w:val="en-US"/>
              </w:rPr>
              <w:t>SSD</w:t>
            </w:r>
            <w:r w:rsidRPr="00127248">
              <w:rPr>
                <w:sz w:val="24"/>
                <w:szCs w:val="24"/>
              </w:rPr>
              <w:t xml:space="preserve"> (твердотельный жесткий диск) </w:t>
            </w:r>
            <w:r w:rsidRPr="00443EA8">
              <w:rPr>
                <w:sz w:val="24"/>
                <w:szCs w:val="24"/>
                <w:lang w:val="en-US"/>
              </w:rPr>
              <w:t>SVC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VSP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G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SSD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Backline</w:t>
            </w:r>
            <w:r w:rsidRPr="0012724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Spt</w:t>
            </w:r>
            <w:proofErr w:type="spellEnd"/>
            <w:r w:rsidRPr="00127248">
              <w:rPr>
                <w:sz w:val="24"/>
                <w:szCs w:val="24"/>
              </w:rPr>
              <w:t xml:space="preserve">. </w:t>
            </w:r>
            <w:r w:rsidRPr="00443EA8">
              <w:rPr>
                <w:sz w:val="24"/>
                <w:szCs w:val="24"/>
                <w:lang w:val="en-US"/>
              </w:rPr>
              <w:t>Inc</w:t>
            </w:r>
            <w:r w:rsidRPr="00A86D28">
              <w:rPr>
                <w:sz w:val="24"/>
                <w:szCs w:val="24"/>
              </w:rPr>
              <w:t>'</w:t>
            </w:r>
            <w:r w:rsidRPr="00443EA8">
              <w:rPr>
                <w:sz w:val="24"/>
                <w:szCs w:val="24"/>
                <w:lang w:val="en-US"/>
              </w:rPr>
              <w:t>l</w:t>
            </w:r>
            <w:r w:rsidRPr="00A86D2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Spares</w:t>
            </w:r>
            <w:r w:rsidRPr="00A86D28">
              <w:rPr>
                <w:sz w:val="24"/>
                <w:szCs w:val="24"/>
              </w:rPr>
              <w:t xml:space="preserve"> - </w:t>
            </w:r>
            <w:r w:rsidRPr="00443EA8">
              <w:rPr>
                <w:sz w:val="24"/>
                <w:szCs w:val="24"/>
                <w:lang w:val="en-US"/>
              </w:rPr>
              <w:t>NBD</w:t>
            </w:r>
          </w:p>
        </w:tc>
        <w:tc>
          <w:tcPr>
            <w:tcW w:w="607" w:type="pct"/>
            <w:noWrap/>
            <w:vAlign w:val="center"/>
          </w:tcPr>
          <w:p w14:paraId="43B2E435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601" w:type="pct"/>
            <w:noWrap/>
          </w:tcPr>
          <w:p w14:paraId="40E9AE9A" w14:textId="77777777" w:rsid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612</w:t>
            </w:r>
          </w:p>
        </w:tc>
      </w:tr>
      <w:tr w:rsidR="00A86D28" w:rsidRPr="00443EA8" w14:paraId="5ADF7575" w14:textId="77777777" w:rsidTr="00A86D28">
        <w:trPr>
          <w:trHeight w:val="20"/>
        </w:trPr>
        <w:tc>
          <w:tcPr>
            <w:tcW w:w="3792" w:type="pct"/>
            <w:vAlign w:val="bottom"/>
          </w:tcPr>
          <w:p w14:paraId="1D8ECE16" w14:textId="77777777" w:rsidR="00A86D28" w:rsidRPr="00443EA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Б</w:t>
            </w:r>
            <w:r w:rsidRPr="00443EA8">
              <w:rPr>
                <w:sz w:val="24"/>
                <w:szCs w:val="24"/>
              </w:rPr>
              <w:t>азовый</w:t>
            </w:r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функционал</w:t>
            </w:r>
            <w:r w:rsidRPr="00443EA8">
              <w:rPr>
                <w:sz w:val="24"/>
                <w:szCs w:val="24"/>
                <w:lang w:val="en-US"/>
              </w:rPr>
              <w:t xml:space="preserve"> VSP G200 - SVOS - Frame License</w:t>
            </w:r>
          </w:p>
        </w:tc>
        <w:tc>
          <w:tcPr>
            <w:tcW w:w="607" w:type="pct"/>
            <w:noWrap/>
            <w:vAlign w:val="center"/>
          </w:tcPr>
          <w:p w14:paraId="4B79F7DB" w14:textId="24EC2823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21267190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86D28" w:rsidRPr="00443EA8" w14:paraId="24CFB351" w14:textId="77777777" w:rsidTr="00A86D28">
        <w:trPr>
          <w:trHeight w:val="20"/>
        </w:trPr>
        <w:tc>
          <w:tcPr>
            <w:tcW w:w="3792" w:type="pct"/>
            <w:vAlign w:val="bottom"/>
          </w:tcPr>
          <w:p w14:paraId="49A9E2AB" w14:textId="77777777" w:rsidR="00A86D28" w:rsidRPr="00443EA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443EA8">
              <w:rPr>
                <w:sz w:val="24"/>
                <w:szCs w:val="24"/>
                <w:lang w:val="en-US"/>
              </w:rPr>
              <w:t>Функционал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локальной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репликации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VSP G200 - Hitachi Local Replication - Frame License</w:t>
            </w:r>
          </w:p>
        </w:tc>
        <w:tc>
          <w:tcPr>
            <w:tcW w:w="607" w:type="pct"/>
            <w:noWrap/>
            <w:vAlign w:val="center"/>
          </w:tcPr>
          <w:p w14:paraId="63F49A7E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01" w:type="pct"/>
            <w:noWrap/>
            <w:vAlign w:val="center"/>
          </w:tcPr>
          <w:p w14:paraId="39D7BF39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86D28" w:rsidRPr="00443EA8" w14:paraId="5EA84EDD" w14:textId="77777777" w:rsidTr="00A86D28">
        <w:trPr>
          <w:trHeight w:val="20"/>
        </w:trPr>
        <w:tc>
          <w:tcPr>
            <w:tcW w:w="3792" w:type="pct"/>
            <w:vAlign w:val="bottom"/>
          </w:tcPr>
          <w:p w14:paraId="4F1EFA73" w14:textId="77777777" w:rsidR="00A86D28" w:rsidRPr="00A86D28" w:rsidRDefault="00A86D28" w:rsidP="00015EA8">
            <w:pPr>
              <w:ind w:firstLine="0"/>
              <w:rPr>
                <w:sz w:val="24"/>
                <w:szCs w:val="24"/>
              </w:rPr>
            </w:pPr>
            <w:r w:rsidRPr="00A86D28">
              <w:rPr>
                <w:sz w:val="24"/>
                <w:szCs w:val="24"/>
              </w:rPr>
              <w:t xml:space="preserve">Функционал динамического многоуровневого хранения данных </w:t>
            </w:r>
            <w:r w:rsidRPr="00443EA8">
              <w:rPr>
                <w:sz w:val="24"/>
                <w:szCs w:val="24"/>
                <w:lang w:val="en-US"/>
              </w:rPr>
              <w:t>VSP</w:t>
            </w:r>
            <w:r w:rsidRPr="00A86D2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G</w:t>
            </w:r>
            <w:r w:rsidRPr="00A86D28">
              <w:rPr>
                <w:sz w:val="24"/>
                <w:szCs w:val="24"/>
              </w:rPr>
              <w:t xml:space="preserve">200 - </w:t>
            </w:r>
            <w:r w:rsidRPr="00443EA8">
              <w:rPr>
                <w:sz w:val="24"/>
                <w:szCs w:val="24"/>
                <w:lang w:val="en-US"/>
              </w:rPr>
              <w:t>Hitachi</w:t>
            </w:r>
            <w:r w:rsidRPr="00A86D2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Data</w:t>
            </w:r>
            <w:r w:rsidRPr="00A86D2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Mobility</w:t>
            </w:r>
            <w:r w:rsidRPr="00A86D28">
              <w:rPr>
                <w:sz w:val="24"/>
                <w:szCs w:val="24"/>
              </w:rPr>
              <w:t xml:space="preserve"> - </w:t>
            </w:r>
            <w:r w:rsidRPr="00443EA8">
              <w:rPr>
                <w:sz w:val="24"/>
                <w:szCs w:val="24"/>
                <w:lang w:val="en-US"/>
              </w:rPr>
              <w:t>Frame</w:t>
            </w:r>
            <w:r w:rsidRPr="00A86D2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License</w:t>
            </w:r>
          </w:p>
        </w:tc>
        <w:tc>
          <w:tcPr>
            <w:tcW w:w="607" w:type="pct"/>
            <w:noWrap/>
            <w:vAlign w:val="center"/>
          </w:tcPr>
          <w:p w14:paraId="211C6685" w14:textId="77777777" w:rsidR="00A86D28" w:rsidRPr="00A86D2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pct"/>
            <w:noWrap/>
            <w:vAlign w:val="center"/>
          </w:tcPr>
          <w:p w14:paraId="5995B0B1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86D28" w:rsidRPr="00443EA8" w14:paraId="51B35922" w14:textId="77777777" w:rsidTr="00A86D28">
        <w:trPr>
          <w:trHeight w:val="20"/>
        </w:trPr>
        <w:tc>
          <w:tcPr>
            <w:tcW w:w="3792" w:type="pct"/>
          </w:tcPr>
          <w:p w14:paraId="79E668F2" w14:textId="77777777" w:rsidR="00A86D28" w:rsidRPr="00443EA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443EA8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 SVC Mo VSP G200 - SVOS - Frame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Lic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- SW Backline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Sppt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25CDEAD1" w14:textId="4CF67340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67B624EC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36</w:t>
            </w:r>
          </w:p>
        </w:tc>
      </w:tr>
      <w:tr w:rsidR="00A86D28" w:rsidRPr="00443EA8" w14:paraId="40C7B58F" w14:textId="77777777" w:rsidTr="00A86D28">
        <w:trPr>
          <w:trHeight w:val="20"/>
        </w:trPr>
        <w:tc>
          <w:tcPr>
            <w:tcW w:w="3792" w:type="pct"/>
          </w:tcPr>
          <w:p w14:paraId="686F60AA" w14:textId="77777777" w:rsidR="00A86D28" w:rsidRPr="00443EA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443EA8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SVC Mo VSP G200 - Hitachi Local Rep - Frame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Lic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>-SW Backline</w:t>
            </w:r>
          </w:p>
        </w:tc>
        <w:tc>
          <w:tcPr>
            <w:tcW w:w="607" w:type="pct"/>
            <w:noWrap/>
            <w:vAlign w:val="center"/>
          </w:tcPr>
          <w:p w14:paraId="2AB56C80" w14:textId="77BA559D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0D102E2A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36</w:t>
            </w:r>
          </w:p>
        </w:tc>
      </w:tr>
      <w:tr w:rsidR="00A86D28" w:rsidRPr="00443EA8" w14:paraId="41BCB04E" w14:textId="77777777" w:rsidTr="00A86D28">
        <w:trPr>
          <w:trHeight w:val="20"/>
        </w:trPr>
        <w:tc>
          <w:tcPr>
            <w:tcW w:w="3792" w:type="pct"/>
          </w:tcPr>
          <w:p w14:paraId="488D008C" w14:textId="77777777" w:rsidR="00A86D28" w:rsidRPr="00443EA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443EA8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 SVC Mo VSP G200 - Hitachi Data Mobility-Frame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Lic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-SW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Backlin</w:t>
            </w:r>
            <w:proofErr w:type="spellEnd"/>
          </w:p>
        </w:tc>
        <w:tc>
          <w:tcPr>
            <w:tcW w:w="607" w:type="pct"/>
            <w:noWrap/>
            <w:vAlign w:val="center"/>
          </w:tcPr>
          <w:p w14:paraId="3B7FC13E" w14:textId="60EE586B" w:rsidR="00A86D28" w:rsidRPr="00443EA8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2F253706" w14:textId="77777777" w:rsidR="00A86D28" w:rsidRPr="00443EA8" w:rsidRDefault="00A86D28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36</w:t>
            </w:r>
          </w:p>
        </w:tc>
      </w:tr>
      <w:tr w:rsidR="00A86D28" w:rsidRPr="007823FF" w14:paraId="5ACFA60D" w14:textId="77777777" w:rsidTr="00A86D28">
        <w:trPr>
          <w:trHeight w:val="20"/>
        </w:trPr>
        <w:tc>
          <w:tcPr>
            <w:tcW w:w="3792" w:type="pct"/>
            <w:vAlign w:val="bottom"/>
          </w:tcPr>
          <w:p w14:paraId="7EC472FA" w14:textId="77777777" w:rsidR="00A86D28" w:rsidRPr="00B727B2" w:rsidRDefault="00A86D28" w:rsidP="00015EA8">
            <w:pPr>
              <w:ind w:firstLine="0"/>
              <w:rPr>
                <w:sz w:val="24"/>
                <w:szCs w:val="24"/>
              </w:rPr>
            </w:pPr>
            <w:r w:rsidRPr="00DD78F5">
              <w:rPr>
                <w:b/>
                <w:sz w:val="24"/>
                <w:szCs w:val="24"/>
              </w:rPr>
              <w:t>Система коммутации</w:t>
            </w:r>
          </w:p>
        </w:tc>
        <w:tc>
          <w:tcPr>
            <w:tcW w:w="607" w:type="pct"/>
            <w:noWrap/>
            <w:vAlign w:val="center"/>
          </w:tcPr>
          <w:p w14:paraId="61F572C1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pct"/>
            <w:noWrap/>
            <w:vAlign w:val="center"/>
          </w:tcPr>
          <w:p w14:paraId="204038CC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6D28" w:rsidRPr="009C3F0F" w14:paraId="7BD2BDC0" w14:textId="77777777" w:rsidTr="00A86D28">
        <w:trPr>
          <w:trHeight w:val="20"/>
        </w:trPr>
        <w:tc>
          <w:tcPr>
            <w:tcW w:w="3792" w:type="pct"/>
          </w:tcPr>
          <w:p w14:paraId="6B22268C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Коммутатор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Catalyst 4500-X 16 Port 10G IP Base  Front-to-Back  No P/S</w:t>
            </w:r>
          </w:p>
        </w:tc>
        <w:tc>
          <w:tcPr>
            <w:tcW w:w="607" w:type="pct"/>
            <w:noWrap/>
            <w:vAlign w:val="center"/>
          </w:tcPr>
          <w:p w14:paraId="47002099" w14:textId="7C83394A" w:rsidR="00A86D28" w:rsidRPr="009C3F0F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6AEF5D14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D28" w:rsidRPr="009C3F0F" w14:paraId="6F3B50E5" w14:textId="77777777" w:rsidTr="00A86D28">
        <w:trPr>
          <w:trHeight w:val="20"/>
        </w:trPr>
        <w:tc>
          <w:tcPr>
            <w:tcW w:w="3792" w:type="pct"/>
          </w:tcPr>
          <w:p w14:paraId="5EC667C2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 3YR SMARTNET 8X5XNBD Catalyst 4500-X 16 Pt 10G IP Base Fro</w:t>
            </w:r>
          </w:p>
        </w:tc>
        <w:tc>
          <w:tcPr>
            <w:tcW w:w="607" w:type="pct"/>
            <w:noWrap/>
            <w:vAlign w:val="center"/>
          </w:tcPr>
          <w:p w14:paraId="4B805CF1" w14:textId="2FA52D32" w:rsidR="00A86D28" w:rsidRPr="009C3F0F" w:rsidRDefault="00486182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167A5C80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D28" w:rsidRPr="009C3F0F" w14:paraId="39A4E30E" w14:textId="77777777" w:rsidTr="00A86D28">
        <w:trPr>
          <w:trHeight w:val="20"/>
        </w:trPr>
        <w:tc>
          <w:tcPr>
            <w:tcW w:w="3792" w:type="pct"/>
          </w:tcPr>
          <w:p w14:paraId="519B5C73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Основной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блок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питания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Catalyst 4500X 750W AC front to back cooling power supply</w:t>
            </w:r>
          </w:p>
        </w:tc>
        <w:tc>
          <w:tcPr>
            <w:tcW w:w="607" w:type="pct"/>
            <w:noWrap/>
            <w:vAlign w:val="center"/>
          </w:tcPr>
          <w:p w14:paraId="6925C714" w14:textId="5FDE1969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69533F00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D28" w:rsidRPr="009C3F0F" w14:paraId="25F1ABAB" w14:textId="77777777" w:rsidTr="00A86D28">
        <w:trPr>
          <w:trHeight w:val="20"/>
        </w:trPr>
        <w:tc>
          <w:tcPr>
            <w:tcW w:w="3792" w:type="pct"/>
          </w:tcPr>
          <w:p w14:paraId="05A753D3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Резервный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блок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питания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Catalyst 4500X 750W AC front to back cooling 2nd PWR supply</w:t>
            </w:r>
          </w:p>
        </w:tc>
        <w:tc>
          <w:tcPr>
            <w:tcW w:w="607" w:type="pct"/>
            <w:noWrap/>
            <w:vAlign w:val="center"/>
          </w:tcPr>
          <w:p w14:paraId="5A9A0990" w14:textId="1A63765F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626DB626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D28" w:rsidRPr="009C3F0F" w14:paraId="4272576C" w14:textId="77777777" w:rsidTr="00A86D28">
        <w:trPr>
          <w:trHeight w:val="20"/>
        </w:trPr>
        <w:tc>
          <w:tcPr>
            <w:tcW w:w="3792" w:type="pct"/>
          </w:tcPr>
          <w:p w14:paraId="43538D1F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Модуль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1000BASE-LX/LH SFP transceiver module, MMF/SMF, 1310nm, DOM</w:t>
            </w:r>
          </w:p>
        </w:tc>
        <w:tc>
          <w:tcPr>
            <w:tcW w:w="607" w:type="pct"/>
            <w:noWrap/>
            <w:vAlign w:val="center"/>
          </w:tcPr>
          <w:p w14:paraId="07F7E872" w14:textId="27B60607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4C9D1D1A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D28" w:rsidRPr="009C3F0F" w14:paraId="5C040693" w14:textId="77777777" w:rsidTr="00A86D28">
        <w:trPr>
          <w:trHeight w:val="20"/>
        </w:trPr>
        <w:tc>
          <w:tcPr>
            <w:tcW w:w="3792" w:type="pct"/>
          </w:tcPr>
          <w:p w14:paraId="37909012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Кабель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Twinax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1M Cisco 10GBASE-CU SFP+ Cable 1 Meter</w:t>
            </w:r>
          </w:p>
        </w:tc>
        <w:tc>
          <w:tcPr>
            <w:tcW w:w="607" w:type="pct"/>
            <w:noWrap/>
            <w:vAlign w:val="center"/>
          </w:tcPr>
          <w:p w14:paraId="1B40A1D6" w14:textId="05BC7248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198D47B1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D28" w:rsidRPr="009C3F0F" w14:paraId="056E3364" w14:textId="77777777" w:rsidTr="00A86D28">
        <w:trPr>
          <w:trHeight w:val="20"/>
        </w:trPr>
        <w:tc>
          <w:tcPr>
            <w:tcW w:w="3792" w:type="pct"/>
          </w:tcPr>
          <w:p w14:paraId="217D14DD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Кабель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Twinax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1M Cisco 10GBASE-CU SFP+ Cable 5 Meter</w:t>
            </w:r>
          </w:p>
        </w:tc>
        <w:tc>
          <w:tcPr>
            <w:tcW w:w="607" w:type="pct"/>
            <w:noWrap/>
            <w:vAlign w:val="center"/>
          </w:tcPr>
          <w:p w14:paraId="20FC7705" w14:textId="207D2AF4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106ECAFE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D28" w:rsidRPr="009C3F0F" w14:paraId="5313640D" w14:textId="77777777" w:rsidTr="00A86D28">
        <w:trPr>
          <w:trHeight w:val="20"/>
        </w:trPr>
        <w:tc>
          <w:tcPr>
            <w:tcW w:w="3792" w:type="pct"/>
          </w:tcPr>
          <w:p w14:paraId="6FB630E2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Коммутатор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Catalyst 2960-X 48 GigE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PoE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740W  2 x 10G SFP+  LAN Base</w:t>
            </w:r>
          </w:p>
        </w:tc>
        <w:tc>
          <w:tcPr>
            <w:tcW w:w="607" w:type="pct"/>
            <w:noWrap/>
            <w:vAlign w:val="center"/>
          </w:tcPr>
          <w:p w14:paraId="2ECD5D7A" w14:textId="0FA9D84B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1787E2C5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D28" w:rsidRPr="009C3F0F" w14:paraId="08523720" w14:textId="77777777" w:rsidTr="00A86D28">
        <w:trPr>
          <w:trHeight w:val="20"/>
        </w:trPr>
        <w:tc>
          <w:tcPr>
            <w:tcW w:w="3792" w:type="pct"/>
          </w:tcPr>
          <w:p w14:paraId="29F22150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3YR SMARTNET 8X5XNBD Cat 2960-X 48 GigE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PoE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740W, 2 x 10</w:t>
            </w:r>
          </w:p>
        </w:tc>
        <w:tc>
          <w:tcPr>
            <w:tcW w:w="607" w:type="pct"/>
            <w:noWrap/>
            <w:vAlign w:val="center"/>
          </w:tcPr>
          <w:p w14:paraId="09038072" w14:textId="5A6CC5F2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66633E19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D28" w:rsidRPr="009C3F0F" w14:paraId="20C23F2F" w14:textId="77777777" w:rsidTr="00A86D28">
        <w:trPr>
          <w:trHeight w:val="20"/>
        </w:trPr>
        <w:tc>
          <w:tcPr>
            <w:tcW w:w="3792" w:type="pct"/>
          </w:tcPr>
          <w:p w14:paraId="55198BA2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Модуль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Catalyst 2960-X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FlexStack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Plus Stacking Module</w:t>
            </w:r>
          </w:p>
        </w:tc>
        <w:tc>
          <w:tcPr>
            <w:tcW w:w="607" w:type="pct"/>
            <w:noWrap/>
            <w:vAlign w:val="center"/>
          </w:tcPr>
          <w:p w14:paraId="46403D8E" w14:textId="0F913A7F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29865045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D28" w:rsidRPr="009C3F0F" w14:paraId="3D329B5A" w14:textId="77777777" w:rsidTr="00A86D28">
        <w:trPr>
          <w:trHeight w:val="20"/>
        </w:trPr>
        <w:tc>
          <w:tcPr>
            <w:tcW w:w="3792" w:type="pct"/>
          </w:tcPr>
          <w:p w14:paraId="56FEB8ED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Кабель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Cisco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FlexStack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1m stacking cable</w:t>
            </w:r>
          </w:p>
        </w:tc>
        <w:tc>
          <w:tcPr>
            <w:tcW w:w="607" w:type="pct"/>
            <w:noWrap/>
            <w:vAlign w:val="center"/>
          </w:tcPr>
          <w:p w14:paraId="3F954A9E" w14:textId="6384E35A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5D5C68F0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D28" w:rsidRPr="009C3F0F" w14:paraId="3E3FEEB8" w14:textId="77777777" w:rsidTr="00A86D28">
        <w:trPr>
          <w:trHeight w:val="20"/>
        </w:trPr>
        <w:tc>
          <w:tcPr>
            <w:tcW w:w="3792" w:type="pct"/>
          </w:tcPr>
          <w:p w14:paraId="597E8F34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Лицензия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5 AP Adder License for the 5508 Controller (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eDelivery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607" w:type="pct"/>
            <w:noWrap/>
            <w:vAlign w:val="center"/>
          </w:tcPr>
          <w:p w14:paraId="0C0F22DB" w14:textId="78C2AE2C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3BB8DE96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2</w:t>
            </w:r>
          </w:p>
        </w:tc>
      </w:tr>
      <w:tr w:rsidR="00A86D28" w:rsidRPr="009C3F0F" w14:paraId="0010329C" w14:textId="77777777" w:rsidTr="00A86D28">
        <w:trPr>
          <w:trHeight w:val="20"/>
        </w:trPr>
        <w:tc>
          <w:tcPr>
            <w:tcW w:w="3792" w:type="pct"/>
          </w:tcPr>
          <w:p w14:paraId="35B5D499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3YR SMARTNET 8X5XNBD 5 AP Adder License for the 5508</w:t>
            </w:r>
          </w:p>
        </w:tc>
        <w:tc>
          <w:tcPr>
            <w:tcW w:w="607" w:type="pct"/>
            <w:noWrap/>
            <w:vAlign w:val="center"/>
          </w:tcPr>
          <w:p w14:paraId="1A057AE7" w14:textId="33E27DEA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5F489F32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2</w:t>
            </w:r>
          </w:p>
        </w:tc>
      </w:tr>
      <w:tr w:rsidR="00A86D28" w:rsidRPr="009C3F0F" w14:paraId="66E66A7A" w14:textId="77777777" w:rsidTr="00A86D28">
        <w:trPr>
          <w:trHeight w:val="20"/>
        </w:trPr>
        <w:tc>
          <w:tcPr>
            <w:tcW w:w="3792" w:type="pct"/>
          </w:tcPr>
          <w:p w14:paraId="08723E4D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Точка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доступа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802.11ac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Ctrlr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AP 4x4:3SS w/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CleanAir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Ant; R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Reg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r w:rsidRPr="009C3F0F">
              <w:rPr>
                <w:sz w:val="24"/>
                <w:szCs w:val="24"/>
                <w:lang w:val="en-US"/>
              </w:rPr>
              <w:lastRenderedPageBreak/>
              <w:t>Domain</w:t>
            </w:r>
          </w:p>
        </w:tc>
        <w:tc>
          <w:tcPr>
            <w:tcW w:w="607" w:type="pct"/>
            <w:noWrap/>
            <w:vAlign w:val="center"/>
          </w:tcPr>
          <w:p w14:paraId="4AECA329" w14:textId="4C9432D8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601" w:type="pct"/>
            <w:noWrap/>
          </w:tcPr>
          <w:p w14:paraId="733C2F10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10</w:t>
            </w:r>
          </w:p>
        </w:tc>
      </w:tr>
      <w:tr w:rsidR="00A86D28" w:rsidRPr="009C3F0F" w14:paraId="0C68BE95" w14:textId="77777777" w:rsidTr="00A86D28">
        <w:trPr>
          <w:trHeight w:val="20"/>
        </w:trPr>
        <w:tc>
          <w:tcPr>
            <w:tcW w:w="3792" w:type="pct"/>
          </w:tcPr>
          <w:p w14:paraId="308FB94A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lastRenderedPageBreak/>
              <w:t>Опция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  SMARTNET 8X5XNBD 802.11n CAP w/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CleanAir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>; 4x4:3SS; Mod; In</w:t>
            </w:r>
          </w:p>
        </w:tc>
        <w:tc>
          <w:tcPr>
            <w:tcW w:w="607" w:type="pct"/>
            <w:noWrap/>
            <w:vAlign w:val="center"/>
          </w:tcPr>
          <w:p w14:paraId="5D16D194" w14:textId="0674B563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4F73113A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30</w:t>
            </w:r>
          </w:p>
        </w:tc>
      </w:tr>
      <w:tr w:rsidR="00A86D28" w:rsidRPr="009C3F0F" w14:paraId="680485A2" w14:textId="77777777" w:rsidTr="00A86D28">
        <w:trPr>
          <w:trHeight w:val="20"/>
        </w:trPr>
        <w:tc>
          <w:tcPr>
            <w:tcW w:w="3792" w:type="pct"/>
          </w:tcPr>
          <w:p w14:paraId="29640BCF" w14:textId="44330F88" w:rsidR="00A86D28" w:rsidRPr="009C3F0F" w:rsidRDefault="00486182" w:rsidP="00015EA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Опция</w:t>
            </w:r>
            <w:r w:rsidR="00A86D28" w:rsidRPr="009C3F0F">
              <w:rPr>
                <w:sz w:val="24"/>
                <w:szCs w:val="24"/>
                <w:lang w:val="en-US"/>
              </w:rPr>
              <w:t xml:space="preserve"> Cisco UC Manager-9.x </w:t>
            </w:r>
            <w:proofErr w:type="spellStart"/>
            <w:r w:rsidR="00A86D28" w:rsidRPr="009C3F0F">
              <w:rPr>
                <w:sz w:val="24"/>
                <w:szCs w:val="24"/>
                <w:lang w:val="en-US"/>
              </w:rPr>
              <w:t>Enh</w:t>
            </w:r>
            <w:proofErr w:type="spellEnd"/>
            <w:r w:rsidR="00A86D28" w:rsidRPr="009C3F0F">
              <w:rPr>
                <w:sz w:val="24"/>
                <w:szCs w:val="24"/>
                <w:lang w:val="en-US"/>
              </w:rPr>
              <w:t xml:space="preserve"> Plus Single User-Under 1K</w:t>
            </w:r>
          </w:p>
        </w:tc>
        <w:tc>
          <w:tcPr>
            <w:tcW w:w="607" w:type="pct"/>
            <w:noWrap/>
            <w:vAlign w:val="center"/>
          </w:tcPr>
          <w:p w14:paraId="7B5C12D5" w14:textId="4F75B135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164B7642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60</w:t>
            </w:r>
          </w:p>
        </w:tc>
      </w:tr>
      <w:tr w:rsidR="00A86D28" w:rsidRPr="009C3F0F" w14:paraId="4276E1F0" w14:textId="77777777" w:rsidTr="00A86D28">
        <w:trPr>
          <w:trHeight w:val="20"/>
        </w:trPr>
        <w:tc>
          <w:tcPr>
            <w:tcW w:w="3792" w:type="pct"/>
          </w:tcPr>
          <w:p w14:paraId="108798E2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SNTC SWSS UPGRADES UC Manager-9.x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Enh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607" w:type="pct"/>
            <w:noWrap/>
            <w:vAlign w:val="center"/>
          </w:tcPr>
          <w:p w14:paraId="376F961B" w14:textId="5DF1E119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4EDE5530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60</w:t>
            </w:r>
          </w:p>
        </w:tc>
      </w:tr>
      <w:tr w:rsidR="00A86D28" w:rsidRPr="009C3F0F" w14:paraId="451D35DD" w14:textId="77777777" w:rsidTr="00A86D28">
        <w:trPr>
          <w:trHeight w:val="20"/>
        </w:trPr>
        <w:tc>
          <w:tcPr>
            <w:tcW w:w="3792" w:type="pct"/>
          </w:tcPr>
          <w:p w14:paraId="65C6834F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Desktop Right to Use</w:t>
            </w:r>
          </w:p>
        </w:tc>
        <w:tc>
          <w:tcPr>
            <w:tcW w:w="607" w:type="pct"/>
            <w:noWrap/>
            <w:vAlign w:val="center"/>
          </w:tcPr>
          <w:p w14:paraId="7E27ACBD" w14:textId="1B4F9619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531AC5A5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33F14325" w14:textId="77777777" w:rsidTr="00A86D28">
        <w:trPr>
          <w:trHeight w:val="20"/>
        </w:trPr>
        <w:tc>
          <w:tcPr>
            <w:tcW w:w="3792" w:type="pct"/>
          </w:tcPr>
          <w:p w14:paraId="0CA840D8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Tablet Right to Use</w:t>
            </w:r>
          </w:p>
        </w:tc>
        <w:tc>
          <w:tcPr>
            <w:tcW w:w="607" w:type="pct"/>
            <w:noWrap/>
            <w:vAlign w:val="center"/>
          </w:tcPr>
          <w:p w14:paraId="6B2B9E1C" w14:textId="025E804B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035D78D5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18056CF7" w14:textId="77777777" w:rsidTr="00A86D28">
        <w:trPr>
          <w:trHeight w:val="20"/>
        </w:trPr>
        <w:tc>
          <w:tcPr>
            <w:tcW w:w="3792" w:type="pct"/>
          </w:tcPr>
          <w:p w14:paraId="49A9AC05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VXME for Windows Right to Use</w:t>
            </w:r>
          </w:p>
        </w:tc>
        <w:tc>
          <w:tcPr>
            <w:tcW w:w="607" w:type="pct"/>
            <w:noWrap/>
            <w:vAlign w:val="center"/>
          </w:tcPr>
          <w:p w14:paraId="253E2D02" w14:textId="1F4A509C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5D516E68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047A93C9" w14:textId="77777777" w:rsidTr="00A86D28">
        <w:trPr>
          <w:trHeight w:val="20"/>
        </w:trPr>
        <w:tc>
          <w:tcPr>
            <w:tcW w:w="3792" w:type="pct"/>
          </w:tcPr>
          <w:p w14:paraId="233209C3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Android Right to Use</w:t>
            </w:r>
          </w:p>
        </w:tc>
        <w:tc>
          <w:tcPr>
            <w:tcW w:w="607" w:type="pct"/>
            <w:noWrap/>
            <w:vAlign w:val="center"/>
          </w:tcPr>
          <w:p w14:paraId="5D91B0AB" w14:textId="7437AD50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39336A1C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6A053B22" w14:textId="77777777" w:rsidTr="00A86D28">
        <w:trPr>
          <w:trHeight w:val="20"/>
        </w:trPr>
        <w:tc>
          <w:tcPr>
            <w:tcW w:w="3792" w:type="pct"/>
          </w:tcPr>
          <w:p w14:paraId="6D8430CD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iPhone Right to Use</w:t>
            </w:r>
          </w:p>
        </w:tc>
        <w:tc>
          <w:tcPr>
            <w:tcW w:w="607" w:type="pct"/>
            <w:noWrap/>
            <w:vAlign w:val="center"/>
          </w:tcPr>
          <w:p w14:paraId="1FCBFB4E" w14:textId="15FACE10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6F74AC5C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74160226" w14:textId="77777777" w:rsidTr="00A86D28">
        <w:trPr>
          <w:trHeight w:val="20"/>
        </w:trPr>
        <w:tc>
          <w:tcPr>
            <w:tcW w:w="3792" w:type="pct"/>
          </w:tcPr>
          <w:p w14:paraId="65BA6EFA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UC Manager Enhanced Plus 9.x License</w:t>
            </w:r>
          </w:p>
        </w:tc>
        <w:tc>
          <w:tcPr>
            <w:tcW w:w="607" w:type="pct"/>
            <w:noWrap/>
            <w:vAlign w:val="center"/>
          </w:tcPr>
          <w:p w14:paraId="34FC0EDE" w14:textId="4A7FA4BD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44D32A99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60</w:t>
            </w:r>
          </w:p>
        </w:tc>
      </w:tr>
      <w:tr w:rsidR="00A86D28" w:rsidRPr="009C3F0F" w14:paraId="4281BC2E" w14:textId="77777777" w:rsidTr="00A86D28">
        <w:trPr>
          <w:trHeight w:val="20"/>
        </w:trPr>
        <w:tc>
          <w:tcPr>
            <w:tcW w:w="3792" w:type="pct"/>
          </w:tcPr>
          <w:p w14:paraId="0B5D7274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JAB9 SDK for UCM Right to Use Certificate</w:t>
            </w:r>
          </w:p>
        </w:tc>
        <w:tc>
          <w:tcPr>
            <w:tcW w:w="607" w:type="pct"/>
            <w:noWrap/>
            <w:vAlign w:val="center"/>
          </w:tcPr>
          <w:p w14:paraId="32F142F8" w14:textId="29B279A7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6CA2F444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43ABE2EA" w14:textId="77777777" w:rsidTr="00A86D28">
        <w:trPr>
          <w:trHeight w:val="20"/>
        </w:trPr>
        <w:tc>
          <w:tcPr>
            <w:tcW w:w="3792" w:type="pct"/>
          </w:tcPr>
          <w:p w14:paraId="061D04B6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UCM 9X/10X PAK</w:t>
            </w:r>
          </w:p>
        </w:tc>
        <w:tc>
          <w:tcPr>
            <w:tcW w:w="607" w:type="pct"/>
            <w:noWrap/>
            <w:vAlign w:val="center"/>
          </w:tcPr>
          <w:p w14:paraId="71F32889" w14:textId="59B64627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18670808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6C697A22" w14:textId="77777777" w:rsidTr="00A86D28">
        <w:trPr>
          <w:trHeight w:val="20"/>
        </w:trPr>
        <w:tc>
          <w:tcPr>
            <w:tcW w:w="3792" w:type="pct"/>
          </w:tcPr>
          <w:p w14:paraId="342CF3D7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Cisco VXME for Windows for UCL</w:t>
            </w:r>
          </w:p>
        </w:tc>
        <w:tc>
          <w:tcPr>
            <w:tcW w:w="607" w:type="pct"/>
            <w:noWrap/>
            <w:vAlign w:val="center"/>
          </w:tcPr>
          <w:p w14:paraId="4507BDCF" w14:textId="772DAEEF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55099A18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1AB6E56F" w14:textId="77777777" w:rsidTr="00A86D28">
        <w:trPr>
          <w:trHeight w:val="20"/>
        </w:trPr>
        <w:tc>
          <w:tcPr>
            <w:tcW w:w="3792" w:type="pct"/>
          </w:tcPr>
          <w:p w14:paraId="257F6E61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Desktop for PC and Mac</w:t>
            </w:r>
          </w:p>
        </w:tc>
        <w:tc>
          <w:tcPr>
            <w:tcW w:w="607" w:type="pct"/>
            <w:noWrap/>
            <w:vAlign w:val="center"/>
          </w:tcPr>
          <w:p w14:paraId="1CB40E80" w14:textId="56A2660E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429CF6DA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65B7D945" w14:textId="77777777" w:rsidTr="00A86D28">
        <w:trPr>
          <w:trHeight w:val="20"/>
        </w:trPr>
        <w:tc>
          <w:tcPr>
            <w:tcW w:w="3792" w:type="pct"/>
          </w:tcPr>
          <w:p w14:paraId="758C9DCD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iPad and Android Tablet</w:t>
            </w:r>
          </w:p>
        </w:tc>
        <w:tc>
          <w:tcPr>
            <w:tcW w:w="607" w:type="pct"/>
            <w:noWrap/>
            <w:vAlign w:val="center"/>
          </w:tcPr>
          <w:p w14:paraId="16BA13BA" w14:textId="2C06F986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7B93873B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1D464CAC" w14:textId="77777777" w:rsidTr="00A86D28">
        <w:trPr>
          <w:trHeight w:val="20"/>
        </w:trPr>
        <w:tc>
          <w:tcPr>
            <w:tcW w:w="3792" w:type="pct"/>
          </w:tcPr>
          <w:p w14:paraId="59170933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iPhone UCM Only</w:t>
            </w:r>
          </w:p>
        </w:tc>
        <w:tc>
          <w:tcPr>
            <w:tcW w:w="607" w:type="pct"/>
            <w:noWrap/>
            <w:vAlign w:val="center"/>
          </w:tcPr>
          <w:p w14:paraId="5F93620D" w14:textId="52925259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34257D57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26455FD8" w14:textId="77777777" w:rsidTr="00A86D28">
        <w:trPr>
          <w:trHeight w:val="20"/>
        </w:trPr>
        <w:tc>
          <w:tcPr>
            <w:tcW w:w="3792" w:type="pct"/>
          </w:tcPr>
          <w:p w14:paraId="2CF822B3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9.x for SDK UCM Only</w:t>
            </w:r>
          </w:p>
        </w:tc>
        <w:tc>
          <w:tcPr>
            <w:tcW w:w="607" w:type="pct"/>
            <w:noWrap/>
            <w:vAlign w:val="center"/>
          </w:tcPr>
          <w:p w14:paraId="5A9D1BE0" w14:textId="61D54820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58433B43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5BC661EA" w14:textId="77777777" w:rsidTr="00A86D28">
        <w:trPr>
          <w:trHeight w:val="20"/>
        </w:trPr>
        <w:tc>
          <w:tcPr>
            <w:tcW w:w="3792" w:type="pct"/>
          </w:tcPr>
          <w:p w14:paraId="4E7AA787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Android UCM Only</w:t>
            </w:r>
          </w:p>
        </w:tc>
        <w:tc>
          <w:tcPr>
            <w:tcW w:w="607" w:type="pct"/>
            <w:noWrap/>
            <w:vAlign w:val="center"/>
          </w:tcPr>
          <w:p w14:paraId="7052E69C" w14:textId="120CCD15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3765E9C8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34EEB72A" w14:textId="77777777" w:rsidTr="00A86D28">
        <w:trPr>
          <w:trHeight w:val="20"/>
        </w:trPr>
        <w:tc>
          <w:tcPr>
            <w:tcW w:w="3792" w:type="pct"/>
          </w:tcPr>
          <w:p w14:paraId="64A73A0D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Guest Right to Use</w:t>
            </w:r>
          </w:p>
        </w:tc>
        <w:tc>
          <w:tcPr>
            <w:tcW w:w="607" w:type="pct"/>
            <w:noWrap/>
            <w:vAlign w:val="center"/>
          </w:tcPr>
          <w:p w14:paraId="09DDAC1D" w14:textId="5B1E569C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18209487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524E10CF" w14:textId="77777777" w:rsidTr="00A86D28">
        <w:trPr>
          <w:trHeight w:val="20"/>
        </w:trPr>
        <w:tc>
          <w:tcPr>
            <w:tcW w:w="3792" w:type="pct"/>
          </w:tcPr>
          <w:p w14:paraId="44F5A1F8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Guest Session</w:t>
            </w:r>
          </w:p>
        </w:tc>
        <w:tc>
          <w:tcPr>
            <w:tcW w:w="607" w:type="pct"/>
            <w:noWrap/>
            <w:vAlign w:val="center"/>
          </w:tcPr>
          <w:p w14:paraId="071BB929" w14:textId="75684667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4D9B1A55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30E072E6" w14:textId="77777777" w:rsidTr="00A86D28">
        <w:trPr>
          <w:trHeight w:val="20"/>
        </w:trPr>
        <w:tc>
          <w:tcPr>
            <w:tcW w:w="3792" w:type="pct"/>
          </w:tcPr>
          <w:p w14:paraId="17E7BE8D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CUCM  Software Version 9.X Unrestricted</w:t>
            </w:r>
          </w:p>
        </w:tc>
        <w:tc>
          <w:tcPr>
            <w:tcW w:w="607" w:type="pct"/>
            <w:noWrap/>
            <w:vAlign w:val="center"/>
          </w:tcPr>
          <w:p w14:paraId="366650C5" w14:textId="0DE5381A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0E35613F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</w:tr>
      <w:tr w:rsidR="00A86D28" w:rsidRPr="009C3F0F" w14:paraId="7320BE78" w14:textId="77777777" w:rsidTr="00A86D28">
        <w:trPr>
          <w:trHeight w:val="20"/>
        </w:trPr>
        <w:tc>
          <w:tcPr>
            <w:tcW w:w="3792" w:type="pct"/>
          </w:tcPr>
          <w:p w14:paraId="2DA4A032" w14:textId="77777777" w:rsidR="00A86D28" w:rsidRPr="00A86D28" w:rsidRDefault="00A86D28" w:rsidP="00015EA8">
            <w:pPr>
              <w:ind w:firstLine="0"/>
              <w:rPr>
                <w:sz w:val="24"/>
                <w:szCs w:val="24"/>
              </w:rPr>
            </w:pPr>
            <w:r w:rsidRPr="00A86D28">
              <w:rPr>
                <w:sz w:val="24"/>
                <w:szCs w:val="24"/>
              </w:rPr>
              <w:t xml:space="preserve">Модуль </w:t>
            </w:r>
            <w:r w:rsidRPr="009C3F0F">
              <w:rPr>
                <w:sz w:val="24"/>
                <w:szCs w:val="24"/>
                <w:lang w:val="en-US"/>
              </w:rPr>
              <w:t>SFP</w:t>
            </w:r>
            <w:r w:rsidRPr="00A86D28">
              <w:rPr>
                <w:sz w:val="24"/>
                <w:szCs w:val="24"/>
              </w:rPr>
              <w:t>+, 10</w:t>
            </w:r>
            <w:r w:rsidRPr="009C3F0F">
              <w:rPr>
                <w:sz w:val="24"/>
                <w:szCs w:val="24"/>
                <w:lang w:val="en-US"/>
              </w:rPr>
              <w:t>G</w:t>
            </w:r>
            <w:r w:rsidRPr="00A86D28">
              <w:rPr>
                <w:sz w:val="24"/>
                <w:szCs w:val="24"/>
              </w:rPr>
              <w:t xml:space="preserve">, </w:t>
            </w:r>
            <w:r w:rsidRPr="009C3F0F">
              <w:rPr>
                <w:sz w:val="24"/>
                <w:szCs w:val="24"/>
                <w:lang w:val="en-US"/>
              </w:rPr>
              <w:t>LC</w:t>
            </w:r>
            <w:r w:rsidRPr="00A86D28">
              <w:rPr>
                <w:sz w:val="24"/>
                <w:szCs w:val="24"/>
              </w:rPr>
              <w:t xml:space="preserve">,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sm</w:t>
            </w:r>
            <w:proofErr w:type="spellEnd"/>
            <w:r w:rsidRPr="00A86D28">
              <w:rPr>
                <w:sz w:val="24"/>
                <w:szCs w:val="24"/>
              </w:rPr>
              <w:t>, 1310</w:t>
            </w:r>
            <w:r w:rsidRPr="009C3F0F">
              <w:rPr>
                <w:sz w:val="24"/>
                <w:szCs w:val="24"/>
                <w:lang w:val="en-US"/>
              </w:rPr>
              <w:t>nm</w:t>
            </w:r>
            <w:r w:rsidRPr="00A86D28">
              <w:rPr>
                <w:sz w:val="24"/>
                <w:szCs w:val="24"/>
              </w:rPr>
              <w:t>, 2</w:t>
            </w:r>
            <w:r w:rsidRPr="009C3F0F">
              <w:rPr>
                <w:sz w:val="24"/>
                <w:szCs w:val="24"/>
                <w:lang w:val="en-US"/>
              </w:rPr>
              <w:t>km</w:t>
            </w:r>
          </w:p>
        </w:tc>
        <w:tc>
          <w:tcPr>
            <w:tcW w:w="607" w:type="pct"/>
            <w:noWrap/>
            <w:vAlign w:val="center"/>
          </w:tcPr>
          <w:p w14:paraId="6FD512F7" w14:textId="51240A66" w:rsidR="00A86D28" w:rsidRPr="009C3F0F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5C458C35" w14:textId="77777777" w:rsidR="00A86D28" w:rsidRPr="009C3F0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8</w:t>
            </w:r>
          </w:p>
        </w:tc>
      </w:tr>
      <w:tr w:rsidR="00A86D28" w:rsidRPr="003A6447" w14:paraId="6FCD9863" w14:textId="77777777" w:rsidTr="00A86D28">
        <w:trPr>
          <w:trHeight w:val="20"/>
        </w:trPr>
        <w:tc>
          <w:tcPr>
            <w:tcW w:w="3792" w:type="pct"/>
          </w:tcPr>
          <w:p w14:paraId="4A37ED0A" w14:textId="77777777" w:rsidR="00A86D28" w:rsidRPr="009C3F0F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3A6447">
              <w:rPr>
                <w:sz w:val="24"/>
                <w:szCs w:val="24"/>
                <w:lang w:val="en-US"/>
              </w:rPr>
              <w:t>Органайзер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Horizontal Cable Organizer 1U</w:t>
            </w:r>
          </w:p>
        </w:tc>
        <w:tc>
          <w:tcPr>
            <w:tcW w:w="607" w:type="pct"/>
            <w:noWrap/>
            <w:vAlign w:val="center"/>
          </w:tcPr>
          <w:p w14:paraId="60CAB033" w14:textId="68D0AEF9" w:rsidR="00A86D28" w:rsidRPr="003A6447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5AD67183" w14:textId="77777777" w:rsidR="00A86D28" w:rsidRPr="003A6447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1</w:t>
            </w:r>
          </w:p>
        </w:tc>
      </w:tr>
      <w:tr w:rsidR="00A86D28" w:rsidRPr="003A6447" w14:paraId="0DCC5321" w14:textId="77777777" w:rsidTr="00A86D28">
        <w:trPr>
          <w:trHeight w:val="20"/>
        </w:trPr>
        <w:tc>
          <w:tcPr>
            <w:tcW w:w="3792" w:type="pct"/>
          </w:tcPr>
          <w:p w14:paraId="3D5BFA16" w14:textId="77777777" w:rsidR="00A86D28" w:rsidRPr="00A86D28" w:rsidRDefault="00A86D28" w:rsidP="00015EA8">
            <w:pPr>
              <w:ind w:firstLine="0"/>
              <w:rPr>
                <w:sz w:val="24"/>
                <w:szCs w:val="24"/>
              </w:rPr>
            </w:pPr>
            <w:proofErr w:type="spellStart"/>
            <w:r w:rsidRPr="00A86D28">
              <w:rPr>
                <w:sz w:val="24"/>
                <w:szCs w:val="24"/>
              </w:rPr>
              <w:t>Патч</w:t>
            </w:r>
            <w:proofErr w:type="spellEnd"/>
            <w:r w:rsidRPr="00A86D28">
              <w:rPr>
                <w:sz w:val="24"/>
                <w:szCs w:val="24"/>
              </w:rPr>
              <w:t xml:space="preserve">-корд волоконно-оптический (шнур) </w:t>
            </w:r>
            <w:r w:rsidRPr="003A6447">
              <w:rPr>
                <w:sz w:val="24"/>
                <w:szCs w:val="24"/>
                <w:lang w:val="en-US"/>
              </w:rPr>
              <w:t>SM</w:t>
            </w:r>
            <w:r w:rsidRPr="00A86D28">
              <w:rPr>
                <w:sz w:val="24"/>
                <w:szCs w:val="24"/>
              </w:rPr>
              <w:t xml:space="preserve"> 9/125, </w:t>
            </w:r>
            <w:r w:rsidRPr="003A6447">
              <w:rPr>
                <w:sz w:val="24"/>
                <w:szCs w:val="24"/>
                <w:lang w:val="en-US"/>
              </w:rPr>
              <w:t>LC</w:t>
            </w:r>
            <w:r w:rsidRPr="00A86D28">
              <w:rPr>
                <w:sz w:val="24"/>
                <w:szCs w:val="24"/>
              </w:rPr>
              <w:t>/</w:t>
            </w:r>
            <w:r w:rsidRPr="003A6447">
              <w:rPr>
                <w:sz w:val="24"/>
                <w:szCs w:val="24"/>
                <w:lang w:val="en-US"/>
              </w:rPr>
              <w:t>UPC</w:t>
            </w:r>
            <w:r w:rsidRPr="00A86D28">
              <w:rPr>
                <w:sz w:val="24"/>
                <w:szCs w:val="24"/>
              </w:rPr>
              <w:t>-</w:t>
            </w:r>
            <w:r w:rsidRPr="003A6447">
              <w:rPr>
                <w:sz w:val="24"/>
                <w:szCs w:val="24"/>
                <w:lang w:val="en-US"/>
              </w:rPr>
              <w:t>LC</w:t>
            </w:r>
            <w:r w:rsidRPr="00A86D28">
              <w:rPr>
                <w:sz w:val="24"/>
                <w:szCs w:val="24"/>
              </w:rPr>
              <w:t>/</w:t>
            </w:r>
            <w:r w:rsidRPr="003A6447">
              <w:rPr>
                <w:sz w:val="24"/>
                <w:szCs w:val="24"/>
                <w:lang w:val="en-US"/>
              </w:rPr>
              <w:t>UPC</w:t>
            </w:r>
            <w:r w:rsidRPr="00A86D28">
              <w:rPr>
                <w:sz w:val="24"/>
                <w:szCs w:val="24"/>
              </w:rPr>
              <w:t xml:space="preserve">, </w:t>
            </w:r>
            <w:r w:rsidRPr="003A6447">
              <w:rPr>
                <w:sz w:val="24"/>
                <w:szCs w:val="24"/>
                <w:lang w:val="en-US"/>
              </w:rPr>
              <w:t>duplex</w:t>
            </w:r>
            <w:r w:rsidRPr="00A86D28">
              <w:rPr>
                <w:sz w:val="24"/>
                <w:szCs w:val="24"/>
              </w:rPr>
              <w:t xml:space="preserve">, </w:t>
            </w:r>
            <w:r w:rsidRPr="003A6447">
              <w:rPr>
                <w:sz w:val="24"/>
                <w:szCs w:val="24"/>
                <w:lang w:val="en-US"/>
              </w:rPr>
              <w:t>LSZH</w:t>
            </w:r>
            <w:r w:rsidRPr="00A86D28">
              <w:rPr>
                <w:sz w:val="24"/>
                <w:szCs w:val="24"/>
              </w:rPr>
              <w:t>, 3 м</w:t>
            </w:r>
          </w:p>
        </w:tc>
        <w:tc>
          <w:tcPr>
            <w:tcW w:w="607" w:type="pct"/>
            <w:noWrap/>
            <w:vAlign w:val="center"/>
          </w:tcPr>
          <w:p w14:paraId="1FDE8DFE" w14:textId="1F5FF851" w:rsidR="00A86D28" w:rsidRPr="003A6447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37FA0631" w14:textId="77777777" w:rsidR="00A86D28" w:rsidRPr="003A6447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8</w:t>
            </w:r>
          </w:p>
        </w:tc>
      </w:tr>
      <w:tr w:rsidR="00A86D28" w:rsidRPr="003A6447" w14:paraId="2EC0E5F3" w14:textId="77777777" w:rsidTr="00A86D28">
        <w:trPr>
          <w:trHeight w:val="20"/>
        </w:trPr>
        <w:tc>
          <w:tcPr>
            <w:tcW w:w="3792" w:type="pct"/>
          </w:tcPr>
          <w:p w14:paraId="729DDDD8" w14:textId="77777777" w:rsidR="00A86D28" w:rsidRPr="00A86D28" w:rsidRDefault="00A86D28" w:rsidP="00015EA8">
            <w:pPr>
              <w:ind w:firstLine="0"/>
              <w:rPr>
                <w:sz w:val="24"/>
                <w:szCs w:val="24"/>
              </w:rPr>
            </w:pPr>
            <w:proofErr w:type="spellStart"/>
            <w:r w:rsidRPr="00A86D28">
              <w:rPr>
                <w:sz w:val="24"/>
                <w:szCs w:val="24"/>
              </w:rPr>
              <w:t>Патч</w:t>
            </w:r>
            <w:proofErr w:type="spellEnd"/>
            <w:r w:rsidRPr="00A86D28">
              <w:rPr>
                <w:sz w:val="24"/>
                <w:szCs w:val="24"/>
              </w:rPr>
              <w:t xml:space="preserve">-корд волоконно-оптический (шнур) </w:t>
            </w:r>
            <w:r w:rsidRPr="003A6447">
              <w:rPr>
                <w:sz w:val="24"/>
                <w:szCs w:val="24"/>
                <w:lang w:val="en-US"/>
              </w:rPr>
              <w:t>MM</w:t>
            </w:r>
            <w:r w:rsidRPr="00A86D28">
              <w:rPr>
                <w:sz w:val="24"/>
                <w:szCs w:val="24"/>
              </w:rPr>
              <w:t xml:space="preserve"> 50/125 (</w:t>
            </w:r>
            <w:r w:rsidRPr="003A6447">
              <w:rPr>
                <w:sz w:val="24"/>
                <w:szCs w:val="24"/>
                <w:lang w:val="en-US"/>
              </w:rPr>
              <w:t>OM</w:t>
            </w:r>
            <w:r w:rsidRPr="00A86D28">
              <w:rPr>
                <w:sz w:val="24"/>
                <w:szCs w:val="24"/>
              </w:rPr>
              <w:t xml:space="preserve">3), </w:t>
            </w:r>
            <w:r w:rsidRPr="003A6447">
              <w:rPr>
                <w:sz w:val="24"/>
                <w:szCs w:val="24"/>
                <w:lang w:val="en-US"/>
              </w:rPr>
              <w:t>LC</w:t>
            </w:r>
            <w:r w:rsidRPr="00A86D28">
              <w:rPr>
                <w:sz w:val="24"/>
                <w:szCs w:val="24"/>
              </w:rPr>
              <w:t>-</w:t>
            </w:r>
            <w:r w:rsidRPr="003A6447">
              <w:rPr>
                <w:sz w:val="24"/>
                <w:szCs w:val="24"/>
                <w:lang w:val="en-US"/>
              </w:rPr>
              <w:t>LC</w:t>
            </w:r>
            <w:r w:rsidRPr="00A86D28">
              <w:rPr>
                <w:sz w:val="24"/>
                <w:szCs w:val="24"/>
              </w:rPr>
              <w:t xml:space="preserve">, </w:t>
            </w:r>
            <w:r w:rsidRPr="003A6447">
              <w:rPr>
                <w:sz w:val="24"/>
                <w:szCs w:val="24"/>
                <w:lang w:val="en-US"/>
              </w:rPr>
              <w:t>duplex</w:t>
            </w:r>
            <w:r w:rsidRPr="00A86D28">
              <w:rPr>
                <w:sz w:val="24"/>
                <w:szCs w:val="24"/>
              </w:rPr>
              <w:t xml:space="preserve">, </w:t>
            </w:r>
            <w:r w:rsidRPr="003A6447">
              <w:rPr>
                <w:sz w:val="24"/>
                <w:szCs w:val="24"/>
                <w:lang w:val="en-US"/>
              </w:rPr>
              <w:t>LSZH</w:t>
            </w:r>
            <w:r w:rsidRPr="00A86D28">
              <w:rPr>
                <w:sz w:val="24"/>
                <w:szCs w:val="24"/>
              </w:rPr>
              <w:t>, 3 м</w:t>
            </w:r>
          </w:p>
        </w:tc>
        <w:tc>
          <w:tcPr>
            <w:tcW w:w="607" w:type="pct"/>
            <w:noWrap/>
            <w:vAlign w:val="center"/>
          </w:tcPr>
          <w:p w14:paraId="7242A0B4" w14:textId="26FDAA82" w:rsidR="00A86D28" w:rsidRPr="003A6447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011C1E3E" w14:textId="77777777" w:rsidR="00A86D28" w:rsidRPr="003A6447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4</w:t>
            </w:r>
          </w:p>
        </w:tc>
      </w:tr>
      <w:tr w:rsidR="001F1EFD" w:rsidRPr="003A6447" w14:paraId="331A4072" w14:textId="77777777" w:rsidTr="001F1EFD">
        <w:trPr>
          <w:trHeight w:val="331"/>
        </w:trPr>
        <w:tc>
          <w:tcPr>
            <w:tcW w:w="3792" w:type="pct"/>
          </w:tcPr>
          <w:p w14:paraId="42C25D88" w14:textId="66225954" w:rsidR="001F1EFD" w:rsidRPr="007823FF" w:rsidRDefault="001F1EFD" w:rsidP="00015EA8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  <w:r w:rsidRPr="001F1EFD">
              <w:rPr>
                <w:b/>
                <w:bCs/>
                <w:sz w:val="24"/>
                <w:szCs w:val="24"/>
              </w:rPr>
              <w:t>Система пользовательского доступа</w:t>
            </w:r>
          </w:p>
        </w:tc>
        <w:tc>
          <w:tcPr>
            <w:tcW w:w="607" w:type="pct"/>
          </w:tcPr>
          <w:p w14:paraId="343E2BC1" w14:textId="77777777" w:rsidR="001F1EFD" w:rsidRPr="007823FF" w:rsidRDefault="001F1EFD" w:rsidP="004861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</w:tcPr>
          <w:p w14:paraId="358B110F" w14:textId="490DDF59" w:rsidR="001F1EFD" w:rsidRPr="003A6447" w:rsidRDefault="001F1EFD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 </w:t>
            </w:r>
          </w:p>
        </w:tc>
      </w:tr>
      <w:tr w:rsidR="00A86D28" w:rsidRPr="00127248" w14:paraId="7E9F796C" w14:textId="77777777" w:rsidTr="00A86D28">
        <w:trPr>
          <w:trHeight w:val="20"/>
        </w:trPr>
        <w:tc>
          <w:tcPr>
            <w:tcW w:w="3792" w:type="pct"/>
          </w:tcPr>
          <w:p w14:paraId="112720A5" w14:textId="77777777" w:rsidR="00A86D28" w:rsidRPr="0012724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127248">
              <w:rPr>
                <w:sz w:val="24"/>
                <w:szCs w:val="24"/>
                <w:lang w:val="en-US"/>
              </w:rPr>
              <w:t>Тонкий</w:t>
            </w:r>
            <w:proofErr w:type="spellEnd"/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7248">
              <w:rPr>
                <w:sz w:val="24"/>
                <w:szCs w:val="24"/>
                <w:lang w:val="en-US"/>
              </w:rPr>
              <w:t>клиент</w:t>
            </w:r>
            <w:proofErr w:type="spellEnd"/>
            <w:r w:rsidRPr="00127248">
              <w:rPr>
                <w:sz w:val="24"/>
                <w:szCs w:val="24"/>
                <w:lang w:val="en-US"/>
              </w:rPr>
              <w:t xml:space="preserve"> M73 Tiny, Celeron G1840T, 2GB RAM, 8GB Flash, USB Mouse/</w:t>
            </w:r>
            <w:proofErr w:type="spellStart"/>
            <w:r w:rsidRPr="00127248">
              <w:rPr>
                <w:sz w:val="24"/>
                <w:szCs w:val="24"/>
                <w:lang w:val="en-US"/>
              </w:rPr>
              <w:t>Kbd</w:t>
            </w:r>
            <w:proofErr w:type="spellEnd"/>
            <w:r w:rsidRPr="00127248">
              <w:rPr>
                <w:sz w:val="24"/>
                <w:szCs w:val="24"/>
                <w:lang w:val="en-US"/>
              </w:rPr>
              <w:t>, WES 7</w:t>
            </w:r>
          </w:p>
        </w:tc>
        <w:tc>
          <w:tcPr>
            <w:tcW w:w="607" w:type="pct"/>
            <w:noWrap/>
            <w:vAlign w:val="center"/>
          </w:tcPr>
          <w:p w14:paraId="444DD855" w14:textId="76C07667" w:rsidR="00A86D28" w:rsidRPr="00127248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7970FCCF" w14:textId="77777777" w:rsidR="00A86D28" w:rsidRPr="0012724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60</w:t>
            </w:r>
          </w:p>
        </w:tc>
      </w:tr>
      <w:tr w:rsidR="00A86D28" w:rsidRPr="00127248" w14:paraId="4328B406" w14:textId="77777777" w:rsidTr="00A86D28">
        <w:trPr>
          <w:trHeight w:val="20"/>
        </w:trPr>
        <w:tc>
          <w:tcPr>
            <w:tcW w:w="3792" w:type="pct"/>
          </w:tcPr>
          <w:p w14:paraId="4702178D" w14:textId="77777777" w:rsidR="00A86D28" w:rsidRPr="00A86D28" w:rsidRDefault="00A86D28" w:rsidP="00015EA8">
            <w:pPr>
              <w:ind w:firstLine="0"/>
              <w:rPr>
                <w:sz w:val="24"/>
                <w:szCs w:val="24"/>
              </w:rPr>
            </w:pPr>
            <w:r w:rsidRPr="00A86D28">
              <w:rPr>
                <w:sz w:val="24"/>
                <w:szCs w:val="24"/>
              </w:rPr>
              <w:t xml:space="preserve">Монитор 28" 16:9 </w:t>
            </w:r>
            <w:r w:rsidRPr="00127248">
              <w:rPr>
                <w:sz w:val="24"/>
                <w:szCs w:val="24"/>
                <w:lang w:val="en-US"/>
              </w:rPr>
              <w:t>MVA</w:t>
            </w:r>
            <w:r w:rsidRPr="00A86D28">
              <w:rPr>
                <w:sz w:val="24"/>
                <w:szCs w:val="24"/>
              </w:rPr>
              <w:t xml:space="preserve">, </w:t>
            </w:r>
            <w:r w:rsidRPr="00127248">
              <w:rPr>
                <w:sz w:val="24"/>
                <w:szCs w:val="24"/>
                <w:lang w:val="en-US"/>
              </w:rPr>
              <w:t>WLED</w:t>
            </w:r>
            <w:r w:rsidRPr="00A86D28">
              <w:rPr>
                <w:sz w:val="24"/>
                <w:szCs w:val="24"/>
              </w:rPr>
              <w:t xml:space="preserve"> 1920</w:t>
            </w:r>
            <w:r w:rsidRPr="00127248">
              <w:rPr>
                <w:sz w:val="24"/>
                <w:szCs w:val="24"/>
                <w:lang w:val="en-US"/>
              </w:rPr>
              <w:t>x</w:t>
            </w:r>
            <w:r w:rsidRPr="00A86D28">
              <w:rPr>
                <w:sz w:val="24"/>
                <w:szCs w:val="24"/>
              </w:rPr>
              <w:t>1080 7</w:t>
            </w:r>
            <w:proofErr w:type="spellStart"/>
            <w:r w:rsidRPr="00127248">
              <w:rPr>
                <w:sz w:val="24"/>
                <w:szCs w:val="24"/>
                <w:lang w:val="en-US"/>
              </w:rPr>
              <w:t>ms</w:t>
            </w:r>
            <w:proofErr w:type="spellEnd"/>
            <w:r w:rsidRPr="00A86D28">
              <w:rPr>
                <w:sz w:val="24"/>
                <w:szCs w:val="24"/>
              </w:rPr>
              <w:t xml:space="preserve"> 3000:1 300 178/178 </w:t>
            </w:r>
            <w:r w:rsidRPr="00127248">
              <w:rPr>
                <w:sz w:val="24"/>
                <w:szCs w:val="24"/>
                <w:lang w:val="en-US"/>
              </w:rPr>
              <w:t>VGA</w:t>
            </w:r>
            <w:r w:rsidRPr="00A86D28">
              <w:rPr>
                <w:sz w:val="24"/>
                <w:szCs w:val="24"/>
              </w:rPr>
              <w:t>/</w:t>
            </w:r>
            <w:r w:rsidRPr="00127248">
              <w:rPr>
                <w:sz w:val="24"/>
                <w:szCs w:val="24"/>
                <w:lang w:val="en-US"/>
              </w:rPr>
              <w:t>N</w:t>
            </w:r>
            <w:r w:rsidRPr="00A86D28">
              <w:rPr>
                <w:sz w:val="24"/>
                <w:szCs w:val="24"/>
              </w:rPr>
              <w:t>/</w:t>
            </w:r>
            <w:r w:rsidRPr="00127248">
              <w:rPr>
                <w:sz w:val="24"/>
                <w:szCs w:val="24"/>
                <w:lang w:val="en-US"/>
              </w:rPr>
              <w:t>HDMI</w:t>
            </w:r>
            <w:r w:rsidRPr="00A86D28">
              <w:rPr>
                <w:sz w:val="24"/>
                <w:szCs w:val="24"/>
              </w:rPr>
              <w:t>/</w:t>
            </w:r>
            <w:r w:rsidRPr="00127248">
              <w:rPr>
                <w:sz w:val="24"/>
                <w:szCs w:val="24"/>
                <w:lang w:val="en-US"/>
              </w:rPr>
              <w:t>DP</w:t>
            </w:r>
            <w:r w:rsidRPr="00A86D28">
              <w:rPr>
                <w:sz w:val="24"/>
                <w:szCs w:val="24"/>
              </w:rPr>
              <w:t>/</w:t>
            </w:r>
            <w:r w:rsidRPr="00127248">
              <w:rPr>
                <w:sz w:val="24"/>
                <w:szCs w:val="24"/>
                <w:lang w:val="en-US"/>
              </w:rPr>
              <w:t>Tilt</w:t>
            </w:r>
            <w:r w:rsidRPr="00A86D28">
              <w:rPr>
                <w:sz w:val="24"/>
                <w:szCs w:val="24"/>
              </w:rPr>
              <w:t xml:space="preserve">, </w:t>
            </w:r>
            <w:r w:rsidRPr="00127248">
              <w:rPr>
                <w:sz w:val="24"/>
                <w:szCs w:val="24"/>
                <w:lang w:val="en-US"/>
              </w:rPr>
              <w:t>swivel</w:t>
            </w:r>
            <w:r w:rsidRPr="00A86D28">
              <w:rPr>
                <w:sz w:val="24"/>
                <w:szCs w:val="24"/>
              </w:rPr>
              <w:t xml:space="preserve">, </w:t>
            </w:r>
            <w:r w:rsidRPr="00127248">
              <w:rPr>
                <w:sz w:val="24"/>
                <w:szCs w:val="24"/>
                <w:lang w:val="en-US"/>
              </w:rPr>
              <w:t>lift</w:t>
            </w:r>
            <w:r w:rsidRPr="00A86D28">
              <w:rPr>
                <w:sz w:val="24"/>
                <w:szCs w:val="24"/>
              </w:rPr>
              <w:t xml:space="preserve">, </w:t>
            </w:r>
            <w:r w:rsidRPr="00127248">
              <w:rPr>
                <w:sz w:val="24"/>
                <w:szCs w:val="24"/>
                <w:lang w:val="en-US"/>
              </w:rPr>
              <w:t>Pivot</w:t>
            </w:r>
            <w:r w:rsidRPr="00A86D28">
              <w:rPr>
                <w:sz w:val="24"/>
                <w:szCs w:val="24"/>
              </w:rPr>
              <w:t xml:space="preserve">, </w:t>
            </w:r>
            <w:r w:rsidRPr="00127248">
              <w:rPr>
                <w:sz w:val="24"/>
                <w:szCs w:val="24"/>
                <w:lang w:val="en-US"/>
              </w:rPr>
              <w:t>USB</w:t>
            </w:r>
            <w:r w:rsidRPr="00A86D28">
              <w:rPr>
                <w:sz w:val="24"/>
                <w:szCs w:val="24"/>
              </w:rPr>
              <w:t xml:space="preserve"> </w:t>
            </w:r>
            <w:r w:rsidRPr="00127248">
              <w:rPr>
                <w:sz w:val="24"/>
                <w:szCs w:val="24"/>
                <w:lang w:val="en-US"/>
              </w:rPr>
              <w:t>Hub</w:t>
            </w:r>
            <w:r w:rsidRPr="00A86D28">
              <w:rPr>
                <w:sz w:val="24"/>
                <w:szCs w:val="24"/>
              </w:rPr>
              <w:t xml:space="preserve"> </w:t>
            </w:r>
            <w:r w:rsidRPr="00127248">
              <w:rPr>
                <w:sz w:val="24"/>
                <w:szCs w:val="24"/>
                <w:lang w:val="en-US"/>
              </w:rPr>
              <w:t>USB</w:t>
            </w:r>
            <w:r w:rsidRPr="00A86D28">
              <w:rPr>
                <w:sz w:val="24"/>
                <w:szCs w:val="24"/>
              </w:rPr>
              <w:t>3.0</w:t>
            </w:r>
          </w:p>
        </w:tc>
        <w:tc>
          <w:tcPr>
            <w:tcW w:w="607" w:type="pct"/>
            <w:noWrap/>
            <w:vAlign w:val="center"/>
          </w:tcPr>
          <w:p w14:paraId="64FFF8CD" w14:textId="0BE5963C" w:rsidR="00A86D28" w:rsidRPr="00127248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4AF8BAF2" w14:textId="77777777" w:rsidR="00A86D28" w:rsidRPr="0012724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60</w:t>
            </w:r>
          </w:p>
        </w:tc>
      </w:tr>
      <w:tr w:rsidR="00A86D28" w:rsidRPr="00127248" w14:paraId="4C7CCAE6" w14:textId="77777777" w:rsidTr="00A86D28">
        <w:trPr>
          <w:trHeight w:val="20"/>
        </w:trPr>
        <w:tc>
          <w:tcPr>
            <w:tcW w:w="3792" w:type="pct"/>
          </w:tcPr>
          <w:p w14:paraId="0B8F296B" w14:textId="77777777" w:rsidR="00A86D28" w:rsidRPr="0012724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127248">
              <w:rPr>
                <w:sz w:val="24"/>
                <w:szCs w:val="24"/>
                <w:lang w:val="en-US"/>
              </w:rPr>
              <w:t>Клавиатура</w:t>
            </w:r>
            <w:proofErr w:type="spellEnd"/>
            <w:r w:rsidRPr="00127248">
              <w:rPr>
                <w:sz w:val="24"/>
                <w:szCs w:val="24"/>
                <w:lang w:val="en-US"/>
              </w:rPr>
              <w:t xml:space="preserve"> Lenovo USB Smartcard Keyboard - Russian</w:t>
            </w:r>
          </w:p>
        </w:tc>
        <w:tc>
          <w:tcPr>
            <w:tcW w:w="607" w:type="pct"/>
            <w:noWrap/>
            <w:vAlign w:val="center"/>
          </w:tcPr>
          <w:p w14:paraId="3DB2664C" w14:textId="6CF16E92" w:rsidR="00A86D28" w:rsidRPr="00127248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000B4C5A" w14:textId="77777777" w:rsidR="00A86D28" w:rsidRPr="0012724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60</w:t>
            </w:r>
          </w:p>
        </w:tc>
      </w:tr>
      <w:tr w:rsidR="00A86D28" w:rsidRPr="00127248" w14:paraId="36BB1326" w14:textId="77777777" w:rsidTr="00A86D28">
        <w:trPr>
          <w:trHeight w:val="20"/>
        </w:trPr>
        <w:tc>
          <w:tcPr>
            <w:tcW w:w="3792" w:type="pct"/>
          </w:tcPr>
          <w:p w14:paraId="6A80A7DB" w14:textId="77777777" w:rsidR="00A86D28" w:rsidRPr="00127248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3A6447">
              <w:rPr>
                <w:sz w:val="24"/>
                <w:szCs w:val="24"/>
                <w:lang w:val="en-US"/>
              </w:rPr>
              <w:t>Беспроводная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6447">
              <w:rPr>
                <w:sz w:val="24"/>
                <w:szCs w:val="24"/>
                <w:lang w:val="en-US"/>
              </w:rPr>
              <w:t>мышь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Logitech Wireless Mouse M280 Black</w:t>
            </w:r>
          </w:p>
        </w:tc>
        <w:tc>
          <w:tcPr>
            <w:tcW w:w="607" w:type="pct"/>
            <w:noWrap/>
            <w:vAlign w:val="center"/>
          </w:tcPr>
          <w:p w14:paraId="793DAD72" w14:textId="7C973DA9" w:rsidR="00A86D28" w:rsidRPr="00127248" w:rsidRDefault="00486182" w:rsidP="0048618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4E33DD3C" w14:textId="77777777" w:rsidR="00A86D28" w:rsidRPr="0012724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60</w:t>
            </w:r>
          </w:p>
        </w:tc>
      </w:tr>
      <w:tr w:rsidR="00A86D28" w:rsidRPr="00127248" w14:paraId="5CB58C5C" w14:textId="77777777" w:rsidTr="00A86D28">
        <w:trPr>
          <w:trHeight w:val="20"/>
        </w:trPr>
        <w:tc>
          <w:tcPr>
            <w:tcW w:w="3792" w:type="pct"/>
          </w:tcPr>
          <w:p w14:paraId="41DA762A" w14:textId="77777777" w:rsidR="00A86D28" w:rsidRPr="003A6447" w:rsidRDefault="00A86D28" w:rsidP="00015EA8">
            <w:pPr>
              <w:ind w:firstLine="0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 xml:space="preserve">Веб-камера </w:t>
            </w:r>
            <w:r w:rsidRPr="003A6447">
              <w:rPr>
                <w:sz w:val="24"/>
                <w:szCs w:val="24"/>
                <w:lang w:val="en-US"/>
              </w:rPr>
              <w:t>Logitech</w:t>
            </w:r>
            <w:r w:rsidRPr="003A6447">
              <w:rPr>
                <w:sz w:val="24"/>
                <w:szCs w:val="24"/>
              </w:rPr>
              <w:t xml:space="preserve"> </w:t>
            </w:r>
            <w:r w:rsidRPr="003A6447">
              <w:rPr>
                <w:sz w:val="24"/>
                <w:szCs w:val="24"/>
                <w:lang w:val="en-US"/>
              </w:rPr>
              <w:t>HD</w:t>
            </w:r>
            <w:r w:rsidRPr="003A6447">
              <w:rPr>
                <w:sz w:val="24"/>
                <w:szCs w:val="24"/>
              </w:rPr>
              <w:t xml:space="preserve"> </w:t>
            </w:r>
            <w:r w:rsidRPr="003A6447">
              <w:rPr>
                <w:sz w:val="24"/>
                <w:szCs w:val="24"/>
                <w:lang w:val="en-US"/>
              </w:rPr>
              <w:t>Webcam</w:t>
            </w:r>
            <w:r w:rsidRPr="003A6447">
              <w:rPr>
                <w:sz w:val="24"/>
                <w:szCs w:val="24"/>
              </w:rPr>
              <w:t xml:space="preserve"> </w:t>
            </w:r>
            <w:r w:rsidRPr="003A6447">
              <w:rPr>
                <w:sz w:val="24"/>
                <w:szCs w:val="24"/>
                <w:lang w:val="en-US"/>
              </w:rPr>
              <w:t>C</w:t>
            </w:r>
            <w:r w:rsidRPr="003A6447">
              <w:rPr>
                <w:sz w:val="24"/>
                <w:szCs w:val="24"/>
              </w:rPr>
              <w:t>525</w:t>
            </w:r>
          </w:p>
        </w:tc>
        <w:tc>
          <w:tcPr>
            <w:tcW w:w="607" w:type="pct"/>
            <w:noWrap/>
            <w:vAlign w:val="center"/>
          </w:tcPr>
          <w:p w14:paraId="1E041A5B" w14:textId="2488FE28" w:rsidR="00A86D28" w:rsidRPr="00127248" w:rsidRDefault="00486182" w:rsidP="0048618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1E73D4C0" w14:textId="77777777" w:rsidR="00A86D28" w:rsidRPr="0012724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20</w:t>
            </w:r>
          </w:p>
        </w:tc>
      </w:tr>
      <w:tr w:rsidR="00A86D28" w:rsidRPr="003A6447" w14:paraId="14CFE1FC" w14:textId="77777777" w:rsidTr="00A86D28">
        <w:trPr>
          <w:trHeight w:val="20"/>
        </w:trPr>
        <w:tc>
          <w:tcPr>
            <w:tcW w:w="3792" w:type="pct"/>
          </w:tcPr>
          <w:p w14:paraId="3BD6919E" w14:textId="77777777" w:rsidR="00A86D28" w:rsidRPr="003A6447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3A6447">
              <w:rPr>
                <w:sz w:val="24"/>
                <w:szCs w:val="24"/>
                <w:lang w:val="en-US"/>
              </w:rPr>
              <w:t>Гарнитура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JABRA UC VOICE 250 MS</w:t>
            </w:r>
          </w:p>
        </w:tc>
        <w:tc>
          <w:tcPr>
            <w:tcW w:w="607" w:type="pct"/>
            <w:noWrap/>
            <w:vAlign w:val="center"/>
          </w:tcPr>
          <w:p w14:paraId="450BD196" w14:textId="11AE98F9" w:rsidR="00A86D28" w:rsidRPr="003A6447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717446E0" w14:textId="77777777" w:rsidR="00A86D28" w:rsidRPr="003A6447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60</w:t>
            </w:r>
          </w:p>
        </w:tc>
      </w:tr>
      <w:tr w:rsidR="00A86D28" w:rsidRPr="003A6447" w14:paraId="02AAC0B1" w14:textId="77777777" w:rsidTr="00A86D28">
        <w:trPr>
          <w:trHeight w:val="20"/>
        </w:trPr>
        <w:tc>
          <w:tcPr>
            <w:tcW w:w="3792" w:type="pct"/>
          </w:tcPr>
          <w:p w14:paraId="061D3586" w14:textId="77777777" w:rsidR="00A86D28" w:rsidRPr="00A86D28" w:rsidRDefault="00A86D28" w:rsidP="00015EA8">
            <w:pPr>
              <w:ind w:firstLine="0"/>
              <w:rPr>
                <w:sz w:val="24"/>
                <w:szCs w:val="24"/>
              </w:rPr>
            </w:pPr>
            <w:r w:rsidRPr="00A86D28">
              <w:rPr>
                <w:sz w:val="24"/>
                <w:szCs w:val="24"/>
              </w:rPr>
              <w:t xml:space="preserve">Комбинированные </w:t>
            </w:r>
            <w:proofErr w:type="spellStart"/>
            <w:r w:rsidRPr="00A86D28">
              <w:rPr>
                <w:sz w:val="24"/>
                <w:szCs w:val="24"/>
              </w:rPr>
              <w:t>смарткарты</w:t>
            </w:r>
            <w:proofErr w:type="spellEnd"/>
            <w:r w:rsidRPr="00A86D28">
              <w:rPr>
                <w:sz w:val="24"/>
                <w:szCs w:val="24"/>
              </w:rPr>
              <w:t xml:space="preserve"> для авторизации в </w:t>
            </w:r>
            <w:r w:rsidRPr="003A6447">
              <w:rPr>
                <w:sz w:val="24"/>
                <w:szCs w:val="24"/>
                <w:lang w:val="en-US"/>
              </w:rPr>
              <w:t>Active</w:t>
            </w:r>
            <w:r w:rsidRPr="00A86D28">
              <w:rPr>
                <w:sz w:val="24"/>
                <w:szCs w:val="24"/>
              </w:rPr>
              <w:t xml:space="preserve"> </w:t>
            </w:r>
            <w:r w:rsidRPr="003A6447">
              <w:rPr>
                <w:sz w:val="24"/>
                <w:szCs w:val="24"/>
                <w:lang w:val="en-US"/>
              </w:rPr>
              <w:t>Directory</w:t>
            </w:r>
            <w:r w:rsidRPr="00A86D28">
              <w:rPr>
                <w:sz w:val="24"/>
                <w:szCs w:val="24"/>
              </w:rPr>
              <w:t xml:space="preserve"> и СКУД </w:t>
            </w:r>
            <w:proofErr w:type="spellStart"/>
            <w:r w:rsidRPr="003A6447">
              <w:rPr>
                <w:sz w:val="24"/>
                <w:szCs w:val="24"/>
                <w:lang w:val="en-US"/>
              </w:rPr>
              <w:t>eToken</w:t>
            </w:r>
            <w:proofErr w:type="spellEnd"/>
            <w:r w:rsidRPr="00A86D28">
              <w:rPr>
                <w:sz w:val="24"/>
                <w:szCs w:val="24"/>
              </w:rPr>
              <w:t xml:space="preserve"> </w:t>
            </w:r>
            <w:r w:rsidRPr="003A6447">
              <w:rPr>
                <w:sz w:val="24"/>
                <w:szCs w:val="24"/>
                <w:lang w:val="en-US"/>
              </w:rPr>
              <w:t>PRO</w:t>
            </w:r>
            <w:r w:rsidRPr="00A86D28">
              <w:rPr>
                <w:sz w:val="24"/>
                <w:szCs w:val="24"/>
              </w:rPr>
              <w:t>/</w:t>
            </w:r>
            <w:r w:rsidRPr="003A6447">
              <w:rPr>
                <w:sz w:val="24"/>
                <w:szCs w:val="24"/>
                <w:lang w:val="en-US"/>
              </w:rPr>
              <w:t>SC</w:t>
            </w:r>
            <w:r w:rsidRPr="00A86D28">
              <w:rPr>
                <w:sz w:val="24"/>
                <w:szCs w:val="24"/>
              </w:rPr>
              <w:t>/72</w:t>
            </w:r>
            <w:r w:rsidRPr="003A6447">
              <w:rPr>
                <w:sz w:val="24"/>
                <w:szCs w:val="24"/>
                <w:lang w:val="en-US"/>
              </w:rPr>
              <w:t>K</w:t>
            </w:r>
            <w:r w:rsidRPr="00A86D28">
              <w:rPr>
                <w:sz w:val="24"/>
                <w:szCs w:val="24"/>
              </w:rPr>
              <w:t>/</w:t>
            </w:r>
            <w:r w:rsidRPr="003A6447">
              <w:rPr>
                <w:sz w:val="24"/>
                <w:szCs w:val="24"/>
                <w:lang w:val="en-US"/>
              </w:rPr>
              <w:t>Java</w:t>
            </w:r>
            <w:r w:rsidRPr="00A86D28">
              <w:rPr>
                <w:sz w:val="24"/>
                <w:szCs w:val="24"/>
              </w:rPr>
              <w:t>/</w:t>
            </w:r>
            <w:r w:rsidRPr="003A6447">
              <w:rPr>
                <w:sz w:val="24"/>
                <w:szCs w:val="24"/>
                <w:lang w:val="en-US"/>
              </w:rPr>
              <w:t>RM</w:t>
            </w:r>
            <w:r w:rsidRPr="00A86D28">
              <w:rPr>
                <w:sz w:val="24"/>
                <w:szCs w:val="24"/>
              </w:rPr>
              <w:t>-</w:t>
            </w:r>
            <w:r w:rsidRPr="003A6447">
              <w:rPr>
                <w:sz w:val="24"/>
                <w:szCs w:val="24"/>
                <w:lang w:val="en-US"/>
              </w:rPr>
              <w:t>EMM</w:t>
            </w:r>
            <w:r w:rsidRPr="00A86D28">
              <w:rPr>
                <w:sz w:val="24"/>
                <w:szCs w:val="24"/>
              </w:rPr>
              <w:t>/</w:t>
            </w:r>
            <w:r w:rsidRPr="003A6447">
              <w:rPr>
                <w:sz w:val="24"/>
                <w:szCs w:val="24"/>
                <w:lang w:val="en-US"/>
              </w:rPr>
              <w:t>CERT</w:t>
            </w:r>
            <w:r w:rsidRPr="00A86D28">
              <w:rPr>
                <w:sz w:val="24"/>
                <w:szCs w:val="24"/>
              </w:rPr>
              <w:t>-1883</w:t>
            </w:r>
          </w:p>
        </w:tc>
        <w:tc>
          <w:tcPr>
            <w:tcW w:w="607" w:type="pct"/>
            <w:noWrap/>
            <w:vAlign w:val="center"/>
          </w:tcPr>
          <w:p w14:paraId="304C33C6" w14:textId="18E473F5" w:rsidR="00A86D28" w:rsidRPr="003A6447" w:rsidRDefault="00486182" w:rsidP="004861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766B04F9" w14:textId="77777777" w:rsidR="00A86D28" w:rsidRPr="003A6447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200</w:t>
            </w:r>
          </w:p>
        </w:tc>
      </w:tr>
      <w:tr w:rsidR="00A86D28" w:rsidRPr="00127248" w14:paraId="1367C8E8" w14:textId="77777777" w:rsidTr="00A86D28">
        <w:trPr>
          <w:trHeight w:val="20"/>
        </w:trPr>
        <w:tc>
          <w:tcPr>
            <w:tcW w:w="3792" w:type="pct"/>
          </w:tcPr>
          <w:p w14:paraId="6BAF0011" w14:textId="77777777" w:rsidR="00A86D28" w:rsidRPr="00A86D28" w:rsidRDefault="00A86D28" w:rsidP="00015EA8">
            <w:pPr>
              <w:ind w:firstLine="0"/>
              <w:rPr>
                <w:sz w:val="24"/>
                <w:szCs w:val="24"/>
              </w:rPr>
            </w:pPr>
            <w:r w:rsidRPr="00A86D28">
              <w:rPr>
                <w:sz w:val="24"/>
                <w:szCs w:val="24"/>
              </w:rPr>
              <w:t xml:space="preserve">Комплект документации и ПО для сертифицированных электронных ключей и смарт-карт </w:t>
            </w:r>
            <w:proofErr w:type="spellStart"/>
            <w:r w:rsidRPr="003A6447">
              <w:rPr>
                <w:sz w:val="24"/>
                <w:szCs w:val="24"/>
                <w:lang w:val="en-US"/>
              </w:rPr>
              <w:t>eToken</w:t>
            </w:r>
            <w:proofErr w:type="spellEnd"/>
            <w:r w:rsidRPr="00A86D28">
              <w:rPr>
                <w:sz w:val="24"/>
                <w:szCs w:val="24"/>
              </w:rPr>
              <w:t xml:space="preserve"> (сертификат ФСТЭК №1883)</w:t>
            </w:r>
          </w:p>
        </w:tc>
        <w:tc>
          <w:tcPr>
            <w:tcW w:w="607" w:type="pct"/>
            <w:noWrap/>
            <w:vAlign w:val="center"/>
          </w:tcPr>
          <w:p w14:paraId="6F403DAF" w14:textId="53420B49" w:rsidR="00A86D28" w:rsidRPr="00127248" w:rsidRDefault="00486182" w:rsidP="0048618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</w:tcPr>
          <w:p w14:paraId="0E8B5C7C" w14:textId="77777777" w:rsidR="00A86D28" w:rsidRPr="00127248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1</w:t>
            </w:r>
          </w:p>
        </w:tc>
      </w:tr>
      <w:tr w:rsidR="00A86D28" w:rsidRPr="007823FF" w14:paraId="2B4AB358" w14:textId="77777777" w:rsidTr="00A86D28">
        <w:trPr>
          <w:trHeight w:val="20"/>
        </w:trPr>
        <w:tc>
          <w:tcPr>
            <w:tcW w:w="3792" w:type="pct"/>
          </w:tcPr>
          <w:p w14:paraId="0F93272E" w14:textId="77777777" w:rsidR="00A86D28" w:rsidRPr="007823FF" w:rsidRDefault="00A86D28" w:rsidP="00015EA8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Система бесперебойного энергоснабжения</w:t>
            </w:r>
          </w:p>
        </w:tc>
        <w:tc>
          <w:tcPr>
            <w:tcW w:w="607" w:type="pct"/>
          </w:tcPr>
          <w:p w14:paraId="20456E77" w14:textId="3659F9A4" w:rsidR="00A86D28" w:rsidRPr="007823FF" w:rsidRDefault="00A86D28" w:rsidP="004861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</w:tcPr>
          <w:p w14:paraId="22AB939D" w14:textId="77777777" w:rsidR="00A86D28" w:rsidRPr="007823FF" w:rsidRDefault="00A86D28" w:rsidP="00015EA8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A86D28" w:rsidRPr="007823FF" w14:paraId="4A6FAB4C" w14:textId="77777777" w:rsidTr="00A86D28">
        <w:trPr>
          <w:trHeight w:val="20"/>
        </w:trPr>
        <w:tc>
          <w:tcPr>
            <w:tcW w:w="3792" w:type="pct"/>
          </w:tcPr>
          <w:p w14:paraId="6BCF117B" w14:textId="77777777" w:rsidR="00A86D28" w:rsidRPr="00EC051E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EC051E">
              <w:rPr>
                <w:sz w:val="24"/>
                <w:szCs w:val="24"/>
                <w:lang w:val="en-US"/>
              </w:rPr>
              <w:t>Силовой</w:t>
            </w:r>
            <w:proofErr w:type="spellEnd"/>
            <w:r w:rsidRPr="00EC051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051E">
              <w:rPr>
                <w:sz w:val="24"/>
                <w:szCs w:val="24"/>
                <w:lang w:val="en-US"/>
              </w:rPr>
              <w:t>модуль</w:t>
            </w:r>
            <w:proofErr w:type="spellEnd"/>
            <w:r w:rsidRPr="00EC051E">
              <w:rPr>
                <w:sz w:val="24"/>
                <w:szCs w:val="24"/>
                <w:lang w:val="en-US"/>
              </w:rPr>
              <w:t xml:space="preserve"> APC </w:t>
            </w:r>
            <w:proofErr w:type="spellStart"/>
            <w:r w:rsidRPr="00EC051E">
              <w:rPr>
                <w:sz w:val="24"/>
                <w:szCs w:val="24"/>
                <w:lang w:val="en-US"/>
              </w:rPr>
              <w:t>Symmetra</w:t>
            </w:r>
            <w:proofErr w:type="spellEnd"/>
            <w:r w:rsidRPr="00EC051E">
              <w:rPr>
                <w:sz w:val="24"/>
                <w:szCs w:val="24"/>
                <w:lang w:val="en-US"/>
              </w:rPr>
              <w:t xml:space="preserve"> PX Power Module, 10/16kW, 400V</w:t>
            </w:r>
          </w:p>
        </w:tc>
        <w:tc>
          <w:tcPr>
            <w:tcW w:w="607" w:type="pct"/>
            <w:noWrap/>
            <w:vAlign w:val="center"/>
          </w:tcPr>
          <w:p w14:paraId="62A8F957" w14:textId="52414E3F" w:rsidR="00A86D28" w:rsidRPr="007823FF" w:rsidRDefault="00486182" w:rsidP="0048618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077263EA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6D28" w:rsidRPr="007823FF" w14:paraId="16FAF5FF" w14:textId="77777777" w:rsidTr="00A86D28">
        <w:trPr>
          <w:trHeight w:val="20"/>
        </w:trPr>
        <w:tc>
          <w:tcPr>
            <w:tcW w:w="3792" w:type="pct"/>
          </w:tcPr>
          <w:p w14:paraId="390B71A7" w14:textId="77777777" w:rsidR="00A86D28" w:rsidRPr="00EC051E" w:rsidRDefault="00A86D28" w:rsidP="00015EA8">
            <w:pPr>
              <w:ind w:firstLine="0"/>
              <w:rPr>
                <w:sz w:val="24"/>
                <w:szCs w:val="24"/>
                <w:lang w:val="en-US"/>
              </w:rPr>
            </w:pPr>
            <w:r w:rsidRPr="00EC051E">
              <w:rPr>
                <w:sz w:val="24"/>
                <w:szCs w:val="24"/>
                <w:lang w:val="en-US"/>
              </w:rPr>
              <w:t xml:space="preserve">APC High-Performance Battery Module for 400V </w:t>
            </w:r>
            <w:proofErr w:type="spellStart"/>
            <w:r w:rsidRPr="00EC051E">
              <w:rPr>
                <w:sz w:val="24"/>
                <w:szCs w:val="24"/>
                <w:lang w:val="en-US"/>
              </w:rPr>
              <w:t>Symmetra</w:t>
            </w:r>
            <w:proofErr w:type="spellEnd"/>
            <w:r w:rsidRPr="00EC051E">
              <w:rPr>
                <w:sz w:val="24"/>
                <w:szCs w:val="24"/>
                <w:lang w:val="en-US"/>
              </w:rPr>
              <w:t xml:space="preserve"> PX 48/96/160KW &amp; 208V </w:t>
            </w:r>
            <w:proofErr w:type="spellStart"/>
            <w:r w:rsidRPr="00EC051E">
              <w:rPr>
                <w:sz w:val="24"/>
                <w:szCs w:val="24"/>
                <w:lang w:val="en-US"/>
              </w:rPr>
              <w:t>Symmetra</w:t>
            </w:r>
            <w:proofErr w:type="spellEnd"/>
            <w:r w:rsidRPr="00EC051E">
              <w:rPr>
                <w:sz w:val="24"/>
                <w:szCs w:val="24"/>
                <w:lang w:val="en-US"/>
              </w:rPr>
              <w:t xml:space="preserve"> PX 100KW</w:t>
            </w:r>
          </w:p>
        </w:tc>
        <w:tc>
          <w:tcPr>
            <w:tcW w:w="607" w:type="pct"/>
            <w:noWrap/>
            <w:vAlign w:val="center"/>
          </w:tcPr>
          <w:p w14:paraId="0FC58B3B" w14:textId="400B4661" w:rsidR="00A86D28" w:rsidRPr="007823FF" w:rsidRDefault="00486182" w:rsidP="0048618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287B2303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86D28" w:rsidRPr="007823FF" w14:paraId="231A2DC3" w14:textId="77777777" w:rsidTr="00A86D28">
        <w:trPr>
          <w:trHeight w:val="20"/>
        </w:trPr>
        <w:tc>
          <w:tcPr>
            <w:tcW w:w="3792" w:type="pct"/>
            <w:noWrap/>
          </w:tcPr>
          <w:p w14:paraId="34BBEB30" w14:textId="77777777" w:rsidR="00A86D28" w:rsidRPr="00EC051E" w:rsidRDefault="00A86D28" w:rsidP="00015EA8">
            <w:pPr>
              <w:ind w:firstLine="0"/>
              <w:rPr>
                <w:sz w:val="24"/>
                <w:szCs w:val="24"/>
              </w:rPr>
            </w:pPr>
            <w:r w:rsidRPr="00EC051E">
              <w:rPr>
                <w:sz w:val="24"/>
                <w:szCs w:val="24"/>
              </w:rPr>
              <w:t>Комплект кабелей и расходных материалов</w:t>
            </w:r>
          </w:p>
        </w:tc>
        <w:tc>
          <w:tcPr>
            <w:tcW w:w="607" w:type="pct"/>
            <w:noWrap/>
            <w:vAlign w:val="center"/>
          </w:tcPr>
          <w:p w14:paraId="55BACB5E" w14:textId="5A090044" w:rsidR="00A86D28" w:rsidRPr="007823FF" w:rsidRDefault="00486182" w:rsidP="0048618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1" w:type="pct"/>
            <w:noWrap/>
            <w:vAlign w:val="center"/>
          </w:tcPr>
          <w:p w14:paraId="7A18C3BD" w14:textId="77777777" w:rsidR="00A86D28" w:rsidRPr="007823FF" w:rsidRDefault="00A86D28" w:rsidP="00015EA8">
            <w:pPr>
              <w:ind w:firstLine="0"/>
              <w:jc w:val="center"/>
              <w:rPr>
                <w:sz w:val="24"/>
                <w:szCs w:val="24"/>
              </w:rPr>
            </w:pPr>
            <w:r w:rsidRPr="007823F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</w:t>
            </w:r>
          </w:p>
        </w:tc>
      </w:tr>
    </w:tbl>
    <w:p w14:paraId="49156324" w14:textId="77777777" w:rsidR="0078618E" w:rsidRDefault="0078618E" w:rsidP="00931FD0">
      <w:pPr>
        <w:pStyle w:val="a3"/>
        <w:ind w:left="0" w:firstLine="360"/>
        <w:rPr>
          <w:szCs w:val="28"/>
        </w:rPr>
      </w:pPr>
    </w:p>
    <w:p w14:paraId="54892FB2" w14:textId="77777777" w:rsidR="004445FA" w:rsidRPr="00F37C13" w:rsidRDefault="004445FA" w:rsidP="00931FD0">
      <w:pPr>
        <w:pStyle w:val="a3"/>
        <w:ind w:left="0" w:firstLine="360"/>
        <w:rPr>
          <w:b/>
          <w:szCs w:val="28"/>
        </w:rPr>
      </w:pPr>
    </w:p>
    <w:p w14:paraId="2DF7B4C7" w14:textId="77777777" w:rsidR="00FE3065" w:rsidRDefault="00FE3065" w:rsidP="00931FD0">
      <w:pPr>
        <w:pStyle w:val="10"/>
        <w:ind w:left="0" w:firstLine="360"/>
      </w:pPr>
      <w:bookmarkStart w:id="21" w:name="_Toc352257981"/>
      <w:bookmarkStart w:id="22" w:name="_Toc431460564"/>
      <w:r w:rsidRPr="000B238F">
        <w:t xml:space="preserve">Требования к назначению и составу функциональных систем </w:t>
      </w:r>
      <w:r w:rsidRPr="000B238F">
        <w:lastRenderedPageBreak/>
        <w:t>Комплекса и их подсистем</w:t>
      </w:r>
      <w:bookmarkEnd w:id="21"/>
      <w:bookmarkEnd w:id="22"/>
    </w:p>
    <w:p w14:paraId="12DF0C77" w14:textId="77777777" w:rsidR="004445FA" w:rsidRPr="001C7EDF" w:rsidRDefault="004445FA" w:rsidP="00931FD0">
      <w:pPr>
        <w:ind w:firstLine="360"/>
      </w:pPr>
    </w:p>
    <w:p w14:paraId="11EDE05D" w14:textId="2DEDD17C" w:rsidR="00FE3065" w:rsidRPr="000B238F" w:rsidRDefault="00284D7A" w:rsidP="00284D7A">
      <w:pPr>
        <w:pStyle w:val="2"/>
      </w:pPr>
      <w:bookmarkStart w:id="23" w:name="_Toc431460565"/>
      <w:r w:rsidRPr="00284D7A">
        <w:t>Система виртуализации рабочих столов</w:t>
      </w:r>
      <w:bookmarkEnd w:id="23"/>
    </w:p>
    <w:p w14:paraId="6DC50CED" w14:textId="77777777" w:rsidR="00867EF0" w:rsidRDefault="00867EF0" w:rsidP="00931FD0">
      <w:pPr>
        <w:ind w:firstLine="360"/>
        <w:rPr>
          <w:szCs w:val="28"/>
        </w:rPr>
      </w:pPr>
      <w:bookmarkStart w:id="24" w:name="_Toc314667929"/>
    </w:p>
    <w:p w14:paraId="3B8DC254" w14:textId="77777777" w:rsidR="00F87C03" w:rsidRPr="00EE4BF6" w:rsidRDefault="00F87C03" w:rsidP="00931FD0">
      <w:pPr>
        <w:ind w:firstLine="360"/>
        <w:rPr>
          <w:rFonts w:eastAsia="Batang"/>
        </w:rPr>
      </w:pPr>
      <w:r>
        <w:rPr>
          <w:b/>
        </w:rPr>
        <w:t>Вычислительная подсистема</w:t>
      </w:r>
    </w:p>
    <w:p w14:paraId="4864EF73" w14:textId="77777777" w:rsidR="00F87C03" w:rsidRPr="00F87C03" w:rsidRDefault="00F87C03" w:rsidP="00931FD0">
      <w:pPr>
        <w:ind w:firstLine="360"/>
        <w:rPr>
          <w:b/>
          <w:szCs w:val="28"/>
        </w:rPr>
      </w:pPr>
    </w:p>
    <w:p w14:paraId="6342EDEF" w14:textId="78FBCA22" w:rsidR="00FE3065" w:rsidRDefault="00B64F98" w:rsidP="00931FD0">
      <w:pPr>
        <w:ind w:firstLine="360"/>
        <w:rPr>
          <w:szCs w:val="28"/>
        </w:rPr>
      </w:pPr>
      <w:r>
        <w:rPr>
          <w:szCs w:val="28"/>
        </w:rPr>
        <w:t xml:space="preserve">Вычислительная подсистема инфраструктуры должна быть реализована </w:t>
      </w:r>
      <w:r w:rsidR="00957B78">
        <w:rPr>
          <w:szCs w:val="28"/>
        </w:rPr>
        <w:t>в форм-факторе серверов-лезвий</w:t>
      </w:r>
      <w:r>
        <w:rPr>
          <w:szCs w:val="28"/>
        </w:rPr>
        <w:t>.</w:t>
      </w:r>
    </w:p>
    <w:p w14:paraId="6483352A" w14:textId="77777777" w:rsidR="00E605AF" w:rsidRDefault="00E605AF" w:rsidP="00931FD0">
      <w:pPr>
        <w:ind w:firstLine="360"/>
        <w:rPr>
          <w:szCs w:val="28"/>
        </w:rPr>
      </w:pPr>
    </w:p>
    <w:p w14:paraId="2B889CE9" w14:textId="77777777" w:rsidR="00090BD2" w:rsidRDefault="00090BD2" w:rsidP="00090BD2">
      <w:pPr>
        <w:ind w:firstLine="360"/>
        <w:rPr>
          <w:szCs w:val="28"/>
        </w:rPr>
      </w:pPr>
      <w:r>
        <w:rPr>
          <w:szCs w:val="28"/>
        </w:rPr>
        <w:t>Серверы-лезвия необходимо разместить в шасси. Характеристики шасси должны соответствовать следующим требованиям:</w:t>
      </w:r>
    </w:p>
    <w:p w14:paraId="32F851EA" w14:textId="77777777" w:rsidR="00090BD2" w:rsidRDefault="00090BD2" w:rsidP="00090BD2">
      <w:pPr>
        <w:ind w:firstLine="360"/>
        <w:rPr>
          <w:szCs w:val="28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2943"/>
        <w:gridCol w:w="6521"/>
      </w:tblGrid>
      <w:tr w:rsidR="00090BD2" w:rsidRPr="00975D7D" w14:paraId="5E3BA6D7" w14:textId="77777777" w:rsidTr="009D3FEE">
        <w:tc>
          <w:tcPr>
            <w:tcW w:w="9464" w:type="dxa"/>
            <w:gridSpan w:val="2"/>
            <w:shd w:val="clear" w:color="auto" w:fill="A6A6A6" w:themeFill="background1" w:themeFillShade="A6"/>
          </w:tcPr>
          <w:p w14:paraId="7B6B4B7B" w14:textId="77777777" w:rsidR="00090BD2" w:rsidRPr="00975D7D" w:rsidRDefault="00090BD2" w:rsidP="009D3FEE">
            <w:pPr>
              <w:ind w:firstLine="360"/>
              <w:rPr>
                <w:b/>
                <w:szCs w:val="28"/>
              </w:rPr>
            </w:pPr>
            <w:r w:rsidRPr="00975D7D">
              <w:rPr>
                <w:b/>
                <w:szCs w:val="28"/>
              </w:rPr>
              <w:t>Требования к шасси для серверов-лезвия</w:t>
            </w:r>
          </w:p>
        </w:tc>
      </w:tr>
      <w:tr w:rsidR="00090BD2" w:rsidRPr="00975D7D" w14:paraId="7B8AEFDC" w14:textId="77777777" w:rsidTr="009D3FEE">
        <w:tc>
          <w:tcPr>
            <w:tcW w:w="2943" w:type="dxa"/>
            <w:shd w:val="clear" w:color="auto" w:fill="F2F2F2" w:themeFill="background1" w:themeFillShade="F2"/>
          </w:tcPr>
          <w:p w14:paraId="6BCC715E" w14:textId="77777777" w:rsidR="00C332E3" w:rsidRPr="00975D7D" w:rsidRDefault="00090BD2" w:rsidP="009D3FEE">
            <w:pPr>
              <w:ind w:firstLine="0"/>
              <w:rPr>
                <w:b/>
                <w:sz w:val="24"/>
                <w:szCs w:val="24"/>
              </w:rPr>
            </w:pPr>
            <w:r w:rsidRPr="00975D7D">
              <w:rPr>
                <w:b/>
                <w:sz w:val="24"/>
                <w:szCs w:val="24"/>
              </w:rPr>
              <w:t>Характеристика/</w:t>
            </w:r>
          </w:p>
          <w:p w14:paraId="317C7B5F" w14:textId="1D262381" w:rsidR="00090BD2" w:rsidRPr="00975D7D" w:rsidRDefault="00090BD2" w:rsidP="009D3FEE">
            <w:pPr>
              <w:ind w:firstLine="0"/>
              <w:rPr>
                <w:b/>
                <w:sz w:val="24"/>
                <w:szCs w:val="24"/>
              </w:rPr>
            </w:pPr>
            <w:r w:rsidRPr="00975D7D">
              <w:rPr>
                <w:b/>
                <w:sz w:val="24"/>
                <w:szCs w:val="24"/>
              </w:rPr>
              <w:t>компонент</w:t>
            </w:r>
          </w:p>
        </w:tc>
        <w:tc>
          <w:tcPr>
            <w:tcW w:w="6521" w:type="dxa"/>
            <w:shd w:val="clear" w:color="auto" w:fill="F2F2F2" w:themeFill="background1" w:themeFillShade="F2"/>
          </w:tcPr>
          <w:p w14:paraId="0F95A942" w14:textId="77777777" w:rsidR="00090BD2" w:rsidRPr="00975D7D" w:rsidRDefault="00090BD2" w:rsidP="009D3FEE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975D7D">
              <w:rPr>
                <w:b/>
                <w:sz w:val="24"/>
                <w:szCs w:val="24"/>
              </w:rPr>
              <w:t>Требования</w:t>
            </w:r>
          </w:p>
        </w:tc>
      </w:tr>
      <w:tr w:rsidR="00090BD2" w14:paraId="2EABE78B" w14:textId="77777777" w:rsidTr="009D3FEE">
        <w:tc>
          <w:tcPr>
            <w:tcW w:w="2943" w:type="dxa"/>
          </w:tcPr>
          <w:p w14:paraId="1C20D58B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Общая высота шасси</w:t>
            </w:r>
          </w:p>
        </w:tc>
        <w:tc>
          <w:tcPr>
            <w:tcW w:w="6521" w:type="dxa"/>
          </w:tcPr>
          <w:p w14:paraId="32ACEA79" w14:textId="77777777" w:rsidR="00090BD2" w:rsidRPr="007777B1" w:rsidRDefault="00090BD2" w:rsidP="00F318B8">
            <w:pPr>
              <w:ind w:firstLine="360"/>
              <w:jc w:val="left"/>
              <w:rPr>
                <w:sz w:val="24"/>
                <w:szCs w:val="24"/>
                <w:lang w:val="en-US"/>
              </w:rPr>
            </w:pPr>
            <w:r w:rsidRPr="007777B1">
              <w:rPr>
                <w:sz w:val="24"/>
                <w:szCs w:val="24"/>
              </w:rPr>
              <w:t>Не более 10</w:t>
            </w:r>
            <w:r w:rsidRPr="007777B1">
              <w:rPr>
                <w:sz w:val="24"/>
                <w:szCs w:val="24"/>
                <w:lang w:val="en-US"/>
              </w:rPr>
              <w:t>U</w:t>
            </w:r>
          </w:p>
        </w:tc>
      </w:tr>
      <w:tr w:rsidR="00090BD2" w14:paraId="096B845E" w14:textId="77777777" w:rsidTr="009D3FEE">
        <w:tc>
          <w:tcPr>
            <w:tcW w:w="2943" w:type="dxa"/>
          </w:tcPr>
          <w:p w14:paraId="13DE9332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Количество слотов для серверов-лезвий</w:t>
            </w:r>
          </w:p>
        </w:tc>
        <w:tc>
          <w:tcPr>
            <w:tcW w:w="6521" w:type="dxa"/>
          </w:tcPr>
          <w:p w14:paraId="76BCB519" w14:textId="3B9DCEC9" w:rsidR="002153A6" w:rsidRPr="002153A6" w:rsidRDefault="002153A6" w:rsidP="00F318B8">
            <w:pPr>
              <w:ind w:firstLine="360"/>
              <w:jc w:val="left"/>
              <w:rPr>
                <w:sz w:val="24"/>
                <w:szCs w:val="24"/>
              </w:rPr>
            </w:pPr>
            <w:r w:rsidRPr="00A64826">
              <w:rPr>
                <w:sz w:val="24"/>
                <w:szCs w:val="24"/>
              </w:rPr>
              <w:t>Не менее</w:t>
            </w:r>
            <w:r w:rsidRPr="002153A6">
              <w:rPr>
                <w:sz w:val="24"/>
                <w:szCs w:val="24"/>
              </w:rPr>
              <w:t xml:space="preserve"> 14 слотов для установки </w:t>
            </w:r>
            <w:proofErr w:type="spellStart"/>
            <w:r w:rsidRPr="002153A6">
              <w:rPr>
                <w:sz w:val="24"/>
                <w:szCs w:val="24"/>
              </w:rPr>
              <w:t>полуразмерных</w:t>
            </w:r>
            <w:proofErr w:type="spellEnd"/>
            <w:r w:rsidRPr="002153A6">
              <w:rPr>
                <w:sz w:val="24"/>
                <w:szCs w:val="24"/>
              </w:rPr>
              <w:t xml:space="preserve"> лезвий. </w:t>
            </w:r>
          </w:p>
          <w:p w14:paraId="5CC19484" w14:textId="676953A8" w:rsidR="00090BD2" w:rsidRPr="00394FA0" w:rsidRDefault="00090BD2" w:rsidP="00F318B8">
            <w:pPr>
              <w:ind w:firstLine="360"/>
              <w:jc w:val="left"/>
              <w:rPr>
                <w:sz w:val="24"/>
                <w:szCs w:val="24"/>
              </w:rPr>
            </w:pPr>
          </w:p>
        </w:tc>
      </w:tr>
      <w:tr w:rsidR="00090BD2" w14:paraId="18BDA35F" w14:textId="77777777" w:rsidTr="009D3FEE">
        <w:tc>
          <w:tcPr>
            <w:tcW w:w="2943" w:type="dxa"/>
          </w:tcPr>
          <w:p w14:paraId="7CC1B9A6" w14:textId="733D9293" w:rsidR="00090BD2" w:rsidRPr="007777B1" w:rsidRDefault="002153A6" w:rsidP="00F318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Поддерживаемые конфигурации серверов лезвий</w:t>
            </w:r>
          </w:p>
        </w:tc>
        <w:tc>
          <w:tcPr>
            <w:tcW w:w="6521" w:type="dxa"/>
          </w:tcPr>
          <w:p w14:paraId="266D8382" w14:textId="77777777" w:rsidR="00820C88" w:rsidRPr="00A64826" w:rsidRDefault="002153A6" w:rsidP="00F318B8">
            <w:pPr>
              <w:ind w:firstLine="360"/>
              <w:jc w:val="left"/>
              <w:rPr>
                <w:sz w:val="24"/>
                <w:szCs w:val="24"/>
              </w:rPr>
            </w:pPr>
            <w:proofErr w:type="spellStart"/>
            <w:r w:rsidRPr="00A64826">
              <w:rPr>
                <w:sz w:val="24"/>
                <w:szCs w:val="24"/>
              </w:rPr>
              <w:t>Полуразмерные</w:t>
            </w:r>
            <w:proofErr w:type="spellEnd"/>
            <w:r w:rsidRPr="00A64826">
              <w:rPr>
                <w:sz w:val="24"/>
                <w:szCs w:val="24"/>
              </w:rPr>
              <w:t xml:space="preserve"> лезвия, полноразмерные, возможность объединения полноразмерных лезвий по технологии </w:t>
            </w:r>
            <w:r w:rsidRPr="00A64826">
              <w:rPr>
                <w:sz w:val="24"/>
                <w:szCs w:val="24"/>
                <w:lang w:val="en-US"/>
              </w:rPr>
              <w:t>SMP</w:t>
            </w:r>
            <w:r w:rsidRPr="00A64826">
              <w:rPr>
                <w:sz w:val="24"/>
                <w:szCs w:val="24"/>
              </w:rPr>
              <w:t xml:space="preserve"> через интерфейс </w:t>
            </w:r>
            <w:r w:rsidRPr="00A64826">
              <w:rPr>
                <w:sz w:val="24"/>
                <w:szCs w:val="24"/>
                <w:lang w:val="en-US"/>
              </w:rPr>
              <w:t>QPI</w:t>
            </w:r>
            <w:r w:rsidRPr="00A64826">
              <w:rPr>
                <w:sz w:val="24"/>
                <w:szCs w:val="24"/>
              </w:rPr>
              <w:t xml:space="preserve"> (до 8 процессоров </w:t>
            </w:r>
            <w:r w:rsidRPr="00A64826">
              <w:rPr>
                <w:sz w:val="24"/>
                <w:szCs w:val="24"/>
                <w:lang w:val="en-US"/>
              </w:rPr>
              <w:t>Intel</w:t>
            </w:r>
            <w:r w:rsidRPr="00A64826">
              <w:rPr>
                <w:sz w:val="24"/>
                <w:szCs w:val="24"/>
              </w:rPr>
              <w:t xml:space="preserve"> </w:t>
            </w:r>
            <w:r w:rsidRPr="00A64826">
              <w:rPr>
                <w:sz w:val="24"/>
                <w:szCs w:val="24"/>
                <w:lang w:val="en-US"/>
              </w:rPr>
              <w:t>E</w:t>
            </w:r>
            <w:r w:rsidRPr="00A64826">
              <w:rPr>
                <w:sz w:val="24"/>
                <w:szCs w:val="24"/>
              </w:rPr>
              <w:t>7-</w:t>
            </w:r>
            <w:r w:rsidRPr="00A64826">
              <w:rPr>
                <w:sz w:val="24"/>
                <w:szCs w:val="24"/>
                <w:lang w:val="en-US"/>
              </w:rPr>
              <w:t>XXX</w:t>
            </w:r>
            <w:r w:rsidRPr="00A64826">
              <w:rPr>
                <w:sz w:val="24"/>
                <w:szCs w:val="24"/>
              </w:rPr>
              <w:t>)</w:t>
            </w:r>
          </w:p>
          <w:p w14:paraId="2EFC1BA7" w14:textId="4E891B24" w:rsidR="00C53B6D" w:rsidRPr="00C53B6D" w:rsidRDefault="00820C88" w:rsidP="00F318B8">
            <w:pPr>
              <w:ind w:firstLine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одновременной установки лезвий различных типов.</w:t>
            </w:r>
          </w:p>
        </w:tc>
      </w:tr>
      <w:tr w:rsidR="00090BD2" w14:paraId="2CDA784B" w14:textId="77777777" w:rsidTr="009D3FEE">
        <w:tc>
          <w:tcPr>
            <w:tcW w:w="2943" w:type="dxa"/>
          </w:tcPr>
          <w:p w14:paraId="3E3134DA" w14:textId="797F61BB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Поддерживаемые типы серверов-лезвий</w:t>
            </w:r>
          </w:p>
        </w:tc>
        <w:tc>
          <w:tcPr>
            <w:tcW w:w="6521" w:type="dxa"/>
          </w:tcPr>
          <w:p w14:paraId="00C551A9" w14:textId="77777777" w:rsidR="00090BD2" w:rsidRPr="007777B1" w:rsidRDefault="00090BD2" w:rsidP="00F318B8">
            <w:pPr>
              <w:ind w:firstLine="36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 xml:space="preserve">Стандартные серверы, лезвия для установки карт </w:t>
            </w:r>
            <w:r w:rsidRPr="007777B1">
              <w:rPr>
                <w:sz w:val="24"/>
                <w:szCs w:val="24"/>
                <w:lang w:val="en-US"/>
              </w:rPr>
              <w:t>PCI</w:t>
            </w:r>
            <w:r w:rsidRPr="007777B1">
              <w:rPr>
                <w:sz w:val="24"/>
                <w:szCs w:val="24"/>
              </w:rPr>
              <w:t>, лезвия для установки дополнительных жестких дисков к серверу.</w:t>
            </w:r>
          </w:p>
        </w:tc>
      </w:tr>
      <w:tr w:rsidR="00090BD2" w14:paraId="1A146F08" w14:textId="77777777" w:rsidTr="009D3FEE">
        <w:tc>
          <w:tcPr>
            <w:tcW w:w="2943" w:type="dxa"/>
          </w:tcPr>
          <w:p w14:paraId="54459C0E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Модули управления</w:t>
            </w:r>
          </w:p>
        </w:tc>
        <w:tc>
          <w:tcPr>
            <w:tcW w:w="6521" w:type="dxa"/>
          </w:tcPr>
          <w:p w14:paraId="0D809D05" w14:textId="77777777" w:rsidR="00090BD2" w:rsidRPr="007777B1" w:rsidRDefault="00090BD2" w:rsidP="00F318B8">
            <w:pPr>
              <w:ind w:firstLine="36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Не менее двух управляющих модулей, обеспечивающих автоматическое резервирование интерфейса управления</w:t>
            </w:r>
          </w:p>
        </w:tc>
      </w:tr>
      <w:tr w:rsidR="00090BD2" w14:paraId="500CEC83" w14:textId="77777777" w:rsidTr="009D3FEE">
        <w:tc>
          <w:tcPr>
            <w:tcW w:w="2943" w:type="dxa"/>
          </w:tcPr>
          <w:p w14:paraId="1CF451D0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Характеристики модуля управления</w:t>
            </w:r>
          </w:p>
        </w:tc>
        <w:tc>
          <w:tcPr>
            <w:tcW w:w="6521" w:type="dxa"/>
          </w:tcPr>
          <w:p w14:paraId="63F34C1C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Каждый модуль управления должен:</w:t>
            </w:r>
          </w:p>
          <w:p w14:paraId="07BBCD2E" w14:textId="77777777" w:rsidR="00090BD2" w:rsidRPr="007777B1" w:rsidRDefault="00090BD2" w:rsidP="001D2766">
            <w:pPr>
              <w:pStyle w:val="a3"/>
              <w:numPr>
                <w:ilvl w:val="0"/>
                <w:numId w:val="8"/>
              </w:numPr>
              <w:ind w:left="743" w:hanging="425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Иметь выделенный порт управления, скоростью 10/100/1000 Мбит/с</w:t>
            </w:r>
          </w:p>
          <w:p w14:paraId="4ABB0C9E" w14:textId="77777777" w:rsidR="00090BD2" w:rsidRPr="007777B1" w:rsidRDefault="00090BD2" w:rsidP="001D2766">
            <w:pPr>
              <w:pStyle w:val="a3"/>
              <w:numPr>
                <w:ilvl w:val="0"/>
                <w:numId w:val="8"/>
              </w:numPr>
              <w:ind w:left="743" w:hanging="425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Предоставлять возможность удаленного управления питанием серверов и компонентов шасси</w:t>
            </w:r>
          </w:p>
          <w:p w14:paraId="1A6E403C" w14:textId="77777777" w:rsidR="00090BD2" w:rsidRPr="007777B1" w:rsidRDefault="00090BD2" w:rsidP="001D2766">
            <w:pPr>
              <w:pStyle w:val="a3"/>
              <w:numPr>
                <w:ilvl w:val="0"/>
                <w:numId w:val="8"/>
              </w:numPr>
              <w:ind w:left="743" w:hanging="425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Обеспечивать удаленное администрирование, в том числе, возможность удаленного подключения к графической консоли сервера до загрузки операционной системы.</w:t>
            </w:r>
          </w:p>
          <w:p w14:paraId="12A2F52C" w14:textId="77777777" w:rsidR="00090BD2" w:rsidRPr="007777B1" w:rsidRDefault="00090BD2" w:rsidP="001D2766">
            <w:pPr>
              <w:pStyle w:val="a3"/>
              <w:numPr>
                <w:ilvl w:val="0"/>
                <w:numId w:val="8"/>
              </w:numPr>
              <w:ind w:left="743" w:hanging="425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 xml:space="preserve">Обеспечивать доступ через </w:t>
            </w:r>
            <w:r w:rsidRPr="007777B1">
              <w:rPr>
                <w:sz w:val="24"/>
                <w:szCs w:val="24"/>
                <w:lang w:val="en-US"/>
              </w:rPr>
              <w:t>Web</w:t>
            </w:r>
            <w:r w:rsidRPr="007777B1">
              <w:rPr>
                <w:sz w:val="24"/>
                <w:szCs w:val="24"/>
              </w:rPr>
              <w:t>, с поддержкой протокола SSL</w:t>
            </w:r>
          </w:p>
          <w:p w14:paraId="10A45561" w14:textId="77777777" w:rsidR="00090BD2" w:rsidRPr="007777B1" w:rsidRDefault="00090BD2" w:rsidP="001D2766">
            <w:pPr>
              <w:pStyle w:val="a3"/>
              <w:numPr>
                <w:ilvl w:val="0"/>
                <w:numId w:val="8"/>
              </w:numPr>
              <w:ind w:left="743" w:hanging="425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 xml:space="preserve">Поддерживать интерфейс командной по протоколам </w:t>
            </w:r>
            <w:r w:rsidRPr="007777B1">
              <w:rPr>
                <w:sz w:val="24"/>
                <w:szCs w:val="24"/>
                <w:lang w:val="en-US"/>
              </w:rPr>
              <w:t>telnet</w:t>
            </w:r>
            <w:r w:rsidRPr="007777B1">
              <w:rPr>
                <w:sz w:val="24"/>
                <w:szCs w:val="24"/>
              </w:rPr>
              <w:t>/</w:t>
            </w:r>
            <w:proofErr w:type="spellStart"/>
            <w:r w:rsidRPr="007777B1">
              <w:rPr>
                <w:sz w:val="24"/>
                <w:szCs w:val="24"/>
                <w:lang w:val="en-US"/>
              </w:rPr>
              <w:t>ssh</w:t>
            </w:r>
            <w:proofErr w:type="spellEnd"/>
          </w:p>
          <w:p w14:paraId="0B6C2D27" w14:textId="77777777" w:rsidR="00090BD2" w:rsidRPr="007777B1" w:rsidRDefault="00090BD2" w:rsidP="001D2766">
            <w:pPr>
              <w:pStyle w:val="a3"/>
              <w:numPr>
                <w:ilvl w:val="0"/>
                <w:numId w:val="8"/>
              </w:numPr>
              <w:ind w:left="743" w:hanging="425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Возможность интеграции в централизованную систему управления компании - производителя оборудования</w:t>
            </w:r>
          </w:p>
        </w:tc>
      </w:tr>
      <w:tr w:rsidR="00090BD2" w14:paraId="035A801E" w14:textId="77777777" w:rsidTr="009D3FEE">
        <w:tc>
          <w:tcPr>
            <w:tcW w:w="2943" w:type="dxa"/>
          </w:tcPr>
          <w:p w14:paraId="1ADA3209" w14:textId="77777777" w:rsidR="00090BD2" w:rsidRPr="0074086C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4086C">
              <w:rPr>
                <w:sz w:val="24"/>
                <w:szCs w:val="24"/>
              </w:rPr>
              <w:t>Блоки питания</w:t>
            </w:r>
          </w:p>
        </w:tc>
        <w:tc>
          <w:tcPr>
            <w:tcW w:w="6521" w:type="dxa"/>
          </w:tcPr>
          <w:p w14:paraId="3FBE51F2" w14:textId="15D9022F" w:rsidR="00090BD2" w:rsidRPr="0074086C" w:rsidRDefault="0074086C" w:rsidP="0074086C">
            <w:pPr>
              <w:ind w:firstLine="0"/>
              <w:jc w:val="left"/>
              <w:rPr>
                <w:sz w:val="24"/>
                <w:szCs w:val="24"/>
              </w:rPr>
            </w:pPr>
            <w:r w:rsidRPr="00A64826">
              <w:rPr>
                <w:sz w:val="24"/>
                <w:szCs w:val="24"/>
              </w:rPr>
              <w:t>Не</w:t>
            </w:r>
            <w:r w:rsidR="00FF28F5" w:rsidRPr="00A64826">
              <w:rPr>
                <w:sz w:val="24"/>
                <w:szCs w:val="24"/>
              </w:rPr>
              <w:t xml:space="preserve"> менее 6 блоков питания. Мощностью не менее 2500Вт, сертифицированные по стандарту </w:t>
            </w:r>
            <w:r w:rsidR="00FF28F5" w:rsidRPr="00A64826">
              <w:rPr>
                <w:sz w:val="24"/>
                <w:szCs w:val="24"/>
                <w:lang w:val="en-US"/>
              </w:rPr>
              <w:t>Platinum</w:t>
            </w:r>
            <w:r w:rsidR="00325E40" w:rsidRPr="00A64826">
              <w:rPr>
                <w:sz w:val="24"/>
                <w:szCs w:val="24"/>
              </w:rPr>
              <w:t>.</w:t>
            </w:r>
            <w:r w:rsidR="00FF28F5" w:rsidRPr="00A64826">
              <w:rPr>
                <w:sz w:val="24"/>
                <w:szCs w:val="24"/>
              </w:rPr>
              <w:t xml:space="preserve"> </w:t>
            </w:r>
            <w:r w:rsidR="00090BD2" w:rsidRPr="00A64826">
              <w:rPr>
                <w:sz w:val="24"/>
                <w:szCs w:val="24"/>
              </w:rPr>
              <w:t>С возможностью резервирования по схеме</w:t>
            </w:r>
            <w:r w:rsidRPr="00A64826">
              <w:rPr>
                <w:sz w:val="24"/>
                <w:szCs w:val="24"/>
                <w:lang w:val="en-US"/>
              </w:rPr>
              <w:t xml:space="preserve"> </w:t>
            </w:r>
            <w:r w:rsidR="00090BD2" w:rsidRPr="00A64826">
              <w:rPr>
                <w:sz w:val="24"/>
                <w:szCs w:val="24"/>
                <w:lang w:val="en-US"/>
              </w:rPr>
              <w:t>N</w:t>
            </w:r>
            <w:r w:rsidR="00090BD2" w:rsidRPr="00A64826">
              <w:rPr>
                <w:sz w:val="24"/>
                <w:szCs w:val="24"/>
              </w:rPr>
              <w:t>+</w:t>
            </w:r>
            <w:r w:rsidR="00090BD2" w:rsidRPr="00A64826">
              <w:rPr>
                <w:sz w:val="24"/>
                <w:szCs w:val="24"/>
                <w:lang w:val="en-US"/>
              </w:rPr>
              <w:t>N</w:t>
            </w:r>
            <w:r w:rsidR="00090BD2" w:rsidRPr="00A64826">
              <w:rPr>
                <w:sz w:val="24"/>
                <w:szCs w:val="24"/>
              </w:rPr>
              <w:t xml:space="preserve">, </w:t>
            </w:r>
            <w:r w:rsidR="00090BD2" w:rsidRPr="00A64826">
              <w:rPr>
                <w:sz w:val="24"/>
                <w:szCs w:val="24"/>
                <w:lang w:val="en-US"/>
              </w:rPr>
              <w:t>N</w:t>
            </w:r>
            <w:r w:rsidR="00090BD2" w:rsidRPr="00A64826">
              <w:rPr>
                <w:sz w:val="24"/>
                <w:szCs w:val="24"/>
              </w:rPr>
              <w:t>+1</w:t>
            </w:r>
            <w:r w:rsidRPr="0074086C">
              <w:rPr>
                <w:sz w:val="24"/>
                <w:szCs w:val="24"/>
              </w:rPr>
              <w:t>.</w:t>
            </w:r>
          </w:p>
        </w:tc>
      </w:tr>
      <w:tr w:rsidR="00090BD2" w14:paraId="38173C94" w14:textId="77777777" w:rsidTr="009D3FEE">
        <w:tc>
          <w:tcPr>
            <w:tcW w:w="2943" w:type="dxa"/>
          </w:tcPr>
          <w:p w14:paraId="41F1B226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lastRenderedPageBreak/>
              <w:t>Количество слотов для модулей ввода-вывода</w:t>
            </w:r>
          </w:p>
        </w:tc>
        <w:tc>
          <w:tcPr>
            <w:tcW w:w="6521" w:type="dxa"/>
          </w:tcPr>
          <w:p w14:paraId="704C3EEF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Не менее 4-х</w:t>
            </w:r>
          </w:p>
        </w:tc>
      </w:tr>
      <w:tr w:rsidR="00090BD2" w14:paraId="59AF6108" w14:textId="77777777" w:rsidTr="009D3FEE">
        <w:tc>
          <w:tcPr>
            <w:tcW w:w="2943" w:type="dxa"/>
          </w:tcPr>
          <w:p w14:paraId="6E7BC704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Модули ввода-вывода для локальной сети</w:t>
            </w:r>
          </w:p>
        </w:tc>
        <w:tc>
          <w:tcPr>
            <w:tcW w:w="6521" w:type="dxa"/>
          </w:tcPr>
          <w:p w14:paraId="67F2519B" w14:textId="173AA78A" w:rsidR="0074086C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 xml:space="preserve">Коммутаторы сети </w:t>
            </w:r>
            <w:r w:rsidRPr="007777B1">
              <w:rPr>
                <w:sz w:val="24"/>
                <w:szCs w:val="24"/>
                <w:lang w:val="en-US"/>
              </w:rPr>
              <w:t>Ethernet</w:t>
            </w:r>
            <w:r w:rsidRPr="007777B1">
              <w:rPr>
                <w:sz w:val="24"/>
                <w:szCs w:val="24"/>
              </w:rPr>
              <w:t xml:space="preserve"> </w:t>
            </w:r>
            <w:r w:rsidR="0074086C">
              <w:rPr>
                <w:sz w:val="24"/>
                <w:szCs w:val="24"/>
              </w:rPr>
              <w:t>-2</w:t>
            </w:r>
            <w:r w:rsidR="00486182">
              <w:rPr>
                <w:sz w:val="24"/>
                <w:szCs w:val="24"/>
              </w:rPr>
              <w:t>шт</w:t>
            </w:r>
            <w:r w:rsidR="0074086C">
              <w:rPr>
                <w:sz w:val="24"/>
                <w:szCs w:val="24"/>
              </w:rPr>
              <w:t>.</w:t>
            </w:r>
          </w:p>
          <w:p w14:paraId="1F610CCE" w14:textId="046780D8" w:rsidR="00416EE0" w:rsidRDefault="00416EE0" w:rsidP="00F318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 коммутатора:</w:t>
            </w:r>
          </w:p>
          <w:p w14:paraId="2647F3EC" w14:textId="77777777" w:rsidR="00416EE0" w:rsidRDefault="00416EE0" w:rsidP="00F318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D8EC8B6" w14:textId="11E5219A" w:rsidR="00090BD2" w:rsidRPr="007777B1" w:rsidRDefault="0074086C" w:rsidP="00F318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="00090BD2" w:rsidRPr="007777B1">
              <w:rPr>
                <w:sz w:val="24"/>
                <w:szCs w:val="24"/>
              </w:rPr>
              <w:t xml:space="preserve"> количество внутренних и внешних открытых портов 10</w:t>
            </w:r>
            <w:r w:rsidR="00090BD2" w:rsidRPr="007777B1">
              <w:rPr>
                <w:sz w:val="24"/>
                <w:szCs w:val="24"/>
                <w:lang w:val="en-US"/>
              </w:rPr>
              <w:t>Gb</w:t>
            </w:r>
            <w:r w:rsidR="00090BD2" w:rsidRPr="007777B1">
              <w:rPr>
                <w:sz w:val="24"/>
                <w:szCs w:val="24"/>
              </w:rPr>
              <w:t>/</w:t>
            </w:r>
            <w:r w:rsidR="00090BD2" w:rsidRPr="007777B1">
              <w:rPr>
                <w:sz w:val="24"/>
                <w:szCs w:val="24"/>
                <w:lang w:val="en-US"/>
              </w:rPr>
              <w:t>s</w:t>
            </w:r>
            <w:r w:rsidR="00090BD2" w:rsidRPr="007777B1">
              <w:rPr>
                <w:sz w:val="24"/>
                <w:szCs w:val="24"/>
              </w:rPr>
              <w:t xml:space="preserve"> не менее 24 </w:t>
            </w:r>
            <w:r w:rsidR="00486182">
              <w:rPr>
                <w:sz w:val="24"/>
                <w:szCs w:val="24"/>
              </w:rPr>
              <w:t>шт</w:t>
            </w:r>
            <w:r w:rsidR="00090BD2" w:rsidRPr="007777B1">
              <w:rPr>
                <w:sz w:val="24"/>
                <w:szCs w:val="24"/>
              </w:rPr>
              <w:t>.</w:t>
            </w:r>
          </w:p>
          <w:p w14:paraId="09B6A318" w14:textId="77777777" w:rsidR="00090BD2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0A07B1DB" w14:textId="1AE1C0CF" w:rsidR="0074086C" w:rsidRPr="0074086C" w:rsidRDefault="0074086C" w:rsidP="00F318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внешних портов  </w:t>
            </w:r>
            <w:r>
              <w:rPr>
                <w:sz w:val="24"/>
                <w:szCs w:val="24"/>
                <w:lang w:val="en-US"/>
              </w:rPr>
              <w:t>SFP</w:t>
            </w:r>
            <w:r w:rsidRPr="00A64826">
              <w:rPr>
                <w:sz w:val="24"/>
                <w:szCs w:val="24"/>
              </w:rPr>
              <w:t xml:space="preserve">+ </w:t>
            </w:r>
            <w:r>
              <w:rPr>
                <w:sz w:val="24"/>
                <w:szCs w:val="24"/>
              </w:rPr>
              <w:t>не менее 10</w:t>
            </w:r>
            <w:r w:rsidR="00486182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  <w:p w14:paraId="716EEB07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62AAC37" w14:textId="77777777" w:rsidR="001B05DB" w:rsidRPr="007777B1" w:rsidRDefault="001B05DB" w:rsidP="00F318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4F17568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Поддержка стека – до 8 коммутаторов в одном стеке.</w:t>
            </w:r>
          </w:p>
          <w:p w14:paraId="5E31E54E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07E6EDAF" w14:textId="418F7AE4" w:rsidR="00BF2B3C" w:rsidRPr="00A358D7" w:rsidRDefault="00090BD2" w:rsidP="00BF2B3C">
            <w:pPr>
              <w:ind w:firstLine="0"/>
              <w:jc w:val="left"/>
              <w:rPr>
                <w:sz w:val="24"/>
                <w:szCs w:val="24"/>
              </w:rPr>
            </w:pPr>
            <w:r w:rsidRPr="00553D66">
              <w:rPr>
                <w:sz w:val="24"/>
                <w:szCs w:val="24"/>
              </w:rPr>
              <w:t xml:space="preserve">Возможность виртуализации сетевых адаптеров, включая поддержку на виртуальных адаптерах протоколов </w:t>
            </w:r>
            <w:r w:rsidRPr="00553D66">
              <w:rPr>
                <w:sz w:val="24"/>
                <w:szCs w:val="24"/>
                <w:lang w:val="en-US"/>
              </w:rPr>
              <w:t>Ethernet</w:t>
            </w:r>
            <w:r w:rsidRPr="00553D66">
              <w:rPr>
                <w:sz w:val="24"/>
                <w:szCs w:val="24"/>
              </w:rPr>
              <w:t xml:space="preserve">, </w:t>
            </w:r>
            <w:r w:rsidRPr="00553D66">
              <w:rPr>
                <w:sz w:val="24"/>
                <w:szCs w:val="24"/>
                <w:lang w:val="en-US"/>
              </w:rPr>
              <w:t>iSCSI</w:t>
            </w:r>
            <w:r w:rsidRPr="00553D66">
              <w:rPr>
                <w:sz w:val="24"/>
                <w:szCs w:val="24"/>
              </w:rPr>
              <w:t xml:space="preserve">, </w:t>
            </w:r>
            <w:proofErr w:type="spellStart"/>
            <w:r w:rsidRPr="00A64826">
              <w:rPr>
                <w:sz w:val="24"/>
                <w:szCs w:val="24"/>
                <w:lang w:val="en-US"/>
              </w:rPr>
              <w:t>FCoE</w:t>
            </w:r>
            <w:proofErr w:type="spellEnd"/>
            <w:r w:rsidRPr="00553D66">
              <w:rPr>
                <w:sz w:val="24"/>
                <w:szCs w:val="24"/>
              </w:rPr>
              <w:t>.</w:t>
            </w:r>
            <w:r w:rsidR="00BF2B3C" w:rsidRPr="00A64826">
              <w:rPr>
                <w:sz w:val="24"/>
                <w:szCs w:val="24"/>
              </w:rPr>
              <w:t xml:space="preserve"> </w:t>
            </w:r>
          </w:p>
          <w:p w14:paraId="3FC86739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062CD817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777B1">
              <w:rPr>
                <w:sz w:val="24"/>
                <w:szCs w:val="24"/>
              </w:rPr>
              <w:t>Поддержка</w:t>
            </w:r>
            <w:r w:rsidRPr="007777B1">
              <w:rPr>
                <w:sz w:val="24"/>
                <w:szCs w:val="24"/>
                <w:lang w:val="en-US"/>
              </w:rPr>
              <w:t xml:space="preserve"> </w:t>
            </w:r>
            <w:r w:rsidRPr="007777B1">
              <w:rPr>
                <w:sz w:val="24"/>
                <w:szCs w:val="24"/>
              </w:rPr>
              <w:t>протоколов</w:t>
            </w:r>
            <w:r w:rsidRPr="007777B1">
              <w:rPr>
                <w:sz w:val="24"/>
                <w:szCs w:val="24"/>
                <w:lang w:val="en-US"/>
              </w:rPr>
              <w:t xml:space="preserve"> Data Center Bridging/Converged Enhanced Ethernet (DCB/CEE) .</w:t>
            </w:r>
          </w:p>
          <w:p w14:paraId="750D0554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5AF7A7D0" w14:textId="6212F539" w:rsidR="004151EE" w:rsidRDefault="00812126" w:rsidP="00F318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поставке </w:t>
            </w:r>
            <w:r w:rsidR="00416EE0">
              <w:rPr>
                <w:sz w:val="24"/>
                <w:szCs w:val="24"/>
              </w:rPr>
              <w:t xml:space="preserve">с </w:t>
            </w:r>
            <w:proofErr w:type="spellStart"/>
            <w:r w:rsidR="00416EE0">
              <w:rPr>
                <w:sz w:val="24"/>
                <w:szCs w:val="24"/>
              </w:rPr>
              <w:t>блейд</w:t>
            </w:r>
            <w:proofErr w:type="spellEnd"/>
            <w:r w:rsidR="00416EE0">
              <w:rPr>
                <w:sz w:val="24"/>
                <w:szCs w:val="24"/>
              </w:rPr>
              <w:t xml:space="preserve">-шасси </w:t>
            </w:r>
            <w:r>
              <w:rPr>
                <w:sz w:val="24"/>
                <w:szCs w:val="24"/>
              </w:rPr>
              <w:t>должны быть предусмотрены необходимы коммутационные модули и кабели</w:t>
            </w:r>
            <w:r w:rsidR="004151EE">
              <w:rPr>
                <w:sz w:val="24"/>
                <w:szCs w:val="24"/>
              </w:rPr>
              <w:t>:</w:t>
            </w:r>
          </w:p>
          <w:p w14:paraId="605E5770" w14:textId="7C9A9F0D" w:rsidR="004151EE" w:rsidRPr="00553D66" w:rsidRDefault="004151EE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553D66">
              <w:rPr>
                <w:sz w:val="24"/>
                <w:szCs w:val="24"/>
              </w:rPr>
              <w:t xml:space="preserve">- </w:t>
            </w:r>
            <w:r w:rsidR="00812126" w:rsidRPr="00A64826">
              <w:rPr>
                <w:sz w:val="24"/>
                <w:szCs w:val="24"/>
              </w:rPr>
              <w:t>Кабелями</w:t>
            </w:r>
            <w:r w:rsidR="00090BD2" w:rsidRPr="00A64826">
              <w:rPr>
                <w:sz w:val="24"/>
                <w:szCs w:val="24"/>
              </w:rPr>
              <w:t xml:space="preserve"> </w:t>
            </w:r>
            <w:proofErr w:type="spellStart"/>
            <w:r w:rsidR="00090BD2" w:rsidRPr="00A64826">
              <w:rPr>
                <w:sz w:val="24"/>
                <w:szCs w:val="24"/>
                <w:lang w:val="en-US"/>
              </w:rPr>
              <w:t>Twinax</w:t>
            </w:r>
            <w:proofErr w:type="spellEnd"/>
            <w:r w:rsidR="00090BD2" w:rsidRPr="00A64826">
              <w:rPr>
                <w:sz w:val="24"/>
                <w:szCs w:val="24"/>
              </w:rPr>
              <w:t xml:space="preserve"> </w:t>
            </w:r>
            <w:r w:rsidR="0045112A" w:rsidRPr="00A64826">
              <w:rPr>
                <w:sz w:val="24"/>
                <w:szCs w:val="24"/>
              </w:rPr>
              <w:t xml:space="preserve">1м -  2 </w:t>
            </w:r>
            <w:proofErr w:type="spellStart"/>
            <w:r w:rsidR="00486182">
              <w:rPr>
                <w:sz w:val="24"/>
                <w:szCs w:val="24"/>
              </w:rPr>
              <w:t>шт</w:t>
            </w:r>
            <w:proofErr w:type="spellEnd"/>
          </w:p>
          <w:p w14:paraId="60197421" w14:textId="45C711AC" w:rsidR="00090BD2" w:rsidRDefault="004151EE" w:rsidP="004151EE">
            <w:pPr>
              <w:ind w:firstLine="0"/>
              <w:jc w:val="left"/>
              <w:rPr>
                <w:sz w:val="24"/>
                <w:szCs w:val="24"/>
              </w:rPr>
            </w:pPr>
            <w:r w:rsidRPr="00A64826">
              <w:rPr>
                <w:sz w:val="24"/>
                <w:szCs w:val="24"/>
              </w:rPr>
              <w:t>- М</w:t>
            </w:r>
            <w:r w:rsidR="0045112A" w:rsidRPr="00A64826">
              <w:rPr>
                <w:sz w:val="24"/>
                <w:szCs w:val="24"/>
              </w:rPr>
              <w:t xml:space="preserve">одулями </w:t>
            </w:r>
            <w:r w:rsidR="0045112A" w:rsidRPr="00A64826">
              <w:rPr>
                <w:sz w:val="24"/>
                <w:szCs w:val="24"/>
                <w:lang w:val="en-US"/>
              </w:rPr>
              <w:t>SFP</w:t>
            </w:r>
            <w:r w:rsidR="0045112A" w:rsidRPr="00A64826">
              <w:rPr>
                <w:sz w:val="24"/>
                <w:szCs w:val="24"/>
              </w:rPr>
              <w:t>+ 10</w:t>
            </w:r>
            <w:r w:rsidR="0045112A" w:rsidRPr="00A64826">
              <w:rPr>
                <w:sz w:val="24"/>
                <w:szCs w:val="24"/>
                <w:lang w:val="en-US"/>
              </w:rPr>
              <w:t>Gb</w:t>
            </w:r>
            <w:r w:rsidR="0045112A" w:rsidRPr="00A64826">
              <w:rPr>
                <w:sz w:val="24"/>
                <w:szCs w:val="24"/>
              </w:rPr>
              <w:t>/</w:t>
            </w:r>
            <w:r w:rsidR="0045112A" w:rsidRPr="00A64826">
              <w:rPr>
                <w:sz w:val="24"/>
                <w:szCs w:val="24"/>
                <w:lang w:val="en-US"/>
              </w:rPr>
              <w:t>s</w:t>
            </w:r>
            <w:r w:rsidR="0045112A" w:rsidRPr="00A64826">
              <w:rPr>
                <w:sz w:val="24"/>
                <w:szCs w:val="24"/>
              </w:rPr>
              <w:t xml:space="preserve"> для </w:t>
            </w:r>
            <w:proofErr w:type="spellStart"/>
            <w:r w:rsidR="0045112A" w:rsidRPr="00A64826">
              <w:rPr>
                <w:sz w:val="24"/>
                <w:szCs w:val="24"/>
              </w:rPr>
              <w:t>одномодового</w:t>
            </w:r>
            <w:proofErr w:type="spellEnd"/>
            <w:r w:rsidR="0045112A" w:rsidRPr="00A64826">
              <w:rPr>
                <w:sz w:val="24"/>
                <w:szCs w:val="24"/>
              </w:rPr>
              <w:t xml:space="preserve"> оптоволокна – 2 </w:t>
            </w:r>
            <w:r w:rsidR="00486182">
              <w:rPr>
                <w:sz w:val="24"/>
                <w:szCs w:val="24"/>
              </w:rPr>
              <w:t>шт</w:t>
            </w:r>
            <w:r w:rsidR="0045112A" w:rsidRPr="00A64826">
              <w:rPr>
                <w:sz w:val="24"/>
                <w:szCs w:val="24"/>
              </w:rPr>
              <w:t>.</w:t>
            </w:r>
          </w:p>
          <w:p w14:paraId="7D8B0799" w14:textId="71DAC3C2" w:rsidR="00A358D7" w:rsidRPr="007777B1" w:rsidRDefault="00A358D7" w:rsidP="00812126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90BD2" w14:paraId="2AC1C6F7" w14:textId="77777777" w:rsidTr="009D3FEE">
        <w:tc>
          <w:tcPr>
            <w:tcW w:w="2943" w:type="dxa"/>
          </w:tcPr>
          <w:p w14:paraId="382A51D7" w14:textId="5631A184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Модули ввода-вывода для сети хранения данных</w:t>
            </w:r>
          </w:p>
        </w:tc>
        <w:tc>
          <w:tcPr>
            <w:tcW w:w="6521" w:type="dxa"/>
          </w:tcPr>
          <w:p w14:paraId="7EDEB7FC" w14:textId="22FFE33C" w:rsidR="00416EE0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 xml:space="preserve">Коммутаторы сети </w:t>
            </w:r>
            <w:proofErr w:type="spellStart"/>
            <w:r w:rsidRPr="007777B1">
              <w:rPr>
                <w:sz w:val="24"/>
                <w:szCs w:val="24"/>
              </w:rPr>
              <w:t>Fibre</w:t>
            </w:r>
            <w:proofErr w:type="spellEnd"/>
            <w:r w:rsidRPr="007777B1">
              <w:rPr>
                <w:sz w:val="24"/>
                <w:szCs w:val="24"/>
              </w:rPr>
              <w:t xml:space="preserve"> </w:t>
            </w:r>
            <w:proofErr w:type="spellStart"/>
            <w:r w:rsidRPr="007777B1">
              <w:rPr>
                <w:sz w:val="24"/>
                <w:szCs w:val="24"/>
              </w:rPr>
              <w:t>Channel</w:t>
            </w:r>
            <w:proofErr w:type="spellEnd"/>
            <w:r w:rsidRPr="007777B1">
              <w:rPr>
                <w:sz w:val="24"/>
                <w:szCs w:val="24"/>
              </w:rPr>
              <w:t xml:space="preserve"> (производитель </w:t>
            </w:r>
            <w:proofErr w:type="spellStart"/>
            <w:r w:rsidRPr="007777B1">
              <w:rPr>
                <w:sz w:val="24"/>
                <w:szCs w:val="24"/>
              </w:rPr>
              <w:t>Brocade</w:t>
            </w:r>
            <w:proofErr w:type="spellEnd"/>
            <w:r w:rsidRPr="007777B1">
              <w:rPr>
                <w:sz w:val="24"/>
                <w:szCs w:val="24"/>
              </w:rPr>
              <w:t>)</w:t>
            </w:r>
            <w:r w:rsidR="00416EE0">
              <w:rPr>
                <w:sz w:val="24"/>
                <w:szCs w:val="24"/>
              </w:rPr>
              <w:t xml:space="preserve"> – 2</w:t>
            </w:r>
            <w:r w:rsidR="00486182">
              <w:rPr>
                <w:sz w:val="24"/>
                <w:szCs w:val="24"/>
              </w:rPr>
              <w:t>шт</w:t>
            </w:r>
            <w:r w:rsidR="00416EE0">
              <w:rPr>
                <w:sz w:val="24"/>
                <w:szCs w:val="24"/>
              </w:rPr>
              <w:t>.</w:t>
            </w:r>
          </w:p>
          <w:p w14:paraId="3F1B25C8" w14:textId="77777777" w:rsidR="00416EE0" w:rsidRDefault="00416EE0" w:rsidP="00F318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4686349D" w14:textId="77777777" w:rsidR="00416EE0" w:rsidRDefault="00416EE0" w:rsidP="00F318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 коммутатора:</w:t>
            </w:r>
          </w:p>
          <w:p w14:paraId="05745A05" w14:textId="77777777" w:rsidR="00416EE0" w:rsidRDefault="00416EE0" w:rsidP="00F318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4A926817" w14:textId="6C93C48A" w:rsidR="00090BD2" w:rsidRPr="007777B1" w:rsidRDefault="00416EE0" w:rsidP="00F318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="00090BD2" w:rsidRPr="007777B1">
              <w:rPr>
                <w:sz w:val="24"/>
                <w:szCs w:val="24"/>
              </w:rPr>
              <w:t xml:space="preserve"> количество внутренних и внешних открытых портов не менее 24 </w:t>
            </w:r>
            <w:r w:rsidR="00486182">
              <w:rPr>
                <w:sz w:val="24"/>
                <w:szCs w:val="24"/>
              </w:rPr>
              <w:t>шт</w:t>
            </w:r>
            <w:r w:rsidR="00090BD2" w:rsidRPr="007777B1">
              <w:rPr>
                <w:sz w:val="24"/>
                <w:szCs w:val="24"/>
              </w:rPr>
              <w:t xml:space="preserve">. </w:t>
            </w:r>
          </w:p>
          <w:p w14:paraId="6DB02307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93CBA3B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Возможность перераспределения лицензий между внутренними и внешними портами.</w:t>
            </w:r>
          </w:p>
          <w:p w14:paraId="49C1387C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4A0B8BA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Скорость передачи данных на порт – 16</w:t>
            </w:r>
            <w:proofErr w:type="spellStart"/>
            <w:r w:rsidRPr="007777B1">
              <w:rPr>
                <w:sz w:val="24"/>
                <w:szCs w:val="24"/>
                <w:lang w:val="en-US"/>
              </w:rPr>
              <w:t>Gbs</w:t>
            </w:r>
            <w:proofErr w:type="spellEnd"/>
            <w:r w:rsidRPr="007777B1">
              <w:rPr>
                <w:sz w:val="24"/>
                <w:szCs w:val="24"/>
              </w:rPr>
              <w:t xml:space="preserve"> без </w:t>
            </w:r>
            <w:proofErr w:type="spellStart"/>
            <w:r w:rsidRPr="007777B1">
              <w:rPr>
                <w:sz w:val="24"/>
                <w:szCs w:val="24"/>
              </w:rPr>
              <w:t>переподписки</w:t>
            </w:r>
            <w:proofErr w:type="spellEnd"/>
            <w:r w:rsidRPr="007777B1">
              <w:rPr>
                <w:sz w:val="24"/>
                <w:szCs w:val="24"/>
              </w:rPr>
              <w:t>.</w:t>
            </w:r>
          </w:p>
          <w:p w14:paraId="74DB7C94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3471EC5" w14:textId="09C8F03B" w:rsidR="00090BD2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A64826">
              <w:rPr>
                <w:sz w:val="24"/>
                <w:szCs w:val="24"/>
              </w:rPr>
              <w:t xml:space="preserve">Максимальное количество портов при приобретении лицензий </w:t>
            </w:r>
            <w:r w:rsidRPr="00A64826">
              <w:rPr>
                <w:sz w:val="24"/>
                <w:szCs w:val="24"/>
                <w:lang w:val="en-US"/>
              </w:rPr>
              <w:t>Port</w:t>
            </w:r>
            <w:r w:rsidRPr="00A64826">
              <w:rPr>
                <w:sz w:val="24"/>
                <w:szCs w:val="24"/>
              </w:rPr>
              <w:t xml:space="preserve"> </w:t>
            </w:r>
            <w:r w:rsidRPr="00A64826">
              <w:rPr>
                <w:sz w:val="24"/>
                <w:szCs w:val="24"/>
                <w:lang w:val="en-US"/>
              </w:rPr>
              <w:t>on</w:t>
            </w:r>
            <w:r w:rsidRPr="00A64826">
              <w:rPr>
                <w:sz w:val="24"/>
                <w:szCs w:val="24"/>
              </w:rPr>
              <w:t xml:space="preserve"> </w:t>
            </w:r>
            <w:r w:rsidRPr="00A64826">
              <w:rPr>
                <w:sz w:val="24"/>
                <w:szCs w:val="24"/>
                <w:lang w:val="en-US"/>
              </w:rPr>
              <w:t>Demand</w:t>
            </w:r>
            <w:r w:rsidRPr="00A64826">
              <w:rPr>
                <w:sz w:val="24"/>
                <w:szCs w:val="24"/>
              </w:rPr>
              <w:t xml:space="preserve"> (</w:t>
            </w:r>
            <w:r w:rsidRPr="00A64826">
              <w:rPr>
                <w:sz w:val="24"/>
                <w:szCs w:val="24"/>
                <w:lang w:val="en-US"/>
              </w:rPr>
              <w:t>POD</w:t>
            </w:r>
            <w:r w:rsidRPr="00A64826">
              <w:rPr>
                <w:sz w:val="24"/>
                <w:szCs w:val="24"/>
              </w:rPr>
              <w:t xml:space="preserve">) – 48 </w:t>
            </w:r>
            <w:r w:rsidR="00486182">
              <w:rPr>
                <w:sz w:val="24"/>
                <w:szCs w:val="24"/>
              </w:rPr>
              <w:t>шт</w:t>
            </w:r>
            <w:r w:rsidRPr="00A64826">
              <w:rPr>
                <w:sz w:val="24"/>
                <w:szCs w:val="24"/>
              </w:rPr>
              <w:t>.</w:t>
            </w:r>
          </w:p>
          <w:p w14:paraId="7A743FB5" w14:textId="77777777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58BD0248" w14:textId="2AAAE8AB" w:rsidR="00090BD2" w:rsidRPr="00C76158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 xml:space="preserve">Количество модулей SFP+ </w:t>
            </w:r>
            <w:r w:rsidR="003548A2">
              <w:rPr>
                <w:sz w:val="24"/>
                <w:szCs w:val="24"/>
              </w:rPr>
              <w:t>16</w:t>
            </w:r>
            <w:r w:rsidRPr="007777B1">
              <w:rPr>
                <w:sz w:val="24"/>
                <w:szCs w:val="24"/>
                <w:lang w:val="en-US"/>
              </w:rPr>
              <w:t>Gb</w:t>
            </w:r>
            <w:r w:rsidRPr="007777B1">
              <w:rPr>
                <w:sz w:val="24"/>
                <w:szCs w:val="24"/>
              </w:rPr>
              <w:t>/</w:t>
            </w:r>
            <w:r w:rsidRPr="007777B1">
              <w:rPr>
                <w:sz w:val="24"/>
                <w:szCs w:val="24"/>
                <w:lang w:val="en-US"/>
              </w:rPr>
              <w:t>s</w:t>
            </w:r>
            <w:r w:rsidRPr="007777B1">
              <w:rPr>
                <w:sz w:val="24"/>
                <w:szCs w:val="24"/>
              </w:rPr>
              <w:t xml:space="preserve"> для </w:t>
            </w:r>
            <w:proofErr w:type="spellStart"/>
            <w:r w:rsidRPr="007777B1">
              <w:rPr>
                <w:sz w:val="24"/>
                <w:szCs w:val="24"/>
              </w:rPr>
              <w:t>мультимодового</w:t>
            </w:r>
            <w:proofErr w:type="spellEnd"/>
            <w:r w:rsidRPr="007777B1">
              <w:rPr>
                <w:sz w:val="24"/>
                <w:szCs w:val="24"/>
              </w:rPr>
              <w:t xml:space="preserve"> оптоволокна – не менее </w:t>
            </w:r>
            <w:r w:rsidR="003548A2">
              <w:rPr>
                <w:sz w:val="24"/>
                <w:szCs w:val="24"/>
              </w:rPr>
              <w:t>2</w:t>
            </w:r>
            <w:r w:rsidRPr="007777B1">
              <w:rPr>
                <w:sz w:val="24"/>
                <w:szCs w:val="24"/>
              </w:rPr>
              <w:t>-х на коммутатор.</w:t>
            </w:r>
          </w:p>
          <w:p w14:paraId="660D63FD" w14:textId="109A7D54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90BD2" w14:paraId="0BB2F268" w14:textId="77777777" w:rsidTr="009D3FEE">
        <w:tc>
          <w:tcPr>
            <w:tcW w:w="2943" w:type="dxa"/>
          </w:tcPr>
          <w:p w14:paraId="66FAB457" w14:textId="259D3D75" w:rsidR="00090BD2" w:rsidRPr="007777B1" w:rsidRDefault="00090BD2" w:rsidP="00F318B8">
            <w:pPr>
              <w:ind w:firstLine="0"/>
              <w:jc w:val="left"/>
              <w:rPr>
                <w:sz w:val="24"/>
                <w:szCs w:val="24"/>
              </w:rPr>
            </w:pPr>
            <w:r w:rsidRPr="007777B1">
              <w:rPr>
                <w:sz w:val="24"/>
                <w:szCs w:val="24"/>
              </w:rPr>
              <w:t>Количество вентиляторов охлаждения</w:t>
            </w:r>
          </w:p>
        </w:tc>
        <w:tc>
          <w:tcPr>
            <w:tcW w:w="6521" w:type="dxa"/>
          </w:tcPr>
          <w:p w14:paraId="3AE559CD" w14:textId="3E4AB91B" w:rsidR="00A358D7" w:rsidRPr="007777B1" w:rsidRDefault="00A358D7" w:rsidP="00A358D7">
            <w:pPr>
              <w:ind w:firstLine="0"/>
              <w:jc w:val="left"/>
              <w:rPr>
                <w:sz w:val="24"/>
                <w:szCs w:val="24"/>
              </w:rPr>
            </w:pPr>
            <w:r w:rsidRPr="00A64826">
              <w:rPr>
                <w:sz w:val="24"/>
                <w:szCs w:val="24"/>
              </w:rPr>
              <w:t xml:space="preserve">Возможность установки до 10 </w:t>
            </w:r>
            <w:proofErr w:type="spellStart"/>
            <w:r w:rsidR="00486182">
              <w:rPr>
                <w:sz w:val="24"/>
                <w:szCs w:val="24"/>
              </w:rPr>
              <w:t>шт</w:t>
            </w:r>
            <w:proofErr w:type="spellEnd"/>
          </w:p>
        </w:tc>
      </w:tr>
    </w:tbl>
    <w:p w14:paraId="54ADD31B" w14:textId="77777777" w:rsidR="00090BD2" w:rsidRDefault="00090BD2" w:rsidP="00931FD0">
      <w:pPr>
        <w:ind w:firstLine="360"/>
        <w:rPr>
          <w:szCs w:val="28"/>
        </w:rPr>
      </w:pPr>
    </w:p>
    <w:p w14:paraId="213B6D99" w14:textId="0EAF0B26" w:rsidR="00AE1831" w:rsidRPr="008C19DE" w:rsidRDefault="00AE1831" w:rsidP="00931FD0">
      <w:pPr>
        <w:ind w:firstLine="360"/>
        <w:rPr>
          <w:i/>
          <w:szCs w:val="28"/>
        </w:rPr>
      </w:pPr>
      <w:r w:rsidRPr="008C19DE">
        <w:rPr>
          <w:i/>
          <w:szCs w:val="28"/>
        </w:rPr>
        <w:t xml:space="preserve">Количество вычислительных узлов для среды виртуализации рабочих столов </w:t>
      </w:r>
      <w:r w:rsidR="009A5DAB" w:rsidRPr="006E0CD4">
        <w:rPr>
          <w:i/>
          <w:szCs w:val="28"/>
        </w:rPr>
        <w:t>(</w:t>
      </w:r>
      <w:r w:rsidR="009A5DAB" w:rsidRPr="008C19DE">
        <w:rPr>
          <w:i/>
          <w:szCs w:val="28"/>
          <w:lang w:val="en-US"/>
        </w:rPr>
        <w:t>VDI</w:t>
      </w:r>
      <w:r w:rsidR="009A5DAB" w:rsidRPr="006E0CD4">
        <w:rPr>
          <w:i/>
          <w:szCs w:val="28"/>
        </w:rPr>
        <w:t xml:space="preserve">) </w:t>
      </w:r>
      <w:r w:rsidRPr="008C19DE">
        <w:rPr>
          <w:i/>
          <w:szCs w:val="28"/>
        </w:rPr>
        <w:t xml:space="preserve">– </w:t>
      </w:r>
      <w:r w:rsidR="00AF550C">
        <w:rPr>
          <w:i/>
          <w:szCs w:val="28"/>
        </w:rPr>
        <w:t xml:space="preserve">3 </w:t>
      </w:r>
      <w:r w:rsidR="00486182">
        <w:rPr>
          <w:i/>
          <w:szCs w:val="28"/>
        </w:rPr>
        <w:t>шт</w:t>
      </w:r>
      <w:r w:rsidRPr="008C19DE">
        <w:rPr>
          <w:i/>
          <w:szCs w:val="28"/>
        </w:rPr>
        <w:t>.</w:t>
      </w:r>
    </w:p>
    <w:p w14:paraId="7FE85208" w14:textId="77777777" w:rsidR="00AE1831" w:rsidRDefault="00AE1831" w:rsidP="00931FD0">
      <w:pPr>
        <w:ind w:firstLine="360"/>
        <w:rPr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5953"/>
        <w:gridCol w:w="1524"/>
      </w:tblGrid>
      <w:tr w:rsidR="00E605AF" w:rsidRPr="002D1CEE" w14:paraId="1EE784E4" w14:textId="77777777" w:rsidTr="00F30ACF">
        <w:tc>
          <w:tcPr>
            <w:tcW w:w="9570" w:type="dxa"/>
            <w:gridSpan w:val="3"/>
            <w:shd w:val="clear" w:color="auto" w:fill="A6A6A6" w:themeFill="background1" w:themeFillShade="A6"/>
          </w:tcPr>
          <w:p w14:paraId="189B7516" w14:textId="2AA91553" w:rsidR="00E605AF" w:rsidRPr="002D1CEE" w:rsidRDefault="00E605AF" w:rsidP="00931FD0">
            <w:pPr>
              <w:ind w:firstLine="360"/>
              <w:rPr>
                <w:b/>
                <w:sz w:val="24"/>
                <w:szCs w:val="28"/>
              </w:rPr>
            </w:pPr>
            <w:r w:rsidRPr="00E55497">
              <w:rPr>
                <w:b/>
                <w:sz w:val="24"/>
                <w:szCs w:val="28"/>
              </w:rPr>
              <w:t xml:space="preserve">Характеристики </w:t>
            </w:r>
            <w:r w:rsidR="00814F50" w:rsidRPr="00E55497">
              <w:rPr>
                <w:b/>
                <w:sz w:val="24"/>
                <w:szCs w:val="28"/>
              </w:rPr>
              <w:t>узла</w:t>
            </w:r>
            <w:r w:rsidRPr="00E55497">
              <w:rPr>
                <w:b/>
                <w:sz w:val="24"/>
                <w:szCs w:val="28"/>
              </w:rPr>
              <w:t xml:space="preserve"> вычислительной системы</w:t>
            </w:r>
            <w:r w:rsidR="008C19DE" w:rsidRPr="00E55497">
              <w:rPr>
                <w:b/>
                <w:sz w:val="24"/>
                <w:szCs w:val="28"/>
              </w:rPr>
              <w:t xml:space="preserve"> </w:t>
            </w:r>
            <w:r w:rsidR="008C19DE" w:rsidRPr="00E55497">
              <w:rPr>
                <w:b/>
                <w:sz w:val="24"/>
                <w:szCs w:val="28"/>
                <w:lang w:val="en-US"/>
              </w:rPr>
              <w:t>VDI</w:t>
            </w:r>
          </w:p>
        </w:tc>
      </w:tr>
      <w:tr w:rsidR="00E605AF" w:rsidRPr="002D1CEE" w14:paraId="12161B71" w14:textId="77777777" w:rsidTr="00D13C74">
        <w:tc>
          <w:tcPr>
            <w:tcW w:w="2093" w:type="dxa"/>
            <w:shd w:val="clear" w:color="auto" w:fill="F2F2F2" w:themeFill="background1" w:themeFillShade="F2"/>
          </w:tcPr>
          <w:p w14:paraId="32E1E5A3" w14:textId="77777777" w:rsidR="00E605AF" w:rsidRPr="002D1CEE" w:rsidRDefault="00E605AF" w:rsidP="00E93330">
            <w:pPr>
              <w:ind w:firstLine="360"/>
              <w:jc w:val="left"/>
              <w:rPr>
                <w:b/>
                <w:sz w:val="24"/>
                <w:szCs w:val="28"/>
              </w:rPr>
            </w:pPr>
            <w:r w:rsidRPr="002D1CEE">
              <w:rPr>
                <w:b/>
                <w:sz w:val="24"/>
                <w:szCs w:val="28"/>
              </w:rPr>
              <w:t>Компонент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1F336AA5" w14:textId="77777777" w:rsidR="00E605AF" w:rsidRPr="002D1CEE" w:rsidRDefault="00E605AF" w:rsidP="00E93330">
            <w:pPr>
              <w:ind w:firstLine="360"/>
              <w:jc w:val="left"/>
              <w:rPr>
                <w:b/>
                <w:sz w:val="24"/>
                <w:szCs w:val="28"/>
              </w:rPr>
            </w:pPr>
            <w:r w:rsidRPr="002D1CEE">
              <w:rPr>
                <w:b/>
                <w:sz w:val="24"/>
                <w:szCs w:val="28"/>
              </w:rPr>
              <w:t>Описание</w:t>
            </w:r>
          </w:p>
        </w:tc>
        <w:tc>
          <w:tcPr>
            <w:tcW w:w="1524" w:type="dxa"/>
            <w:shd w:val="clear" w:color="auto" w:fill="F2F2F2" w:themeFill="background1" w:themeFillShade="F2"/>
          </w:tcPr>
          <w:p w14:paraId="128EF9E9" w14:textId="77777777" w:rsidR="00E605AF" w:rsidRPr="002D1CEE" w:rsidRDefault="00E605AF" w:rsidP="00E93330">
            <w:pPr>
              <w:ind w:firstLine="360"/>
              <w:jc w:val="left"/>
              <w:rPr>
                <w:b/>
                <w:sz w:val="24"/>
                <w:szCs w:val="28"/>
              </w:rPr>
            </w:pPr>
            <w:r w:rsidRPr="002D1CEE">
              <w:rPr>
                <w:b/>
                <w:sz w:val="24"/>
                <w:szCs w:val="28"/>
              </w:rPr>
              <w:t>Кол-во</w:t>
            </w:r>
          </w:p>
        </w:tc>
      </w:tr>
      <w:tr w:rsidR="006D296B" w14:paraId="347F6976" w14:textId="77777777" w:rsidTr="00D13C74">
        <w:tc>
          <w:tcPr>
            <w:tcW w:w="2093" w:type="dxa"/>
          </w:tcPr>
          <w:p w14:paraId="6B72B9AE" w14:textId="16FDA52B" w:rsidR="006D296B" w:rsidRPr="00EB0D78" w:rsidRDefault="006D296B" w:rsidP="005223BC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Форм-фактор</w:t>
            </w:r>
          </w:p>
        </w:tc>
        <w:tc>
          <w:tcPr>
            <w:tcW w:w="5953" w:type="dxa"/>
          </w:tcPr>
          <w:p w14:paraId="2B4A32D6" w14:textId="71421F8D" w:rsidR="006D296B" w:rsidRPr="00EB0D78" w:rsidRDefault="00744E56" w:rsidP="00744E5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Сервер-лезвие половинной ширины</w:t>
            </w:r>
          </w:p>
        </w:tc>
        <w:tc>
          <w:tcPr>
            <w:tcW w:w="1524" w:type="dxa"/>
          </w:tcPr>
          <w:p w14:paraId="588D0180" w14:textId="3EAEF2D1" w:rsidR="006D296B" w:rsidRPr="00EB0D78" w:rsidRDefault="0070131E" w:rsidP="00E93330">
            <w:pPr>
              <w:ind w:firstLine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05AF" w14:paraId="143F6F52" w14:textId="77777777" w:rsidTr="00D13C74">
        <w:tc>
          <w:tcPr>
            <w:tcW w:w="2093" w:type="dxa"/>
          </w:tcPr>
          <w:p w14:paraId="75276F93" w14:textId="77777777" w:rsidR="00E605AF" w:rsidRPr="00EB0D78" w:rsidRDefault="00E605AF" w:rsidP="005223BC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Процессор</w:t>
            </w:r>
          </w:p>
        </w:tc>
        <w:tc>
          <w:tcPr>
            <w:tcW w:w="5953" w:type="dxa"/>
          </w:tcPr>
          <w:p w14:paraId="04F05D15" w14:textId="77777777" w:rsidR="00E605AF" w:rsidRPr="00EB0D78" w:rsidRDefault="00E605AF" w:rsidP="004C5D75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С характеристиками не хуже:</w:t>
            </w:r>
          </w:p>
          <w:p w14:paraId="142F99B7" w14:textId="0B9F04AD" w:rsidR="00E605AF" w:rsidRPr="00C03320" w:rsidRDefault="00E605AF" w:rsidP="004C5D75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Тактовая частота 2.</w:t>
            </w:r>
            <w:r w:rsidR="004A69E8" w:rsidRPr="00EB0D78">
              <w:rPr>
                <w:sz w:val="24"/>
                <w:szCs w:val="24"/>
              </w:rPr>
              <w:t>6</w:t>
            </w:r>
            <w:r w:rsidRPr="00EB0D78">
              <w:rPr>
                <w:sz w:val="24"/>
                <w:szCs w:val="24"/>
              </w:rPr>
              <w:t>GHz, количество ядер – 1</w:t>
            </w:r>
            <w:r w:rsidR="009D3FEE">
              <w:rPr>
                <w:sz w:val="24"/>
                <w:szCs w:val="24"/>
              </w:rPr>
              <w:t>0</w:t>
            </w:r>
            <w:r w:rsidRPr="00EB0D78">
              <w:rPr>
                <w:sz w:val="24"/>
                <w:szCs w:val="24"/>
              </w:rPr>
              <w:t xml:space="preserve">, объем кэш-памяти 3-го уровня </w:t>
            </w:r>
            <w:r w:rsidR="009D3FEE">
              <w:rPr>
                <w:sz w:val="24"/>
                <w:szCs w:val="24"/>
              </w:rPr>
              <w:t>25</w:t>
            </w:r>
            <w:r w:rsidR="00C35319" w:rsidRPr="00EB0D78">
              <w:rPr>
                <w:sz w:val="24"/>
                <w:szCs w:val="24"/>
                <w:lang w:val="en-US"/>
              </w:rPr>
              <w:t>MB</w:t>
            </w:r>
            <w:r w:rsidR="009D3FEE">
              <w:rPr>
                <w:sz w:val="24"/>
                <w:szCs w:val="24"/>
              </w:rPr>
              <w:t xml:space="preserve">, тепловыделение </w:t>
            </w:r>
            <w:r w:rsidR="00F6123B">
              <w:rPr>
                <w:sz w:val="24"/>
                <w:szCs w:val="24"/>
              </w:rPr>
              <w:t xml:space="preserve">не более </w:t>
            </w:r>
            <w:r w:rsidR="009D3FEE">
              <w:rPr>
                <w:sz w:val="24"/>
                <w:szCs w:val="24"/>
              </w:rPr>
              <w:t>105</w:t>
            </w:r>
            <w:r w:rsidR="009D3FEE">
              <w:rPr>
                <w:sz w:val="24"/>
                <w:szCs w:val="24"/>
                <w:lang w:val="en-US"/>
              </w:rPr>
              <w:t>W</w:t>
            </w:r>
          </w:p>
        </w:tc>
        <w:tc>
          <w:tcPr>
            <w:tcW w:w="1524" w:type="dxa"/>
          </w:tcPr>
          <w:p w14:paraId="0128C5F8" w14:textId="77777777" w:rsidR="00E605AF" w:rsidRPr="00EB0D78" w:rsidRDefault="00E605AF" w:rsidP="00E93330">
            <w:pPr>
              <w:ind w:firstLine="36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2</w:t>
            </w:r>
          </w:p>
        </w:tc>
      </w:tr>
      <w:tr w:rsidR="00E605AF" w14:paraId="5A5CA9BC" w14:textId="77777777" w:rsidTr="00D13C74">
        <w:tc>
          <w:tcPr>
            <w:tcW w:w="2093" w:type="dxa"/>
          </w:tcPr>
          <w:p w14:paraId="609E676B" w14:textId="77777777" w:rsidR="00E605AF" w:rsidRPr="00EB0D78" w:rsidRDefault="00E605AF" w:rsidP="000559E8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Оперативная память</w:t>
            </w:r>
          </w:p>
        </w:tc>
        <w:tc>
          <w:tcPr>
            <w:tcW w:w="5953" w:type="dxa"/>
          </w:tcPr>
          <w:p w14:paraId="37F255EA" w14:textId="77777777" w:rsidR="00E605AF" w:rsidRPr="00EB0D78" w:rsidRDefault="00E605AF" w:rsidP="00E60CF0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 xml:space="preserve">Модуль оперативной памяти </w:t>
            </w:r>
            <w:r w:rsidR="00C35319" w:rsidRPr="00EB0D78">
              <w:rPr>
                <w:sz w:val="24"/>
                <w:szCs w:val="24"/>
                <w:lang w:val="en-US"/>
              </w:rPr>
              <w:t>DDR</w:t>
            </w:r>
            <w:r w:rsidR="004A69E8" w:rsidRPr="00EB0D78">
              <w:rPr>
                <w:sz w:val="24"/>
                <w:szCs w:val="24"/>
              </w:rPr>
              <w:t>4</w:t>
            </w:r>
            <w:r w:rsidR="00C35319" w:rsidRPr="00EB0D78">
              <w:rPr>
                <w:sz w:val="24"/>
                <w:szCs w:val="24"/>
              </w:rPr>
              <w:t xml:space="preserve"> </w:t>
            </w:r>
            <w:r w:rsidRPr="00EB0D78">
              <w:rPr>
                <w:sz w:val="24"/>
                <w:szCs w:val="24"/>
              </w:rPr>
              <w:t>16</w:t>
            </w:r>
            <w:r w:rsidRPr="00EB0D78">
              <w:rPr>
                <w:sz w:val="24"/>
                <w:szCs w:val="24"/>
                <w:lang w:val="en-US"/>
              </w:rPr>
              <w:t>GB</w:t>
            </w:r>
            <w:r w:rsidR="00C35319" w:rsidRPr="00EB0D78">
              <w:rPr>
                <w:sz w:val="24"/>
                <w:szCs w:val="24"/>
              </w:rPr>
              <w:t xml:space="preserve">, тактовая частота </w:t>
            </w:r>
            <w:r w:rsidR="004A69E8" w:rsidRPr="00EB0D78">
              <w:rPr>
                <w:sz w:val="24"/>
                <w:szCs w:val="24"/>
              </w:rPr>
              <w:t xml:space="preserve">2133 </w:t>
            </w:r>
            <w:proofErr w:type="spellStart"/>
            <w:r w:rsidR="004A69E8" w:rsidRPr="00EB0D78">
              <w:rPr>
                <w:sz w:val="24"/>
                <w:szCs w:val="24"/>
              </w:rPr>
              <w:t>MHz</w:t>
            </w:r>
            <w:proofErr w:type="spellEnd"/>
          </w:p>
        </w:tc>
        <w:tc>
          <w:tcPr>
            <w:tcW w:w="1524" w:type="dxa"/>
          </w:tcPr>
          <w:p w14:paraId="66D6D2AA" w14:textId="77777777" w:rsidR="00E605AF" w:rsidRPr="00EB0D78" w:rsidRDefault="00E605AF" w:rsidP="00E93330">
            <w:pPr>
              <w:ind w:firstLine="36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16</w:t>
            </w:r>
          </w:p>
        </w:tc>
      </w:tr>
      <w:tr w:rsidR="00E605AF" w14:paraId="055A4525" w14:textId="77777777" w:rsidTr="00D13C74">
        <w:tc>
          <w:tcPr>
            <w:tcW w:w="2093" w:type="dxa"/>
          </w:tcPr>
          <w:p w14:paraId="508A8E7E" w14:textId="77777777" w:rsidR="00E605AF" w:rsidRPr="00EB0D78" w:rsidRDefault="00AF4DE2" w:rsidP="004C4BD4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Сетевой адаптер</w:t>
            </w:r>
          </w:p>
        </w:tc>
        <w:tc>
          <w:tcPr>
            <w:tcW w:w="5953" w:type="dxa"/>
          </w:tcPr>
          <w:p w14:paraId="6E895535" w14:textId="67AFCDC6" w:rsidR="00B45295" w:rsidRPr="00EB0D78" w:rsidRDefault="00073820" w:rsidP="009B0716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Мезанинный</w:t>
            </w:r>
            <w:proofErr w:type="spellEnd"/>
            <w:r>
              <w:rPr>
                <w:sz w:val="24"/>
                <w:szCs w:val="24"/>
              </w:rPr>
              <w:t xml:space="preserve"> а</w:t>
            </w:r>
            <w:r w:rsidR="00AF4DE2" w:rsidRPr="00EB0D78">
              <w:rPr>
                <w:sz w:val="24"/>
                <w:szCs w:val="24"/>
              </w:rPr>
              <w:t xml:space="preserve">даптер </w:t>
            </w:r>
            <w:r w:rsidR="00AF4DE2" w:rsidRPr="00EB0D78">
              <w:rPr>
                <w:sz w:val="24"/>
                <w:szCs w:val="24"/>
                <w:lang w:val="en-US"/>
              </w:rPr>
              <w:t>Ethernet</w:t>
            </w:r>
            <w:r w:rsidR="008724B8">
              <w:rPr>
                <w:sz w:val="24"/>
                <w:szCs w:val="24"/>
              </w:rPr>
              <w:t xml:space="preserve"> </w:t>
            </w:r>
            <w:r w:rsidR="008724B8" w:rsidRPr="00A64826">
              <w:rPr>
                <w:sz w:val="24"/>
                <w:szCs w:val="24"/>
              </w:rPr>
              <w:t>со скоростью не менее</w:t>
            </w:r>
            <w:r w:rsidR="00AF4DE2" w:rsidRPr="00EB0D78">
              <w:rPr>
                <w:sz w:val="24"/>
                <w:szCs w:val="24"/>
              </w:rPr>
              <w:t xml:space="preserve"> 10</w:t>
            </w:r>
            <w:r w:rsidR="00AF4DE2" w:rsidRPr="00EB0D78">
              <w:rPr>
                <w:sz w:val="24"/>
                <w:szCs w:val="24"/>
                <w:lang w:val="en-US"/>
              </w:rPr>
              <w:t>Gb</w:t>
            </w:r>
            <w:r w:rsidR="00AF4DE2" w:rsidRPr="00EB0D78">
              <w:rPr>
                <w:sz w:val="24"/>
                <w:szCs w:val="24"/>
              </w:rPr>
              <w:t>/</w:t>
            </w:r>
            <w:r w:rsidR="00AF4DE2" w:rsidRPr="00EB0D78">
              <w:rPr>
                <w:sz w:val="24"/>
                <w:szCs w:val="24"/>
                <w:lang w:val="en-US"/>
              </w:rPr>
              <w:t>s</w:t>
            </w:r>
            <w:r w:rsidR="00AF4DE2" w:rsidRPr="00EB0D78">
              <w:rPr>
                <w:sz w:val="24"/>
                <w:szCs w:val="24"/>
              </w:rPr>
              <w:t>, с поддержкой технологий виртуализации</w:t>
            </w:r>
            <w:r w:rsidR="00A401FA">
              <w:rPr>
                <w:sz w:val="24"/>
                <w:szCs w:val="24"/>
              </w:rPr>
              <w:t xml:space="preserve"> и</w:t>
            </w:r>
            <w:r w:rsidR="00AF4DE2" w:rsidRPr="00EB0D78">
              <w:rPr>
                <w:sz w:val="24"/>
                <w:szCs w:val="24"/>
              </w:rPr>
              <w:t xml:space="preserve"> </w:t>
            </w:r>
            <w:r w:rsidR="00AF4DE2" w:rsidRPr="00EB0D78">
              <w:rPr>
                <w:sz w:val="24"/>
                <w:szCs w:val="24"/>
                <w:lang w:val="en-US"/>
              </w:rPr>
              <w:t>Jumbo</w:t>
            </w:r>
            <w:r w:rsidR="00AF4DE2" w:rsidRPr="00EB0D78">
              <w:rPr>
                <w:sz w:val="24"/>
                <w:szCs w:val="24"/>
              </w:rPr>
              <w:t xml:space="preserve"> </w:t>
            </w:r>
            <w:r w:rsidR="00AF4DE2" w:rsidRPr="00EB0D78">
              <w:rPr>
                <w:sz w:val="24"/>
                <w:szCs w:val="24"/>
                <w:lang w:val="en-US"/>
              </w:rPr>
              <w:t>Frame</w:t>
            </w:r>
            <w:r w:rsidR="00523DEC" w:rsidRPr="00A64826">
              <w:rPr>
                <w:sz w:val="24"/>
                <w:szCs w:val="24"/>
              </w:rPr>
              <w:t>.</w:t>
            </w:r>
            <w:r w:rsidR="008724B8">
              <w:rPr>
                <w:sz w:val="24"/>
                <w:szCs w:val="24"/>
              </w:rPr>
              <w:t xml:space="preserve"> </w:t>
            </w:r>
            <w:r w:rsidR="009B0716">
              <w:rPr>
                <w:sz w:val="24"/>
                <w:szCs w:val="24"/>
              </w:rPr>
              <w:t>Один физический адаптер должен иметь возможность разделения на 4 виртуальных.</w:t>
            </w:r>
          </w:p>
          <w:p w14:paraId="2596BF80" w14:textId="77777777" w:rsidR="00AF4DE2" w:rsidRPr="00EB0D78" w:rsidRDefault="00AF4DE2" w:rsidP="0051214D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 xml:space="preserve">Количество портов </w:t>
            </w:r>
            <w:r w:rsidR="00B45295" w:rsidRPr="00EB0D78">
              <w:rPr>
                <w:sz w:val="24"/>
                <w:szCs w:val="24"/>
              </w:rPr>
              <w:t xml:space="preserve"> на одном адаптере </w:t>
            </w:r>
            <w:r w:rsidRPr="00EB0D78">
              <w:rPr>
                <w:sz w:val="24"/>
                <w:szCs w:val="24"/>
              </w:rPr>
              <w:t>– не менее 2-х</w:t>
            </w:r>
            <w:r w:rsidR="00D13C74" w:rsidRPr="00EB0D78">
              <w:rPr>
                <w:sz w:val="24"/>
                <w:szCs w:val="24"/>
              </w:rPr>
              <w:t>.</w:t>
            </w:r>
          </w:p>
        </w:tc>
        <w:tc>
          <w:tcPr>
            <w:tcW w:w="1524" w:type="dxa"/>
          </w:tcPr>
          <w:p w14:paraId="233D650C" w14:textId="723F78FE" w:rsidR="00E605AF" w:rsidRPr="00EB0D78" w:rsidRDefault="0051214D" w:rsidP="00E93330">
            <w:pPr>
              <w:ind w:firstLine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13C74" w14:paraId="38335690" w14:textId="77777777" w:rsidTr="00D13C74">
        <w:tc>
          <w:tcPr>
            <w:tcW w:w="2093" w:type="dxa"/>
          </w:tcPr>
          <w:p w14:paraId="267EE643" w14:textId="3483E927" w:rsidR="00D13C74" w:rsidRPr="00EB0D78" w:rsidRDefault="009C73FB" w:rsidP="00393AB5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Возможность </w:t>
            </w:r>
            <w:r w:rsidR="00DD61C3">
              <w:rPr>
                <w:sz w:val="24"/>
                <w:szCs w:val="24"/>
              </w:rPr>
              <w:t>установки накопителей</w:t>
            </w:r>
          </w:p>
        </w:tc>
        <w:tc>
          <w:tcPr>
            <w:tcW w:w="5953" w:type="dxa"/>
          </w:tcPr>
          <w:p w14:paraId="6D544EE3" w14:textId="13B07C89" w:rsidR="00D13C74" w:rsidRPr="00C03320" w:rsidRDefault="003B760A" w:rsidP="00304A71">
            <w:pPr>
              <w:ind w:firstLine="0"/>
              <w:jc w:val="left"/>
              <w:rPr>
                <w:sz w:val="24"/>
                <w:szCs w:val="24"/>
              </w:rPr>
            </w:pPr>
            <w:r w:rsidRPr="00C03320">
              <w:rPr>
                <w:sz w:val="24"/>
                <w:szCs w:val="24"/>
              </w:rPr>
              <w:t>Слот для накопителей форм-фактора 2,5”</w:t>
            </w:r>
          </w:p>
        </w:tc>
        <w:tc>
          <w:tcPr>
            <w:tcW w:w="1524" w:type="dxa"/>
          </w:tcPr>
          <w:p w14:paraId="56633D4B" w14:textId="77777777" w:rsidR="00D13C74" w:rsidRPr="00EB0D78" w:rsidRDefault="00814F50" w:rsidP="00E93330">
            <w:pPr>
              <w:ind w:firstLine="360"/>
              <w:jc w:val="left"/>
              <w:rPr>
                <w:sz w:val="24"/>
                <w:szCs w:val="24"/>
                <w:lang w:val="en-US"/>
              </w:rPr>
            </w:pPr>
            <w:r w:rsidRPr="00EB0D78">
              <w:rPr>
                <w:sz w:val="24"/>
                <w:szCs w:val="24"/>
                <w:lang w:val="en-US"/>
              </w:rPr>
              <w:t>2</w:t>
            </w:r>
          </w:p>
        </w:tc>
      </w:tr>
      <w:tr w:rsidR="00D13C74" w14:paraId="7ADE6949" w14:textId="77777777" w:rsidTr="00D13C74">
        <w:tc>
          <w:tcPr>
            <w:tcW w:w="2093" w:type="dxa"/>
          </w:tcPr>
          <w:p w14:paraId="04A8D94F" w14:textId="29DAE05D" w:rsidR="00D13C74" w:rsidRPr="00867157" w:rsidRDefault="000B0657" w:rsidP="00867157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Контроллер сети</w:t>
            </w:r>
            <w:r w:rsidR="00867157">
              <w:rPr>
                <w:sz w:val="24"/>
                <w:szCs w:val="24"/>
              </w:rPr>
              <w:t xml:space="preserve"> </w:t>
            </w:r>
            <w:proofErr w:type="spellStart"/>
            <w:r w:rsidR="00867157">
              <w:rPr>
                <w:sz w:val="24"/>
                <w:szCs w:val="24"/>
                <w:lang w:val="en-US"/>
              </w:rPr>
              <w:t>Fibre</w:t>
            </w:r>
            <w:proofErr w:type="spellEnd"/>
            <w:r w:rsidR="00867157">
              <w:rPr>
                <w:sz w:val="24"/>
                <w:szCs w:val="24"/>
                <w:lang w:val="en-US"/>
              </w:rPr>
              <w:t xml:space="preserve"> Channel</w:t>
            </w:r>
          </w:p>
        </w:tc>
        <w:tc>
          <w:tcPr>
            <w:tcW w:w="5953" w:type="dxa"/>
          </w:tcPr>
          <w:p w14:paraId="4E49F522" w14:textId="256997C7" w:rsidR="00D13C74" w:rsidRPr="00EB0D78" w:rsidRDefault="006D31A0" w:rsidP="00713AC0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3320">
              <w:rPr>
                <w:sz w:val="24"/>
                <w:szCs w:val="24"/>
              </w:rPr>
              <w:t>Мезанинный</w:t>
            </w:r>
            <w:proofErr w:type="spellEnd"/>
            <w:r w:rsidRPr="00C03320">
              <w:rPr>
                <w:sz w:val="24"/>
                <w:szCs w:val="24"/>
              </w:rPr>
              <w:t xml:space="preserve"> а</w:t>
            </w:r>
            <w:r w:rsidR="00580EAB" w:rsidRPr="00C03320">
              <w:rPr>
                <w:sz w:val="24"/>
                <w:szCs w:val="24"/>
              </w:rPr>
              <w:t>даптер</w:t>
            </w:r>
            <w:r w:rsidR="00073820" w:rsidRPr="00C03320">
              <w:rPr>
                <w:sz w:val="24"/>
                <w:szCs w:val="24"/>
              </w:rPr>
              <w:t xml:space="preserve"> </w:t>
            </w:r>
            <w:r w:rsidR="008724B8" w:rsidRPr="00A64826">
              <w:rPr>
                <w:sz w:val="24"/>
                <w:szCs w:val="24"/>
              </w:rPr>
              <w:t>со скоростью не менее</w:t>
            </w:r>
            <w:r w:rsidR="008724B8">
              <w:rPr>
                <w:sz w:val="24"/>
                <w:szCs w:val="24"/>
              </w:rPr>
              <w:t xml:space="preserve"> </w:t>
            </w:r>
            <w:r w:rsidR="00713AC0" w:rsidRPr="00C03320">
              <w:rPr>
                <w:sz w:val="24"/>
                <w:szCs w:val="24"/>
              </w:rPr>
              <w:t>8</w:t>
            </w:r>
            <w:r w:rsidR="00073820">
              <w:rPr>
                <w:sz w:val="24"/>
                <w:szCs w:val="24"/>
                <w:lang w:val="en-US"/>
              </w:rPr>
              <w:t>Gb</w:t>
            </w:r>
            <w:r w:rsidR="00073820" w:rsidRPr="00C03320">
              <w:rPr>
                <w:sz w:val="24"/>
                <w:szCs w:val="24"/>
              </w:rPr>
              <w:t>/</w:t>
            </w:r>
            <w:r w:rsidR="00073820">
              <w:rPr>
                <w:sz w:val="24"/>
                <w:szCs w:val="24"/>
                <w:lang w:val="en-US"/>
              </w:rPr>
              <w:t>s</w:t>
            </w:r>
            <w:r w:rsidR="00811F23" w:rsidRPr="00C03320">
              <w:rPr>
                <w:sz w:val="24"/>
                <w:szCs w:val="24"/>
              </w:rPr>
              <w:t xml:space="preserve">, количество </w:t>
            </w:r>
            <w:r w:rsidR="00753831" w:rsidRPr="00C03320">
              <w:rPr>
                <w:sz w:val="24"/>
                <w:szCs w:val="24"/>
              </w:rPr>
              <w:t>портов</w:t>
            </w:r>
            <w:r w:rsidR="00811F23" w:rsidRPr="00C03320">
              <w:rPr>
                <w:sz w:val="24"/>
                <w:szCs w:val="24"/>
              </w:rPr>
              <w:t xml:space="preserve"> на одном адаптере – 2</w:t>
            </w:r>
            <w:r w:rsidR="00486182">
              <w:rPr>
                <w:sz w:val="24"/>
                <w:szCs w:val="24"/>
              </w:rPr>
              <w:t>шт</w:t>
            </w:r>
            <w:r w:rsidR="00753831" w:rsidRPr="00C03320">
              <w:rPr>
                <w:sz w:val="24"/>
                <w:szCs w:val="24"/>
              </w:rPr>
              <w:t xml:space="preserve">. </w:t>
            </w:r>
            <w:r w:rsidR="00514B80" w:rsidRPr="008724B8">
              <w:rPr>
                <w:sz w:val="24"/>
                <w:szCs w:val="24"/>
              </w:rPr>
              <w:t>Поддержка загрузки ОС по сети хранения данных.</w:t>
            </w:r>
          </w:p>
        </w:tc>
        <w:tc>
          <w:tcPr>
            <w:tcW w:w="1524" w:type="dxa"/>
          </w:tcPr>
          <w:p w14:paraId="064E09E6" w14:textId="77777777" w:rsidR="00D13C74" w:rsidRPr="00EB0D78" w:rsidRDefault="00814F50" w:rsidP="00E93330">
            <w:pPr>
              <w:ind w:firstLine="36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1</w:t>
            </w:r>
          </w:p>
        </w:tc>
      </w:tr>
      <w:tr w:rsidR="00814F50" w14:paraId="5F754605" w14:textId="77777777" w:rsidTr="00F30ACF">
        <w:tc>
          <w:tcPr>
            <w:tcW w:w="2093" w:type="dxa"/>
          </w:tcPr>
          <w:p w14:paraId="417A0038" w14:textId="5F4BFAB2" w:rsidR="00814F50" w:rsidRPr="00EB0D78" w:rsidRDefault="00F857D7" w:rsidP="006D31A0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Удаленное управление</w:t>
            </w:r>
          </w:p>
        </w:tc>
        <w:tc>
          <w:tcPr>
            <w:tcW w:w="5953" w:type="dxa"/>
          </w:tcPr>
          <w:p w14:paraId="00673100" w14:textId="7BA4AEF3" w:rsidR="00814F50" w:rsidRPr="00EB0D78" w:rsidRDefault="00814F50" w:rsidP="008338A5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В сервере должна быть предусмотрена возможность удаленного управления</w:t>
            </w:r>
            <w:r w:rsidR="008338A5">
              <w:rPr>
                <w:sz w:val="24"/>
                <w:szCs w:val="24"/>
              </w:rPr>
              <w:t xml:space="preserve">. </w:t>
            </w:r>
            <w:r w:rsidRPr="00EB0D78">
              <w:rPr>
                <w:sz w:val="24"/>
                <w:szCs w:val="24"/>
              </w:rPr>
              <w:t xml:space="preserve">Необходима поддержка удаленной текстовой и графической консоли, виртуальных CD и DVD, управление электропитанием, командная строка и </w:t>
            </w:r>
            <w:proofErr w:type="spellStart"/>
            <w:r w:rsidRPr="00EB0D78">
              <w:rPr>
                <w:sz w:val="24"/>
                <w:szCs w:val="24"/>
              </w:rPr>
              <w:t>web</w:t>
            </w:r>
            <w:proofErr w:type="spellEnd"/>
            <w:r w:rsidRPr="00EB0D78">
              <w:rPr>
                <w:sz w:val="24"/>
                <w:szCs w:val="24"/>
              </w:rPr>
              <w:t>-интерфейс, поддержка SSL для защищенного соединения с сервером</w:t>
            </w:r>
          </w:p>
        </w:tc>
        <w:tc>
          <w:tcPr>
            <w:tcW w:w="1524" w:type="dxa"/>
          </w:tcPr>
          <w:p w14:paraId="11CF7983" w14:textId="77777777" w:rsidR="00814F50" w:rsidRPr="00EB0D78" w:rsidRDefault="00814F50" w:rsidP="00E93330">
            <w:pPr>
              <w:ind w:firstLine="36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1</w:t>
            </w:r>
          </w:p>
        </w:tc>
      </w:tr>
    </w:tbl>
    <w:p w14:paraId="1A1E4ADA" w14:textId="77777777" w:rsidR="00E605AF" w:rsidRDefault="00E605AF" w:rsidP="00931FD0">
      <w:pPr>
        <w:ind w:firstLine="360"/>
        <w:rPr>
          <w:szCs w:val="28"/>
        </w:rPr>
      </w:pPr>
    </w:p>
    <w:p w14:paraId="4E442E69" w14:textId="77777777" w:rsidR="00DD6FB2" w:rsidRDefault="00DD6FB2">
      <w:pPr>
        <w:ind w:firstLine="0"/>
        <w:jc w:val="left"/>
        <w:rPr>
          <w:i/>
          <w:szCs w:val="28"/>
        </w:rPr>
      </w:pPr>
      <w:r>
        <w:rPr>
          <w:i/>
          <w:szCs w:val="28"/>
        </w:rPr>
        <w:br w:type="page"/>
      </w:r>
    </w:p>
    <w:p w14:paraId="52A7E6A1" w14:textId="46C8B6B9" w:rsidR="00001CE9" w:rsidRPr="008C19DE" w:rsidRDefault="00001CE9" w:rsidP="00001CE9">
      <w:pPr>
        <w:ind w:firstLine="360"/>
        <w:rPr>
          <w:i/>
          <w:szCs w:val="28"/>
        </w:rPr>
      </w:pPr>
      <w:r w:rsidRPr="008C19DE">
        <w:rPr>
          <w:i/>
          <w:szCs w:val="28"/>
        </w:rPr>
        <w:lastRenderedPageBreak/>
        <w:t>Количество вычислительны</w:t>
      </w:r>
      <w:r w:rsidR="00CD7F93">
        <w:rPr>
          <w:i/>
          <w:szCs w:val="28"/>
        </w:rPr>
        <w:t xml:space="preserve">х узлов для серверной виртуализации </w:t>
      </w:r>
      <w:r w:rsidRPr="008C19DE">
        <w:rPr>
          <w:i/>
          <w:szCs w:val="28"/>
        </w:rPr>
        <w:t xml:space="preserve">– </w:t>
      </w:r>
      <w:r w:rsidR="00211135">
        <w:rPr>
          <w:i/>
          <w:szCs w:val="28"/>
        </w:rPr>
        <w:t xml:space="preserve">5 </w:t>
      </w:r>
      <w:r w:rsidR="00486182">
        <w:rPr>
          <w:i/>
          <w:szCs w:val="28"/>
        </w:rPr>
        <w:t>шт</w:t>
      </w:r>
      <w:r w:rsidRPr="008C19DE">
        <w:rPr>
          <w:i/>
          <w:szCs w:val="28"/>
        </w:rPr>
        <w:t>.</w:t>
      </w:r>
    </w:p>
    <w:p w14:paraId="33A3C8D3" w14:textId="77777777" w:rsidR="008C19DE" w:rsidRDefault="008C19DE" w:rsidP="00931FD0">
      <w:pPr>
        <w:ind w:firstLine="360"/>
        <w:rPr>
          <w:szCs w:val="28"/>
        </w:rPr>
      </w:pPr>
    </w:p>
    <w:p w14:paraId="4F9C13E6" w14:textId="77777777" w:rsidR="008C19DE" w:rsidRDefault="008C19DE" w:rsidP="00931FD0">
      <w:pPr>
        <w:ind w:firstLine="360"/>
        <w:rPr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5953"/>
        <w:gridCol w:w="1524"/>
      </w:tblGrid>
      <w:tr w:rsidR="004151EE" w:rsidRPr="002D1CEE" w14:paraId="7C6ACF0D" w14:textId="77777777" w:rsidTr="000F53DA">
        <w:tc>
          <w:tcPr>
            <w:tcW w:w="9570" w:type="dxa"/>
            <w:gridSpan w:val="3"/>
            <w:shd w:val="clear" w:color="auto" w:fill="A6A6A6" w:themeFill="background1" w:themeFillShade="A6"/>
          </w:tcPr>
          <w:p w14:paraId="3DD05572" w14:textId="5D710080" w:rsidR="004151EE" w:rsidRPr="002D1CEE" w:rsidRDefault="004151EE" w:rsidP="00D4006B">
            <w:pPr>
              <w:ind w:firstLine="360"/>
              <w:rPr>
                <w:b/>
                <w:sz w:val="24"/>
                <w:szCs w:val="28"/>
              </w:rPr>
            </w:pPr>
            <w:r w:rsidRPr="00E55497">
              <w:rPr>
                <w:b/>
                <w:sz w:val="24"/>
                <w:szCs w:val="28"/>
              </w:rPr>
              <w:t xml:space="preserve">Характеристики </w:t>
            </w:r>
            <w:r w:rsidR="00D4006B">
              <w:rPr>
                <w:b/>
                <w:sz w:val="24"/>
                <w:szCs w:val="28"/>
              </w:rPr>
              <w:t xml:space="preserve">вычислительного </w:t>
            </w:r>
            <w:r w:rsidRPr="00E55497">
              <w:rPr>
                <w:b/>
                <w:sz w:val="24"/>
                <w:szCs w:val="28"/>
              </w:rPr>
              <w:t xml:space="preserve">узла </w:t>
            </w:r>
            <w:r w:rsidR="00D4006B">
              <w:rPr>
                <w:b/>
                <w:sz w:val="24"/>
                <w:szCs w:val="28"/>
              </w:rPr>
              <w:t>кластера</w:t>
            </w:r>
            <w:r w:rsidR="00D4006B" w:rsidRPr="00E55497">
              <w:rPr>
                <w:b/>
                <w:sz w:val="24"/>
                <w:szCs w:val="28"/>
              </w:rPr>
              <w:t xml:space="preserve"> </w:t>
            </w:r>
            <w:proofErr w:type="spellStart"/>
            <w:r w:rsidR="00D4006B">
              <w:rPr>
                <w:b/>
                <w:sz w:val="24"/>
                <w:szCs w:val="28"/>
              </w:rPr>
              <w:t>vSphere</w:t>
            </w:r>
            <w:proofErr w:type="spellEnd"/>
          </w:p>
        </w:tc>
      </w:tr>
      <w:tr w:rsidR="004151EE" w:rsidRPr="002D1CEE" w14:paraId="03E504DD" w14:textId="77777777" w:rsidTr="000F53DA">
        <w:tc>
          <w:tcPr>
            <w:tcW w:w="2093" w:type="dxa"/>
            <w:shd w:val="clear" w:color="auto" w:fill="F2F2F2" w:themeFill="background1" w:themeFillShade="F2"/>
          </w:tcPr>
          <w:p w14:paraId="2896215B" w14:textId="77777777" w:rsidR="004151EE" w:rsidRPr="002D1CEE" w:rsidRDefault="004151EE" w:rsidP="000F53DA">
            <w:pPr>
              <w:ind w:firstLine="360"/>
              <w:jc w:val="left"/>
              <w:rPr>
                <w:b/>
                <w:sz w:val="24"/>
                <w:szCs w:val="28"/>
              </w:rPr>
            </w:pPr>
            <w:r w:rsidRPr="002D1CEE">
              <w:rPr>
                <w:b/>
                <w:sz w:val="24"/>
                <w:szCs w:val="28"/>
              </w:rPr>
              <w:t>Компонент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228A6EA9" w14:textId="77777777" w:rsidR="004151EE" w:rsidRPr="002D1CEE" w:rsidRDefault="004151EE" w:rsidP="000F53DA">
            <w:pPr>
              <w:ind w:firstLine="360"/>
              <w:jc w:val="left"/>
              <w:rPr>
                <w:b/>
                <w:sz w:val="24"/>
                <w:szCs w:val="28"/>
              </w:rPr>
            </w:pPr>
            <w:r w:rsidRPr="002D1CEE">
              <w:rPr>
                <w:b/>
                <w:sz w:val="24"/>
                <w:szCs w:val="28"/>
              </w:rPr>
              <w:t>Описание</w:t>
            </w:r>
          </w:p>
        </w:tc>
        <w:tc>
          <w:tcPr>
            <w:tcW w:w="1524" w:type="dxa"/>
            <w:shd w:val="clear" w:color="auto" w:fill="F2F2F2" w:themeFill="background1" w:themeFillShade="F2"/>
          </w:tcPr>
          <w:p w14:paraId="33C411A0" w14:textId="77777777" w:rsidR="004151EE" w:rsidRPr="002D1CEE" w:rsidRDefault="004151EE" w:rsidP="000F53DA">
            <w:pPr>
              <w:ind w:firstLine="360"/>
              <w:jc w:val="left"/>
              <w:rPr>
                <w:b/>
                <w:sz w:val="24"/>
                <w:szCs w:val="28"/>
              </w:rPr>
            </w:pPr>
            <w:r w:rsidRPr="002D1CEE">
              <w:rPr>
                <w:b/>
                <w:sz w:val="24"/>
                <w:szCs w:val="28"/>
              </w:rPr>
              <w:t>Кол-во</w:t>
            </w:r>
          </w:p>
        </w:tc>
      </w:tr>
      <w:tr w:rsidR="004151EE" w14:paraId="0CB9388B" w14:textId="77777777" w:rsidTr="000F53DA">
        <w:tc>
          <w:tcPr>
            <w:tcW w:w="2093" w:type="dxa"/>
          </w:tcPr>
          <w:p w14:paraId="03F84EAE" w14:textId="77777777" w:rsidR="004151EE" w:rsidRPr="00EB0D78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Форм-фактор</w:t>
            </w:r>
          </w:p>
        </w:tc>
        <w:tc>
          <w:tcPr>
            <w:tcW w:w="5953" w:type="dxa"/>
          </w:tcPr>
          <w:p w14:paraId="67EF2C1F" w14:textId="77777777" w:rsidR="004151EE" w:rsidRPr="00EB0D78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Сервер-лезвие половинной ширины</w:t>
            </w:r>
          </w:p>
        </w:tc>
        <w:tc>
          <w:tcPr>
            <w:tcW w:w="1524" w:type="dxa"/>
          </w:tcPr>
          <w:p w14:paraId="5D7C82F7" w14:textId="77777777" w:rsidR="004151EE" w:rsidRPr="00EB0D78" w:rsidRDefault="004151EE" w:rsidP="000F53DA">
            <w:pPr>
              <w:ind w:firstLine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51EE" w14:paraId="1904FE01" w14:textId="77777777" w:rsidTr="000F53DA">
        <w:tc>
          <w:tcPr>
            <w:tcW w:w="2093" w:type="dxa"/>
          </w:tcPr>
          <w:p w14:paraId="38BAD4CF" w14:textId="77777777" w:rsidR="004151EE" w:rsidRPr="00EB0D78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Процессор</w:t>
            </w:r>
          </w:p>
        </w:tc>
        <w:tc>
          <w:tcPr>
            <w:tcW w:w="5953" w:type="dxa"/>
          </w:tcPr>
          <w:p w14:paraId="7282D865" w14:textId="77777777" w:rsidR="004151EE" w:rsidRPr="00EB0D78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С характеристиками не хуже:</w:t>
            </w:r>
          </w:p>
          <w:p w14:paraId="20B49AAC" w14:textId="77777777" w:rsidR="004151EE" w:rsidRPr="00C03320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Тактовая частота 2.6GHz, количество ядер – 1</w:t>
            </w:r>
            <w:r>
              <w:rPr>
                <w:sz w:val="24"/>
                <w:szCs w:val="24"/>
              </w:rPr>
              <w:t>0</w:t>
            </w:r>
            <w:r w:rsidRPr="00EB0D78">
              <w:rPr>
                <w:sz w:val="24"/>
                <w:szCs w:val="24"/>
              </w:rPr>
              <w:t xml:space="preserve">, объем кэш-памяти 3-го уровня </w:t>
            </w:r>
            <w:r>
              <w:rPr>
                <w:sz w:val="24"/>
                <w:szCs w:val="24"/>
              </w:rPr>
              <w:t>25</w:t>
            </w:r>
            <w:r w:rsidRPr="00EB0D78">
              <w:rPr>
                <w:sz w:val="24"/>
                <w:szCs w:val="24"/>
                <w:lang w:val="en-US"/>
              </w:rPr>
              <w:t>MB</w:t>
            </w:r>
            <w:r>
              <w:rPr>
                <w:sz w:val="24"/>
                <w:szCs w:val="24"/>
              </w:rPr>
              <w:t>, тепловыделение не более 105</w:t>
            </w:r>
            <w:r>
              <w:rPr>
                <w:sz w:val="24"/>
                <w:szCs w:val="24"/>
                <w:lang w:val="en-US"/>
              </w:rPr>
              <w:t>W</w:t>
            </w:r>
          </w:p>
        </w:tc>
        <w:tc>
          <w:tcPr>
            <w:tcW w:w="1524" w:type="dxa"/>
          </w:tcPr>
          <w:p w14:paraId="4B9E7540" w14:textId="77777777" w:rsidR="004151EE" w:rsidRPr="00EB0D78" w:rsidRDefault="004151EE" w:rsidP="000F53DA">
            <w:pPr>
              <w:ind w:firstLine="36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2</w:t>
            </w:r>
          </w:p>
        </w:tc>
      </w:tr>
      <w:tr w:rsidR="004151EE" w14:paraId="1F0AF826" w14:textId="77777777" w:rsidTr="000F53DA">
        <w:tc>
          <w:tcPr>
            <w:tcW w:w="2093" w:type="dxa"/>
          </w:tcPr>
          <w:p w14:paraId="6F913976" w14:textId="77777777" w:rsidR="004151EE" w:rsidRPr="00EB0D78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Оперативная память</w:t>
            </w:r>
          </w:p>
        </w:tc>
        <w:tc>
          <w:tcPr>
            <w:tcW w:w="5953" w:type="dxa"/>
          </w:tcPr>
          <w:p w14:paraId="3156608D" w14:textId="77777777" w:rsidR="004151EE" w:rsidRPr="00EB0D78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 xml:space="preserve">Модуль оперативной памяти </w:t>
            </w:r>
            <w:r w:rsidRPr="00EB0D78">
              <w:rPr>
                <w:sz w:val="24"/>
                <w:szCs w:val="24"/>
                <w:lang w:val="en-US"/>
              </w:rPr>
              <w:t>DDR</w:t>
            </w:r>
            <w:r w:rsidRPr="00EB0D78">
              <w:rPr>
                <w:sz w:val="24"/>
                <w:szCs w:val="24"/>
              </w:rPr>
              <w:t>4 16</w:t>
            </w:r>
            <w:r w:rsidRPr="00EB0D78">
              <w:rPr>
                <w:sz w:val="24"/>
                <w:szCs w:val="24"/>
                <w:lang w:val="en-US"/>
              </w:rPr>
              <w:t>GB</w:t>
            </w:r>
            <w:r w:rsidRPr="00EB0D78">
              <w:rPr>
                <w:sz w:val="24"/>
                <w:szCs w:val="24"/>
              </w:rPr>
              <w:t xml:space="preserve">, тактовая частота 2133 </w:t>
            </w:r>
            <w:proofErr w:type="spellStart"/>
            <w:r w:rsidRPr="00EB0D78">
              <w:rPr>
                <w:sz w:val="24"/>
                <w:szCs w:val="24"/>
              </w:rPr>
              <w:t>MHz</w:t>
            </w:r>
            <w:proofErr w:type="spellEnd"/>
          </w:p>
        </w:tc>
        <w:tc>
          <w:tcPr>
            <w:tcW w:w="1524" w:type="dxa"/>
          </w:tcPr>
          <w:p w14:paraId="59C2BE4A" w14:textId="532D0F15" w:rsidR="004151EE" w:rsidRPr="00EB0D78" w:rsidRDefault="00D4006B" w:rsidP="000F53DA">
            <w:pPr>
              <w:ind w:firstLine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151EE" w14:paraId="3579A9CB" w14:textId="77777777" w:rsidTr="000F53DA">
        <w:tc>
          <w:tcPr>
            <w:tcW w:w="2093" w:type="dxa"/>
          </w:tcPr>
          <w:p w14:paraId="02DE866D" w14:textId="77777777" w:rsidR="004151EE" w:rsidRPr="00EB0D78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Сетевой адаптер</w:t>
            </w:r>
          </w:p>
        </w:tc>
        <w:tc>
          <w:tcPr>
            <w:tcW w:w="5953" w:type="dxa"/>
          </w:tcPr>
          <w:p w14:paraId="2DD7B50D" w14:textId="04BBAEE0" w:rsidR="004151EE" w:rsidRPr="00EB0D78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Мезанинный</w:t>
            </w:r>
            <w:proofErr w:type="spellEnd"/>
            <w:r>
              <w:rPr>
                <w:sz w:val="24"/>
                <w:szCs w:val="24"/>
              </w:rPr>
              <w:t xml:space="preserve"> а</w:t>
            </w:r>
            <w:r w:rsidRPr="00EB0D78">
              <w:rPr>
                <w:sz w:val="24"/>
                <w:szCs w:val="24"/>
              </w:rPr>
              <w:t xml:space="preserve">даптер </w:t>
            </w:r>
            <w:r w:rsidRPr="00EB0D78">
              <w:rPr>
                <w:sz w:val="24"/>
                <w:szCs w:val="24"/>
                <w:lang w:val="en-US"/>
              </w:rPr>
              <w:t>Ethernet</w:t>
            </w:r>
            <w:r w:rsidRPr="00EB0D78">
              <w:rPr>
                <w:sz w:val="24"/>
                <w:szCs w:val="24"/>
              </w:rPr>
              <w:t xml:space="preserve"> </w:t>
            </w:r>
            <w:r w:rsidR="008724B8" w:rsidRPr="00A64826">
              <w:rPr>
                <w:sz w:val="24"/>
                <w:szCs w:val="24"/>
              </w:rPr>
              <w:t>со скоростью не менее</w:t>
            </w:r>
            <w:r w:rsidR="008724B8">
              <w:rPr>
                <w:sz w:val="24"/>
                <w:szCs w:val="24"/>
              </w:rPr>
              <w:t xml:space="preserve"> </w:t>
            </w:r>
            <w:r w:rsidRPr="00EB0D78">
              <w:rPr>
                <w:sz w:val="24"/>
                <w:szCs w:val="24"/>
              </w:rPr>
              <w:t>10</w:t>
            </w:r>
            <w:r w:rsidRPr="00EB0D78">
              <w:rPr>
                <w:sz w:val="24"/>
                <w:szCs w:val="24"/>
                <w:lang w:val="en-US"/>
              </w:rPr>
              <w:t>Gb</w:t>
            </w:r>
            <w:r w:rsidRPr="00EB0D78">
              <w:rPr>
                <w:sz w:val="24"/>
                <w:szCs w:val="24"/>
              </w:rPr>
              <w:t>/</w:t>
            </w:r>
            <w:r w:rsidRPr="00EB0D78">
              <w:rPr>
                <w:sz w:val="24"/>
                <w:szCs w:val="24"/>
                <w:lang w:val="en-US"/>
              </w:rPr>
              <w:t>s</w:t>
            </w:r>
            <w:r w:rsidRPr="00EB0D78">
              <w:rPr>
                <w:sz w:val="24"/>
                <w:szCs w:val="24"/>
              </w:rPr>
              <w:t>, с поддержкой технологий виртуализации</w:t>
            </w:r>
            <w:r>
              <w:rPr>
                <w:sz w:val="24"/>
                <w:szCs w:val="24"/>
              </w:rPr>
              <w:t xml:space="preserve"> и</w:t>
            </w:r>
            <w:r w:rsidRPr="00EB0D78">
              <w:rPr>
                <w:sz w:val="24"/>
                <w:szCs w:val="24"/>
              </w:rPr>
              <w:t xml:space="preserve"> </w:t>
            </w:r>
            <w:r w:rsidRPr="00EB0D78">
              <w:rPr>
                <w:sz w:val="24"/>
                <w:szCs w:val="24"/>
                <w:lang w:val="en-US"/>
              </w:rPr>
              <w:t>Jumbo</w:t>
            </w:r>
            <w:r w:rsidRPr="00EB0D78">
              <w:rPr>
                <w:sz w:val="24"/>
                <w:szCs w:val="24"/>
              </w:rPr>
              <w:t xml:space="preserve"> </w:t>
            </w:r>
            <w:r w:rsidRPr="00EB0D78">
              <w:rPr>
                <w:sz w:val="24"/>
                <w:szCs w:val="24"/>
                <w:lang w:val="en-US"/>
              </w:rPr>
              <w:t>Frame</w:t>
            </w:r>
            <w:r w:rsidR="0073022D">
              <w:rPr>
                <w:sz w:val="24"/>
                <w:szCs w:val="24"/>
              </w:rPr>
              <w:t>.</w:t>
            </w:r>
            <w:r w:rsidR="008724B8">
              <w:rPr>
                <w:sz w:val="24"/>
                <w:szCs w:val="24"/>
              </w:rPr>
              <w:t xml:space="preserve"> </w:t>
            </w:r>
            <w:r w:rsidRPr="00EB0D7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Один физический адаптер должен иметь возможность разделения на 4 виртуальных.</w:t>
            </w:r>
          </w:p>
          <w:p w14:paraId="47498911" w14:textId="77777777" w:rsidR="004151EE" w:rsidRPr="00EB0D78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Количество портов  на одном адаптере – не менее 2-х.</w:t>
            </w:r>
          </w:p>
        </w:tc>
        <w:tc>
          <w:tcPr>
            <w:tcW w:w="1524" w:type="dxa"/>
          </w:tcPr>
          <w:p w14:paraId="6B1C3DBF" w14:textId="77777777" w:rsidR="004151EE" w:rsidRPr="00EB0D78" w:rsidRDefault="004151EE" w:rsidP="000F53DA">
            <w:pPr>
              <w:ind w:firstLine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51EE" w14:paraId="2A9C0E52" w14:textId="77777777" w:rsidTr="000F53DA">
        <w:tc>
          <w:tcPr>
            <w:tcW w:w="2093" w:type="dxa"/>
          </w:tcPr>
          <w:p w14:paraId="1773AFAF" w14:textId="77777777" w:rsidR="004151EE" w:rsidRPr="00EB0D78" w:rsidRDefault="004151EE" w:rsidP="000F53DA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Возможность установки накопителей</w:t>
            </w:r>
          </w:p>
        </w:tc>
        <w:tc>
          <w:tcPr>
            <w:tcW w:w="5953" w:type="dxa"/>
          </w:tcPr>
          <w:p w14:paraId="4C27855F" w14:textId="77777777" w:rsidR="004151EE" w:rsidRPr="00C03320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r w:rsidRPr="00C03320">
              <w:rPr>
                <w:sz w:val="24"/>
                <w:szCs w:val="24"/>
              </w:rPr>
              <w:t>Слот для накопителей форм-фактора 2,5”</w:t>
            </w:r>
          </w:p>
        </w:tc>
        <w:tc>
          <w:tcPr>
            <w:tcW w:w="1524" w:type="dxa"/>
          </w:tcPr>
          <w:p w14:paraId="23345B37" w14:textId="77777777" w:rsidR="004151EE" w:rsidRPr="00EB0D78" w:rsidRDefault="004151EE" w:rsidP="000F53DA">
            <w:pPr>
              <w:ind w:firstLine="360"/>
              <w:jc w:val="left"/>
              <w:rPr>
                <w:sz w:val="24"/>
                <w:szCs w:val="24"/>
                <w:lang w:val="en-US"/>
              </w:rPr>
            </w:pPr>
            <w:r w:rsidRPr="00EB0D78">
              <w:rPr>
                <w:sz w:val="24"/>
                <w:szCs w:val="24"/>
                <w:lang w:val="en-US"/>
              </w:rPr>
              <w:t>2</w:t>
            </w:r>
          </w:p>
        </w:tc>
      </w:tr>
      <w:tr w:rsidR="004151EE" w14:paraId="393B647B" w14:textId="77777777" w:rsidTr="000F53DA">
        <w:tc>
          <w:tcPr>
            <w:tcW w:w="2093" w:type="dxa"/>
          </w:tcPr>
          <w:p w14:paraId="3FDE2240" w14:textId="77777777" w:rsidR="004151EE" w:rsidRPr="00867157" w:rsidRDefault="004151EE" w:rsidP="000F53DA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Контроллер сети </w:t>
            </w:r>
            <w:proofErr w:type="spellStart"/>
            <w:r>
              <w:rPr>
                <w:sz w:val="24"/>
                <w:szCs w:val="24"/>
                <w:lang w:val="en-US"/>
              </w:rPr>
              <w:t>Fibre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Channel</w:t>
            </w:r>
          </w:p>
        </w:tc>
        <w:tc>
          <w:tcPr>
            <w:tcW w:w="5953" w:type="dxa"/>
          </w:tcPr>
          <w:p w14:paraId="47D4CF82" w14:textId="08094843" w:rsidR="004151EE" w:rsidRPr="00EB0D78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03320">
              <w:rPr>
                <w:sz w:val="24"/>
                <w:szCs w:val="24"/>
              </w:rPr>
              <w:t>Мезанинный</w:t>
            </w:r>
            <w:proofErr w:type="spellEnd"/>
            <w:r w:rsidRPr="00C03320">
              <w:rPr>
                <w:sz w:val="24"/>
                <w:szCs w:val="24"/>
              </w:rPr>
              <w:t xml:space="preserve"> адаптер </w:t>
            </w:r>
            <w:r w:rsidR="008724B8" w:rsidRPr="00A64826">
              <w:rPr>
                <w:sz w:val="24"/>
                <w:szCs w:val="24"/>
              </w:rPr>
              <w:t>со скоростью не менее</w:t>
            </w:r>
            <w:r w:rsidR="008724B8">
              <w:rPr>
                <w:sz w:val="24"/>
                <w:szCs w:val="24"/>
              </w:rPr>
              <w:t xml:space="preserve"> </w:t>
            </w:r>
            <w:r w:rsidRPr="00C0332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Gb</w:t>
            </w:r>
            <w:r w:rsidRPr="00C0332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s</w:t>
            </w:r>
            <w:r w:rsidRPr="00C03320">
              <w:rPr>
                <w:sz w:val="24"/>
                <w:szCs w:val="24"/>
              </w:rPr>
              <w:t>, количество портов на одном адаптере – 2</w:t>
            </w:r>
            <w:r w:rsidR="00486182">
              <w:rPr>
                <w:sz w:val="24"/>
                <w:szCs w:val="24"/>
              </w:rPr>
              <w:t>шт</w:t>
            </w:r>
            <w:r w:rsidRPr="00C03320">
              <w:rPr>
                <w:sz w:val="24"/>
                <w:szCs w:val="24"/>
              </w:rPr>
              <w:t xml:space="preserve">. </w:t>
            </w:r>
            <w:r w:rsidRPr="008724B8">
              <w:rPr>
                <w:sz w:val="24"/>
                <w:szCs w:val="24"/>
              </w:rPr>
              <w:t>Поддержка загрузки ОС по сети хранения данных.</w:t>
            </w:r>
          </w:p>
        </w:tc>
        <w:tc>
          <w:tcPr>
            <w:tcW w:w="1524" w:type="dxa"/>
          </w:tcPr>
          <w:p w14:paraId="4A299B66" w14:textId="77777777" w:rsidR="004151EE" w:rsidRPr="00EB0D78" w:rsidRDefault="004151EE" w:rsidP="000F53DA">
            <w:pPr>
              <w:ind w:firstLine="36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1</w:t>
            </w:r>
          </w:p>
        </w:tc>
      </w:tr>
      <w:tr w:rsidR="004151EE" w14:paraId="4958D69B" w14:textId="77777777" w:rsidTr="000F53DA">
        <w:tc>
          <w:tcPr>
            <w:tcW w:w="2093" w:type="dxa"/>
          </w:tcPr>
          <w:p w14:paraId="368AA703" w14:textId="77777777" w:rsidR="004151EE" w:rsidRPr="00EB0D78" w:rsidRDefault="004151EE" w:rsidP="000F53DA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Удаленное управление</w:t>
            </w:r>
          </w:p>
        </w:tc>
        <w:tc>
          <w:tcPr>
            <w:tcW w:w="5953" w:type="dxa"/>
          </w:tcPr>
          <w:p w14:paraId="00360040" w14:textId="482DEB23" w:rsidR="004151EE" w:rsidRPr="00EB0D78" w:rsidRDefault="004151EE" w:rsidP="0073022D">
            <w:pPr>
              <w:ind w:firstLine="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В сервере должна быть предусмотрена возможность удаленного управления</w:t>
            </w:r>
            <w:r w:rsidR="0073022D">
              <w:rPr>
                <w:sz w:val="24"/>
                <w:szCs w:val="24"/>
              </w:rPr>
              <w:t xml:space="preserve">. </w:t>
            </w:r>
            <w:r w:rsidRPr="00EB0D78">
              <w:rPr>
                <w:sz w:val="24"/>
                <w:szCs w:val="24"/>
              </w:rPr>
              <w:t xml:space="preserve">Необходима поддержка удаленной текстовой и графической консоли, виртуальных CD и DVD, управление электропитанием, командная строка и </w:t>
            </w:r>
            <w:proofErr w:type="spellStart"/>
            <w:r w:rsidRPr="00EB0D78">
              <w:rPr>
                <w:sz w:val="24"/>
                <w:szCs w:val="24"/>
              </w:rPr>
              <w:t>web</w:t>
            </w:r>
            <w:proofErr w:type="spellEnd"/>
            <w:r w:rsidRPr="00EB0D78">
              <w:rPr>
                <w:sz w:val="24"/>
                <w:szCs w:val="24"/>
              </w:rPr>
              <w:t>-интерфейс, поддержка SSL для защищенного соединения с сервером</w:t>
            </w:r>
          </w:p>
        </w:tc>
        <w:tc>
          <w:tcPr>
            <w:tcW w:w="1524" w:type="dxa"/>
          </w:tcPr>
          <w:p w14:paraId="32B448C7" w14:textId="77777777" w:rsidR="004151EE" w:rsidRPr="00EB0D78" w:rsidRDefault="004151EE" w:rsidP="000F53DA">
            <w:pPr>
              <w:ind w:firstLine="360"/>
              <w:jc w:val="left"/>
              <w:rPr>
                <w:sz w:val="24"/>
                <w:szCs w:val="24"/>
              </w:rPr>
            </w:pPr>
            <w:r w:rsidRPr="00EB0D78">
              <w:rPr>
                <w:sz w:val="24"/>
                <w:szCs w:val="24"/>
              </w:rPr>
              <w:t>1</w:t>
            </w:r>
          </w:p>
        </w:tc>
      </w:tr>
    </w:tbl>
    <w:p w14:paraId="31B43DB7" w14:textId="77777777" w:rsidR="008C19DE" w:rsidRDefault="008C19DE" w:rsidP="00931FD0">
      <w:pPr>
        <w:ind w:firstLine="360"/>
        <w:rPr>
          <w:szCs w:val="28"/>
        </w:rPr>
      </w:pPr>
    </w:p>
    <w:p w14:paraId="5DCA3434" w14:textId="77777777" w:rsidR="004151EE" w:rsidRDefault="004151EE" w:rsidP="00931FD0">
      <w:pPr>
        <w:ind w:firstLine="360"/>
        <w:rPr>
          <w:szCs w:val="28"/>
        </w:rPr>
      </w:pPr>
    </w:p>
    <w:p w14:paraId="3141A128" w14:textId="77777777" w:rsidR="004151EE" w:rsidRDefault="004151EE" w:rsidP="00931FD0">
      <w:pPr>
        <w:ind w:firstLine="360"/>
        <w:rPr>
          <w:szCs w:val="28"/>
        </w:rPr>
      </w:pPr>
    </w:p>
    <w:p w14:paraId="6AF01113" w14:textId="0A166EE1" w:rsidR="00D50BD4" w:rsidRPr="00D670DE" w:rsidRDefault="00D50BD4" w:rsidP="00931FD0">
      <w:pPr>
        <w:ind w:firstLine="360"/>
        <w:rPr>
          <w:szCs w:val="28"/>
        </w:rPr>
      </w:pPr>
      <w:r>
        <w:rPr>
          <w:szCs w:val="28"/>
        </w:rPr>
        <w:t>Тр</w:t>
      </w:r>
      <w:r w:rsidR="00D670DE">
        <w:rPr>
          <w:szCs w:val="28"/>
        </w:rPr>
        <w:t>ебования к сервисной поддержке вычислительных узлов</w:t>
      </w:r>
      <w:r w:rsidR="00884E35">
        <w:rPr>
          <w:szCs w:val="28"/>
        </w:rPr>
        <w:t xml:space="preserve"> и шасси</w:t>
      </w:r>
      <w:r w:rsidR="00D670DE">
        <w:rPr>
          <w:szCs w:val="28"/>
        </w:rPr>
        <w:t xml:space="preserve">: </w:t>
      </w:r>
      <w:r w:rsidR="00D670DE" w:rsidRPr="00C03320">
        <w:rPr>
          <w:szCs w:val="28"/>
        </w:rPr>
        <w:t xml:space="preserve">3 </w:t>
      </w:r>
      <w:r w:rsidR="00D670DE">
        <w:rPr>
          <w:szCs w:val="28"/>
        </w:rPr>
        <w:t xml:space="preserve">года, в режиме </w:t>
      </w:r>
      <w:r w:rsidR="00D670DE" w:rsidRPr="00C03320">
        <w:rPr>
          <w:szCs w:val="28"/>
        </w:rPr>
        <w:t>9</w:t>
      </w:r>
      <w:r w:rsidR="00D670DE">
        <w:rPr>
          <w:szCs w:val="28"/>
          <w:lang w:val="en-US"/>
        </w:rPr>
        <w:t>x</w:t>
      </w:r>
      <w:r w:rsidR="00D670DE" w:rsidRPr="00C03320">
        <w:rPr>
          <w:szCs w:val="28"/>
        </w:rPr>
        <w:t xml:space="preserve">5, </w:t>
      </w:r>
      <w:r w:rsidR="00917895" w:rsidRPr="00C03320">
        <w:rPr>
          <w:szCs w:val="28"/>
        </w:rPr>
        <w:t xml:space="preserve">с выездом к заказчику на следующий рабочий день и </w:t>
      </w:r>
      <w:r w:rsidR="00D670DE">
        <w:rPr>
          <w:szCs w:val="28"/>
        </w:rPr>
        <w:t xml:space="preserve"> гарантированной заменой </w:t>
      </w:r>
      <w:r w:rsidR="00917895">
        <w:rPr>
          <w:szCs w:val="28"/>
        </w:rPr>
        <w:t>неисправных запчастей</w:t>
      </w:r>
      <w:r w:rsidR="00D670DE">
        <w:rPr>
          <w:szCs w:val="28"/>
        </w:rPr>
        <w:t>.</w:t>
      </w:r>
    </w:p>
    <w:p w14:paraId="6D7CE1D1" w14:textId="77777777" w:rsidR="00D50BD4" w:rsidRDefault="00D50BD4" w:rsidP="00931FD0">
      <w:pPr>
        <w:ind w:firstLine="360"/>
        <w:rPr>
          <w:szCs w:val="28"/>
        </w:rPr>
      </w:pPr>
    </w:p>
    <w:p w14:paraId="7D0AC52E" w14:textId="62494B11" w:rsidR="00AE1831" w:rsidRPr="00C03320" w:rsidRDefault="00B45295" w:rsidP="0038624F">
      <w:pPr>
        <w:ind w:firstLine="360"/>
        <w:rPr>
          <w:szCs w:val="28"/>
          <w:lang w:val="en-US"/>
        </w:rPr>
      </w:pPr>
      <w:r>
        <w:rPr>
          <w:szCs w:val="28"/>
        </w:rPr>
        <w:t>Вычислительные</w:t>
      </w:r>
      <w:r w:rsidRPr="00C03320">
        <w:rPr>
          <w:szCs w:val="28"/>
          <w:lang w:val="en-US"/>
        </w:rPr>
        <w:t xml:space="preserve"> </w:t>
      </w:r>
      <w:r>
        <w:rPr>
          <w:szCs w:val="28"/>
        </w:rPr>
        <w:t>узлы</w:t>
      </w:r>
      <w:r w:rsidRPr="00C03320">
        <w:rPr>
          <w:szCs w:val="28"/>
          <w:lang w:val="en-US"/>
        </w:rPr>
        <w:t xml:space="preserve"> </w:t>
      </w:r>
      <w:r>
        <w:rPr>
          <w:szCs w:val="28"/>
        </w:rPr>
        <w:t>должны</w:t>
      </w:r>
      <w:r w:rsidRPr="00C03320">
        <w:rPr>
          <w:szCs w:val="28"/>
          <w:lang w:val="en-US"/>
        </w:rPr>
        <w:t xml:space="preserve"> </w:t>
      </w:r>
      <w:r>
        <w:rPr>
          <w:szCs w:val="28"/>
        </w:rPr>
        <w:t>быть</w:t>
      </w:r>
      <w:r w:rsidRPr="00C03320">
        <w:rPr>
          <w:szCs w:val="28"/>
          <w:lang w:val="en-US"/>
        </w:rPr>
        <w:t xml:space="preserve"> </w:t>
      </w:r>
      <w:r>
        <w:rPr>
          <w:szCs w:val="28"/>
        </w:rPr>
        <w:t>совместимы</w:t>
      </w:r>
      <w:r w:rsidRPr="00C03320">
        <w:rPr>
          <w:szCs w:val="28"/>
          <w:lang w:val="en-US"/>
        </w:rPr>
        <w:t xml:space="preserve"> </w:t>
      </w:r>
      <w:r>
        <w:rPr>
          <w:szCs w:val="28"/>
        </w:rPr>
        <w:t>с</w:t>
      </w:r>
      <w:r w:rsidRPr="00C03320">
        <w:rPr>
          <w:szCs w:val="28"/>
          <w:lang w:val="en-US"/>
        </w:rPr>
        <w:t xml:space="preserve"> </w:t>
      </w:r>
      <w:r w:rsidRPr="0038624F">
        <w:rPr>
          <w:szCs w:val="28"/>
        </w:rPr>
        <w:t>ОС</w:t>
      </w:r>
      <w:r w:rsidRPr="00C03320">
        <w:rPr>
          <w:szCs w:val="28"/>
          <w:lang w:val="en-US"/>
        </w:rPr>
        <w:t xml:space="preserve"> </w:t>
      </w:r>
      <w:r w:rsidR="0038624F" w:rsidRPr="0038624F">
        <w:rPr>
          <w:szCs w:val="28"/>
          <w:lang w:val="en-US"/>
        </w:rPr>
        <w:t>Microsoft Windows Server 2012</w:t>
      </w:r>
      <w:r w:rsidR="0038624F">
        <w:rPr>
          <w:szCs w:val="28"/>
          <w:lang w:val="en-US"/>
        </w:rPr>
        <w:t xml:space="preserve">, </w:t>
      </w:r>
      <w:r w:rsidR="0038624F" w:rsidRPr="0038624F">
        <w:rPr>
          <w:szCs w:val="28"/>
          <w:lang w:val="en-US"/>
        </w:rPr>
        <w:t>Microsoft Windows Server 2012 R2</w:t>
      </w:r>
      <w:r w:rsidR="0038624F">
        <w:rPr>
          <w:szCs w:val="28"/>
          <w:lang w:val="en-US"/>
        </w:rPr>
        <w:t xml:space="preserve">, </w:t>
      </w:r>
      <w:r w:rsidR="0038624F" w:rsidRPr="0038624F">
        <w:rPr>
          <w:szCs w:val="28"/>
          <w:lang w:val="en-US"/>
        </w:rPr>
        <w:t>Red Hat Enterprise Linux 6 Server x64 Edition</w:t>
      </w:r>
      <w:r w:rsidR="0038624F">
        <w:rPr>
          <w:szCs w:val="28"/>
          <w:lang w:val="en-US"/>
        </w:rPr>
        <w:t xml:space="preserve">, </w:t>
      </w:r>
      <w:r w:rsidR="0038624F" w:rsidRPr="0038624F">
        <w:rPr>
          <w:szCs w:val="28"/>
          <w:lang w:val="en-US"/>
        </w:rPr>
        <w:t>Red Hat Enterprise Linux 7</w:t>
      </w:r>
      <w:r w:rsidR="0038624F">
        <w:rPr>
          <w:szCs w:val="28"/>
          <w:lang w:val="en-US"/>
        </w:rPr>
        <w:t xml:space="preserve">, </w:t>
      </w:r>
      <w:r w:rsidR="0038624F" w:rsidRPr="0038624F">
        <w:rPr>
          <w:szCs w:val="28"/>
          <w:lang w:val="en-US"/>
        </w:rPr>
        <w:t>SUSE LINUX Enterprise Server 11 for AMD64/EM64T</w:t>
      </w:r>
      <w:r w:rsidR="0038624F">
        <w:rPr>
          <w:szCs w:val="28"/>
          <w:lang w:val="en-US"/>
        </w:rPr>
        <w:t xml:space="preserve">, </w:t>
      </w:r>
      <w:r w:rsidR="0038624F" w:rsidRPr="0038624F">
        <w:rPr>
          <w:szCs w:val="28"/>
          <w:lang w:val="en-US"/>
        </w:rPr>
        <w:t>SUSE LINUX Enterprise Server 11 with Xen for AMD64/EM64T</w:t>
      </w:r>
      <w:r w:rsidR="0038624F">
        <w:rPr>
          <w:szCs w:val="28"/>
          <w:lang w:val="en-US"/>
        </w:rPr>
        <w:t xml:space="preserve">, </w:t>
      </w:r>
      <w:r w:rsidR="0038624F" w:rsidRPr="0038624F">
        <w:rPr>
          <w:szCs w:val="28"/>
          <w:lang w:val="en-US"/>
        </w:rPr>
        <w:t>VMware vSphere 5.1 (</w:t>
      </w:r>
      <w:proofErr w:type="spellStart"/>
      <w:r w:rsidR="0038624F" w:rsidRPr="0038624F">
        <w:rPr>
          <w:szCs w:val="28"/>
          <w:lang w:val="en-US"/>
        </w:rPr>
        <w:t>ESXi</w:t>
      </w:r>
      <w:proofErr w:type="spellEnd"/>
      <w:r w:rsidR="0038624F" w:rsidRPr="0038624F">
        <w:rPr>
          <w:szCs w:val="28"/>
          <w:lang w:val="en-US"/>
        </w:rPr>
        <w:t>)</w:t>
      </w:r>
      <w:r w:rsidR="0038624F">
        <w:rPr>
          <w:szCs w:val="28"/>
          <w:lang w:val="en-US"/>
        </w:rPr>
        <w:t xml:space="preserve">, </w:t>
      </w:r>
      <w:r w:rsidR="0038624F" w:rsidRPr="0038624F">
        <w:rPr>
          <w:szCs w:val="28"/>
          <w:lang w:val="en-US"/>
        </w:rPr>
        <w:t>VMware vSphere 5.5 (</w:t>
      </w:r>
      <w:proofErr w:type="spellStart"/>
      <w:r w:rsidR="0038624F" w:rsidRPr="0038624F">
        <w:rPr>
          <w:szCs w:val="28"/>
          <w:lang w:val="en-US"/>
        </w:rPr>
        <w:t>ESXi</w:t>
      </w:r>
      <w:proofErr w:type="spellEnd"/>
      <w:r w:rsidR="0038624F" w:rsidRPr="0038624F">
        <w:rPr>
          <w:szCs w:val="28"/>
          <w:lang w:val="en-US"/>
        </w:rPr>
        <w:t>)</w:t>
      </w:r>
    </w:p>
    <w:p w14:paraId="2D620E91" w14:textId="77777777" w:rsidR="00155FB5" w:rsidRPr="00C03320" w:rsidRDefault="00155FB5" w:rsidP="00931FD0">
      <w:pPr>
        <w:ind w:firstLine="360"/>
        <w:rPr>
          <w:szCs w:val="28"/>
          <w:lang w:val="en-US"/>
        </w:rPr>
      </w:pPr>
    </w:p>
    <w:p w14:paraId="7A8FD8BA" w14:textId="77777777" w:rsidR="00155FB5" w:rsidRPr="00C03320" w:rsidRDefault="00155FB5" w:rsidP="00931FD0">
      <w:pPr>
        <w:ind w:firstLine="360"/>
        <w:rPr>
          <w:szCs w:val="28"/>
          <w:lang w:val="en-US"/>
        </w:rPr>
      </w:pPr>
    </w:p>
    <w:p w14:paraId="1FC98607" w14:textId="77777777" w:rsidR="004675E0" w:rsidRPr="008668FA" w:rsidRDefault="004675E0">
      <w:pPr>
        <w:ind w:firstLine="0"/>
        <w:jc w:val="left"/>
        <w:rPr>
          <w:b/>
          <w:lang w:val="en-US"/>
        </w:rPr>
      </w:pPr>
      <w:r w:rsidRPr="008668FA">
        <w:rPr>
          <w:b/>
          <w:lang w:val="en-US"/>
        </w:rPr>
        <w:br w:type="page"/>
      </w:r>
    </w:p>
    <w:p w14:paraId="10602E14" w14:textId="631B0CDE" w:rsidR="00F87C03" w:rsidRPr="00EE4BF6" w:rsidRDefault="00F87C03" w:rsidP="00284D7A">
      <w:pPr>
        <w:pStyle w:val="2"/>
        <w:rPr>
          <w:rFonts w:eastAsia="Batang"/>
        </w:rPr>
      </w:pPr>
      <w:bookmarkStart w:id="25" w:name="_Toc431460566"/>
      <w:r w:rsidRPr="00C47A25">
        <w:lastRenderedPageBreak/>
        <w:t>Система хранения данных</w:t>
      </w:r>
      <w:bookmarkEnd w:id="25"/>
    </w:p>
    <w:p w14:paraId="54D48045" w14:textId="77777777" w:rsidR="00F87C03" w:rsidRDefault="00F87C03" w:rsidP="00931FD0">
      <w:pPr>
        <w:ind w:firstLine="360"/>
        <w:rPr>
          <w:szCs w:val="28"/>
        </w:rPr>
      </w:pPr>
    </w:p>
    <w:p w14:paraId="6D2C32F7" w14:textId="53AC1B6D" w:rsidR="00093C56" w:rsidRPr="008668FA" w:rsidRDefault="00093C56" w:rsidP="00931FD0">
      <w:pPr>
        <w:ind w:firstLine="360"/>
        <w:rPr>
          <w:szCs w:val="28"/>
        </w:rPr>
      </w:pPr>
      <w:r>
        <w:rPr>
          <w:szCs w:val="28"/>
        </w:rPr>
        <w:t>Общие требования к СХД</w:t>
      </w:r>
    </w:p>
    <w:p w14:paraId="7172AE11" w14:textId="77777777" w:rsidR="00EA6FB1" w:rsidRPr="008668FA" w:rsidRDefault="00EA6FB1" w:rsidP="00EA6FB1">
      <w:pPr>
        <w:ind w:left="360" w:firstLine="0"/>
        <w:rPr>
          <w:szCs w:val="28"/>
        </w:rPr>
      </w:pPr>
    </w:p>
    <w:p w14:paraId="55125215" w14:textId="77777777" w:rsidR="00375F2E" w:rsidRPr="008668FA" w:rsidRDefault="00375F2E" w:rsidP="00375F2E">
      <w:pPr>
        <w:ind w:left="360" w:firstLine="0"/>
        <w:rPr>
          <w:szCs w:val="28"/>
        </w:rPr>
      </w:pPr>
      <w:r w:rsidRPr="00375F2E">
        <w:rPr>
          <w:szCs w:val="28"/>
        </w:rPr>
        <w:t>Система хранения должна удовлетворять следующим требованиям:</w:t>
      </w:r>
    </w:p>
    <w:p w14:paraId="0BB19861" w14:textId="77777777" w:rsidR="009C1F83" w:rsidRPr="008668FA" w:rsidRDefault="009C1F83" w:rsidP="00375F2E">
      <w:pPr>
        <w:ind w:left="360" w:firstLine="0"/>
        <w:rPr>
          <w:szCs w:val="28"/>
        </w:rPr>
      </w:pPr>
    </w:p>
    <w:p w14:paraId="3AE3CF17" w14:textId="1E8888EE" w:rsidR="00375F2E" w:rsidRPr="005E4899" w:rsidRDefault="00375F2E" w:rsidP="001D2766">
      <w:pPr>
        <w:pStyle w:val="a3"/>
        <w:numPr>
          <w:ilvl w:val="0"/>
          <w:numId w:val="19"/>
        </w:numPr>
        <w:rPr>
          <w:szCs w:val="28"/>
        </w:rPr>
      </w:pPr>
      <w:r w:rsidRPr="005E4899">
        <w:rPr>
          <w:szCs w:val="28"/>
        </w:rPr>
        <w:t xml:space="preserve">включать в себя не менее 2-ух контроллеров, работающих по схеме </w:t>
      </w:r>
      <w:r w:rsidRPr="005E4899">
        <w:rPr>
          <w:szCs w:val="28"/>
          <w:lang w:val="en-US"/>
        </w:rPr>
        <w:t>active</w:t>
      </w:r>
      <w:r w:rsidRPr="005E4899">
        <w:rPr>
          <w:szCs w:val="28"/>
        </w:rPr>
        <w:t>-</w:t>
      </w:r>
      <w:r w:rsidRPr="005E4899">
        <w:rPr>
          <w:szCs w:val="28"/>
          <w:lang w:val="en-US"/>
        </w:rPr>
        <w:t>active</w:t>
      </w:r>
      <w:r w:rsidRPr="005E4899">
        <w:rPr>
          <w:szCs w:val="28"/>
        </w:rPr>
        <w:t>.</w:t>
      </w:r>
    </w:p>
    <w:p w14:paraId="508C6891" w14:textId="71CC34C2" w:rsidR="00375F2E" w:rsidRPr="005E4899" w:rsidRDefault="00375F2E" w:rsidP="001D2766">
      <w:pPr>
        <w:pStyle w:val="a3"/>
        <w:numPr>
          <w:ilvl w:val="0"/>
          <w:numId w:val="19"/>
        </w:numPr>
        <w:rPr>
          <w:szCs w:val="28"/>
        </w:rPr>
      </w:pPr>
      <w:r w:rsidRPr="005E4899">
        <w:rPr>
          <w:szCs w:val="28"/>
        </w:rPr>
        <w:t>архитектура контроллеров должна обеспечивать процессинг данных, служебные операции, а также работу установленного программного обеспечения</w:t>
      </w:r>
      <w:r w:rsidR="00EF42C7">
        <w:rPr>
          <w:szCs w:val="28"/>
        </w:rPr>
        <w:t>.</w:t>
      </w:r>
    </w:p>
    <w:p w14:paraId="359459E5" w14:textId="35754303" w:rsidR="00375F2E" w:rsidRPr="00740661" w:rsidRDefault="00740661" w:rsidP="001D2766">
      <w:pPr>
        <w:pStyle w:val="a3"/>
        <w:numPr>
          <w:ilvl w:val="0"/>
          <w:numId w:val="19"/>
        </w:numPr>
        <w:rPr>
          <w:szCs w:val="28"/>
        </w:rPr>
      </w:pPr>
      <w:r w:rsidRPr="00740661">
        <w:rPr>
          <w:szCs w:val="28"/>
        </w:rPr>
        <w:t>О</w:t>
      </w:r>
      <w:r w:rsidR="00375F2E" w:rsidRPr="00740661">
        <w:rPr>
          <w:szCs w:val="28"/>
        </w:rPr>
        <w:t xml:space="preserve">бъем кэш-памяти системы должен составлять </w:t>
      </w:r>
      <w:r w:rsidR="008724B8" w:rsidRPr="00A64826">
        <w:rPr>
          <w:szCs w:val="28"/>
        </w:rPr>
        <w:t>не менее</w:t>
      </w:r>
      <w:r w:rsidR="008724B8" w:rsidRPr="00740661">
        <w:rPr>
          <w:szCs w:val="28"/>
        </w:rPr>
        <w:t xml:space="preserve"> </w:t>
      </w:r>
      <w:r w:rsidR="00375F2E" w:rsidRPr="00740661">
        <w:rPr>
          <w:szCs w:val="28"/>
        </w:rPr>
        <w:t>32</w:t>
      </w:r>
      <w:r w:rsidR="00375F2E" w:rsidRPr="00740661">
        <w:rPr>
          <w:szCs w:val="28"/>
          <w:lang w:val="en-US"/>
        </w:rPr>
        <w:t>GB</w:t>
      </w:r>
      <w:r w:rsidR="00375F2E" w:rsidRPr="00740661">
        <w:rPr>
          <w:szCs w:val="28"/>
        </w:rPr>
        <w:t xml:space="preserve"> </w:t>
      </w:r>
      <w:r w:rsidR="00375F2E" w:rsidRPr="00A64826">
        <w:rPr>
          <w:szCs w:val="28"/>
        </w:rPr>
        <w:t>с возможностью мас</w:t>
      </w:r>
      <w:r w:rsidR="00486182">
        <w:rPr>
          <w:szCs w:val="28"/>
        </w:rPr>
        <w:t>шт</w:t>
      </w:r>
      <w:r w:rsidR="00375F2E" w:rsidRPr="00A64826">
        <w:rPr>
          <w:szCs w:val="28"/>
        </w:rPr>
        <w:t>абирования не менее, чем до 64</w:t>
      </w:r>
      <w:r w:rsidR="00375F2E" w:rsidRPr="00A64826">
        <w:rPr>
          <w:szCs w:val="28"/>
          <w:lang w:val="en-US"/>
        </w:rPr>
        <w:t>GB</w:t>
      </w:r>
      <w:r w:rsidR="00CE28C6" w:rsidRPr="00A64826">
        <w:rPr>
          <w:szCs w:val="28"/>
        </w:rPr>
        <w:t xml:space="preserve"> без увеличения числа контроллеров или их замены</w:t>
      </w:r>
      <w:r w:rsidR="00375F2E" w:rsidRPr="00A64826">
        <w:rPr>
          <w:szCs w:val="28"/>
        </w:rPr>
        <w:t>.</w:t>
      </w:r>
      <w:r w:rsidR="00375F2E" w:rsidRPr="00740661">
        <w:rPr>
          <w:szCs w:val="28"/>
        </w:rPr>
        <w:t xml:space="preserve"> </w:t>
      </w:r>
      <w:r w:rsidR="00375F2E" w:rsidRPr="00A64826">
        <w:rPr>
          <w:szCs w:val="28"/>
        </w:rPr>
        <w:t>Архитектура системы хранения должна обеспечивать доступность всего объема кэш-памяти для любого из установленных контроллеров.</w:t>
      </w:r>
      <w:r w:rsidR="00465DF4" w:rsidRPr="00740661">
        <w:rPr>
          <w:szCs w:val="28"/>
        </w:rPr>
        <w:t xml:space="preserve"> </w:t>
      </w:r>
    </w:p>
    <w:p w14:paraId="17496A27" w14:textId="2B920052" w:rsidR="00375F2E" w:rsidRPr="00A64826" w:rsidRDefault="00375F2E" w:rsidP="001D2766">
      <w:pPr>
        <w:pStyle w:val="a3"/>
        <w:numPr>
          <w:ilvl w:val="0"/>
          <w:numId w:val="19"/>
        </w:numPr>
        <w:rPr>
          <w:szCs w:val="28"/>
        </w:rPr>
      </w:pPr>
      <w:r w:rsidRPr="00A64826">
        <w:rPr>
          <w:szCs w:val="28"/>
        </w:rPr>
        <w:t>должна быть реализована возможность сохранения транзакций кэш-памяти при отказе электропитания</w:t>
      </w:r>
      <w:r w:rsidR="00CE28C6" w:rsidRPr="00A64826">
        <w:rPr>
          <w:szCs w:val="28"/>
        </w:rPr>
        <w:t>.</w:t>
      </w:r>
    </w:p>
    <w:p w14:paraId="47B73315" w14:textId="34227F1F" w:rsidR="00375F2E" w:rsidRPr="005E4899" w:rsidRDefault="00375F2E" w:rsidP="001D2766">
      <w:pPr>
        <w:pStyle w:val="a3"/>
        <w:numPr>
          <w:ilvl w:val="0"/>
          <w:numId w:val="19"/>
        </w:numPr>
        <w:rPr>
          <w:szCs w:val="28"/>
        </w:rPr>
      </w:pPr>
      <w:r w:rsidRPr="005E4899">
        <w:rPr>
          <w:szCs w:val="28"/>
        </w:rPr>
        <w:t xml:space="preserve">система должна </w:t>
      </w:r>
      <w:r w:rsidR="00C26B2C" w:rsidRPr="005E4899">
        <w:rPr>
          <w:szCs w:val="28"/>
        </w:rPr>
        <w:t xml:space="preserve">иметь возможность </w:t>
      </w:r>
      <w:r w:rsidRPr="005E4899">
        <w:rPr>
          <w:szCs w:val="28"/>
        </w:rPr>
        <w:t xml:space="preserve">обеспечивать доступ к дисковому пространству по протоколам </w:t>
      </w:r>
      <w:r w:rsidRPr="005E4899">
        <w:rPr>
          <w:szCs w:val="28"/>
          <w:lang w:val="en-US"/>
        </w:rPr>
        <w:t>FC</w:t>
      </w:r>
      <w:r w:rsidRPr="005E4899">
        <w:rPr>
          <w:szCs w:val="28"/>
        </w:rPr>
        <w:t xml:space="preserve"> со скоростью передачи 8</w:t>
      </w:r>
      <w:proofErr w:type="spellStart"/>
      <w:r w:rsidRPr="005E4899">
        <w:rPr>
          <w:szCs w:val="28"/>
          <w:lang w:val="en-US"/>
        </w:rPr>
        <w:t>Gbps</w:t>
      </w:r>
      <w:proofErr w:type="spellEnd"/>
      <w:r w:rsidRPr="005E4899">
        <w:rPr>
          <w:szCs w:val="28"/>
        </w:rPr>
        <w:t xml:space="preserve"> , 16</w:t>
      </w:r>
      <w:proofErr w:type="spellStart"/>
      <w:r w:rsidRPr="005E4899">
        <w:rPr>
          <w:szCs w:val="28"/>
          <w:lang w:val="en-US"/>
        </w:rPr>
        <w:t>Gbps</w:t>
      </w:r>
      <w:proofErr w:type="spellEnd"/>
      <w:r w:rsidRPr="005E4899">
        <w:rPr>
          <w:szCs w:val="28"/>
        </w:rPr>
        <w:t xml:space="preserve"> и </w:t>
      </w:r>
      <w:r w:rsidRPr="005E4899">
        <w:rPr>
          <w:szCs w:val="28"/>
          <w:lang w:val="en-US"/>
        </w:rPr>
        <w:t>iSCSI</w:t>
      </w:r>
      <w:r w:rsidRPr="005E4899">
        <w:rPr>
          <w:szCs w:val="28"/>
        </w:rPr>
        <w:t xml:space="preserve"> со скоростью 10</w:t>
      </w:r>
      <w:proofErr w:type="spellStart"/>
      <w:r w:rsidRPr="005E4899">
        <w:rPr>
          <w:szCs w:val="28"/>
          <w:lang w:val="en-US"/>
        </w:rPr>
        <w:t>Gbps</w:t>
      </w:r>
      <w:proofErr w:type="spellEnd"/>
      <w:r w:rsidRPr="005E4899">
        <w:rPr>
          <w:szCs w:val="28"/>
        </w:rPr>
        <w:t>, с возможностью совместного использования протоколов</w:t>
      </w:r>
    </w:p>
    <w:p w14:paraId="5A2F809F" w14:textId="3EBA6F62" w:rsidR="00375F2E" w:rsidRPr="005E4899" w:rsidRDefault="00375F2E" w:rsidP="001D2766">
      <w:pPr>
        <w:pStyle w:val="a3"/>
        <w:numPr>
          <w:ilvl w:val="0"/>
          <w:numId w:val="19"/>
        </w:numPr>
        <w:rPr>
          <w:szCs w:val="28"/>
        </w:rPr>
      </w:pPr>
      <w:r w:rsidRPr="005E4899">
        <w:rPr>
          <w:szCs w:val="28"/>
        </w:rPr>
        <w:t xml:space="preserve">модули подключения внешних устройств должны содержать не менее 4-х портов </w:t>
      </w:r>
      <w:r w:rsidRPr="005E4899">
        <w:rPr>
          <w:szCs w:val="28"/>
          <w:lang w:val="en-US"/>
        </w:rPr>
        <w:t>FC</w:t>
      </w:r>
      <w:r w:rsidRPr="005E4899">
        <w:rPr>
          <w:szCs w:val="28"/>
        </w:rPr>
        <w:t xml:space="preserve"> со скоростью 8</w:t>
      </w:r>
      <w:proofErr w:type="spellStart"/>
      <w:r w:rsidRPr="005E4899">
        <w:rPr>
          <w:szCs w:val="28"/>
          <w:lang w:val="en-US"/>
        </w:rPr>
        <w:t>Gbps</w:t>
      </w:r>
      <w:proofErr w:type="spellEnd"/>
    </w:p>
    <w:p w14:paraId="2363917F" w14:textId="771620B8" w:rsidR="006C50C7" w:rsidRPr="00A64826" w:rsidRDefault="00375F2E" w:rsidP="001D2766">
      <w:pPr>
        <w:pStyle w:val="a3"/>
        <w:numPr>
          <w:ilvl w:val="0"/>
          <w:numId w:val="19"/>
        </w:numPr>
        <w:rPr>
          <w:szCs w:val="28"/>
        </w:rPr>
      </w:pPr>
      <w:r w:rsidRPr="00B434A5">
        <w:rPr>
          <w:szCs w:val="28"/>
        </w:rPr>
        <w:t xml:space="preserve">полки расширения дискового пространства должны подключаться к контроллеру   по интерфейсу </w:t>
      </w:r>
      <w:r w:rsidRPr="00B434A5">
        <w:rPr>
          <w:szCs w:val="28"/>
          <w:lang w:val="en-US"/>
        </w:rPr>
        <w:t>SAS</w:t>
      </w:r>
      <w:r w:rsidRPr="00B434A5">
        <w:rPr>
          <w:szCs w:val="28"/>
        </w:rPr>
        <w:t xml:space="preserve"> со скоростью </w:t>
      </w:r>
      <w:r w:rsidRPr="00A64826">
        <w:rPr>
          <w:szCs w:val="28"/>
        </w:rPr>
        <w:t xml:space="preserve">не менее </w:t>
      </w:r>
      <w:r w:rsidR="00B434A5" w:rsidRPr="00B434A5">
        <w:rPr>
          <w:szCs w:val="28"/>
        </w:rPr>
        <w:t xml:space="preserve">12 </w:t>
      </w:r>
      <w:proofErr w:type="spellStart"/>
      <w:r w:rsidRPr="00B434A5">
        <w:rPr>
          <w:szCs w:val="28"/>
          <w:lang w:val="en-US"/>
        </w:rPr>
        <w:t>Gbp</w:t>
      </w:r>
      <w:proofErr w:type="spellEnd"/>
    </w:p>
    <w:p w14:paraId="0344772D" w14:textId="2BBEEE48" w:rsidR="006C50C7" w:rsidRPr="00A64826" w:rsidRDefault="006C50C7" w:rsidP="001D2766">
      <w:pPr>
        <w:pStyle w:val="a3"/>
        <w:numPr>
          <w:ilvl w:val="0"/>
          <w:numId w:val="19"/>
        </w:numPr>
        <w:rPr>
          <w:szCs w:val="28"/>
        </w:rPr>
      </w:pPr>
      <w:r w:rsidRPr="00A64826">
        <w:rPr>
          <w:szCs w:val="28"/>
        </w:rPr>
        <w:t>Система</w:t>
      </w:r>
      <w:r w:rsidR="00375F2E" w:rsidRPr="00740661">
        <w:rPr>
          <w:szCs w:val="28"/>
        </w:rPr>
        <w:t xml:space="preserve"> хранения должна иметь возможность использовать полки на 24 диска форм-фактора </w:t>
      </w:r>
      <w:r w:rsidR="00375F2E" w:rsidRPr="00740661">
        <w:rPr>
          <w:szCs w:val="28"/>
          <w:lang w:val="en-US"/>
        </w:rPr>
        <w:t>SFF</w:t>
      </w:r>
      <w:r w:rsidR="00375F2E" w:rsidRPr="00740661">
        <w:rPr>
          <w:szCs w:val="28"/>
        </w:rPr>
        <w:t xml:space="preserve">, на 12 дисков форм-фактора </w:t>
      </w:r>
      <w:r w:rsidR="00375F2E" w:rsidRPr="00740661">
        <w:rPr>
          <w:szCs w:val="28"/>
          <w:lang w:val="en-US"/>
        </w:rPr>
        <w:t>LFF</w:t>
      </w:r>
    </w:p>
    <w:p w14:paraId="7EC99948" w14:textId="5D9D9D6E" w:rsidR="00375F2E" w:rsidRPr="006C50C7" w:rsidRDefault="006C50C7" w:rsidP="001D2766">
      <w:pPr>
        <w:pStyle w:val="a3"/>
        <w:numPr>
          <w:ilvl w:val="0"/>
          <w:numId w:val="19"/>
        </w:numPr>
        <w:ind w:left="360" w:firstLine="0"/>
        <w:rPr>
          <w:szCs w:val="28"/>
        </w:rPr>
      </w:pPr>
      <w:r w:rsidRPr="006C50C7">
        <w:rPr>
          <w:szCs w:val="28"/>
        </w:rPr>
        <w:t>С</w:t>
      </w:r>
      <w:r w:rsidR="00375F2E" w:rsidRPr="006C50C7">
        <w:rPr>
          <w:szCs w:val="28"/>
        </w:rPr>
        <w:t xml:space="preserve">истема должна поддерживать не менее 190 дисков </w:t>
      </w:r>
      <w:r w:rsidR="00375F2E" w:rsidRPr="006C50C7">
        <w:rPr>
          <w:szCs w:val="28"/>
          <w:lang w:val="en-US"/>
        </w:rPr>
        <w:t>SAS</w:t>
      </w:r>
      <w:r w:rsidR="00375F2E" w:rsidRPr="006C50C7">
        <w:rPr>
          <w:szCs w:val="28"/>
        </w:rPr>
        <w:t xml:space="preserve"> форм-фактора </w:t>
      </w:r>
      <w:r w:rsidR="00375F2E" w:rsidRPr="006C50C7">
        <w:rPr>
          <w:szCs w:val="28"/>
          <w:lang w:val="en-US"/>
        </w:rPr>
        <w:t>SFF</w:t>
      </w:r>
      <w:r w:rsidR="00375F2E" w:rsidRPr="006C50C7">
        <w:rPr>
          <w:szCs w:val="28"/>
        </w:rPr>
        <w:t xml:space="preserve"> или не менее </w:t>
      </w:r>
      <w:r w:rsidR="00375F2E" w:rsidRPr="00A64826">
        <w:rPr>
          <w:szCs w:val="28"/>
        </w:rPr>
        <w:t>250</w:t>
      </w:r>
      <w:r w:rsidR="00375F2E" w:rsidRPr="006C50C7">
        <w:rPr>
          <w:szCs w:val="28"/>
        </w:rPr>
        <w:t xml:space="preserve"> дисков </w:t>
      </w:r>
      <w:r w:rsidR="00375F2E" w:rsidRPr="006C50C7">
        <w:rPr>
          <w:szCs w:val="28"/>
          <w:lang w:val="en-US"/>
        </w:rPr>
        <w:t>NL</w:t>
      </w:r>
      <w:r w:rsidR="00375F2E" w:rsidRPr="006C50C7">
        <w:rPr>
          <w:szCs w:val="28"/>
        </w:rPr>
        <w:t>-</w:t>
      </w:r>
      <w:r w:rsidR="00375F2E" w:rsidRPr="006C50C7">
        <w:rPr>
          <w:szCs w:val="28"/>
          <w:lang w:val="en-US"/>
        </w:rPr>
        <w:t>SAS</w:t>
      </w:r>
      <w:r w:rsidR="00375F2E" w:rsidRPr="006C50C7">
        <w:rPr>
          <w:szCs w:val="28"/>
        </w:rPr>
        <w:t xml:space="preserve"> форм-фактора </w:t>
      </w:r>
      <w:r w:rsidR="00375F2E" w:rsidRPr="006C50C7">
        <w:rPr>
          <w:szCs w:val="28"/>
          <w:lang w:val="en-US"/>
        </w:rPr>
        <w:t>LFF</w:t>
      </w:r>
    </w:p>
    <w:p w14:paraId="170A6E1F" w14:textId="64045A05" w:rsidR="00375F2E" w:rsidRPr="005E4899" w:rsidRDefault="00375F2E" w:rsidP="001D2766">
      <w:pPr>
        <w:pStyle w:val="a3"/>
        <w:numPr>
          <w:ilvl w:val="0"/>
          <w:numId w:val="19"/>
        </w:numPr>
        <w:rPr>
          <w:szCs w:val="28"/>
        </w:rPr>
      </w:pPr>
      <w:r w:rsidRPr="005E4899">
        <w:rPr>
          <w:szCs w:val="28"/>
        </w:rPr>
        <w:t xml:space="preserve">система должна поддерживать дисковые накопители различных типов и объемов, а именно </w:t>
      </w:r>
    </w:p>
    <w:p w14:paraId="062F649F" w14:textId="13739BA1" w:rsidR="00375F2E" w:rsidRPr="005E4899" w:rsidRDefault="00375F2E" w:rsidP="001D2766">
      <w:pPr>
        <w:pStyle w:val="a3"/>
        <w:numPr>
          <w:ilvl w:val="1"/>
          <w:numId w:val="19"/>
        </w:numPr>
        <w:rPr>
          <w:szCs w:val="28"/>
          <w:lang w:val="en-US"/>
        </w:rPr>
      </w:pPr>
      <w:r w:rsidRPr="005E4899">
        <w:rPr>
          <w:szCs w:val="28"/>
          <w:lang w:val="en-US"/>
        </w:rPr>
        <w:t>SAS 10000rpm 600GB, 1200GB;</w:t>
      </w:r>
    </w:p>
    <w:p w14:paraId="6333D491" w14:textId="557A6731" w:rsidR="00375F2E" w:rsidRPr="005E4899" w:rsidRDefault="00375F2E" w:rsidP="001D2766">
      <w:pPr>
        <w:pStyle w:val="a3"/>
        <w:numPr>
          <w:ilvl w:val="1"/>
          <w:numId w:val="19"/>
        </w:numPr>
        <w:rPr>
          <w:szCs w:val="28"/>
          <w:lang w:val="en-US"/>
        </w:rPr>
      </w:pPr>
      <w:r w:rsidRPr="005E4899">
        <w:rPr>
          <w:szCs w:val="28"/>
          <w:lang w:val="en-US"/>
        </w:rPr>
        <w:t>SAS 15000rpm 300GB, 600GB;</w:t>
      </w:r>
    </w:p>
    <w:p w14:paraId="566EB057" w14:textId="489D05E6" w:rsidR="00375F2E" w:rsidRPr="005E4899" w:rsidRDefault="00375F2E" w:rsidP="001D2766">
      <w:pPr>
        <w:pStyle w:val="a3"/>
        <w:numPr>
          <w:ilvl w:val="1"/>
          <w:numId w:val="19"/>
        </w:numPr>
        <w:rPr>
          <w:szCs w:val="28"/>
          <w:lang w:val="en-US"/>
        </w:rPr>
      </w:pPr>
      <w:r w:rsidRPr="005E4899">
        <w:rPr>
          <w:szCs w:val="28"/>
          <w:lang w:val="en-US"/>
        </w:rPr>
        <w:t>NL-SAS 7200rpm 4TB, 6TB;</w:t>
      </w:r>
    </w:p>
    <w:p w14:paraId="6F6FE87F" w14:textId="22C67998" w:rsidR="00375F2E" w:rsidRPr="005E4899" w:rsidRDefault="00C71FC4" w:rsidP="001D2766">
      <w:pPr>
        <w:pStyle w:val="a3"/>
        <w:numPr>
          <w:ilvl w:val="0"/>
          <w:numId w:val="19"/>
        </w:numPr>
        <w:rPr>
          <w:szCs w:val="28"/>
        </w:rPr>
      </w:pPr>
      <w:r>
        <w:rPr>
          <w:szCs w:val="28"/>
        </w:rPr>
        <w:t xml:space="preserve">Поддержка </w:t>
      </w:r>
      <w:r w:rsidR="00375F2E" w:rsidRPr="005E4899">
        <w:rPr>
          <w:szCs w:val="28"/>
        </w:rPr>
        <w:t xml:space="preserve">высокопроизводительные накопители объемом </w:t>
      </w:r>
      <w:r>
        <w:rPr>
          <w:szCs w:val="28"/>
        </w:rPr>
        <w:t xml:space="preserve">не менее </w:t>
      </w:r>
      <w:r w:rsidRPr="00A64826">
        <w:rPr>
          <w:szCs w:val="28"/>
        </w:rPr>
        <w:t>2</w:t>
      </w:r>
      <w:r w:rsidR="00375F2E" w:rsidRPr="00A64826">
        <w:rPr>
          <w:szCs w:val="28"/>
        </w:rPr>
        <w:t>00</w:t>
      </w:r>
      <w:r w:rsidR="00375F2E" w:rsidRPr="00A64826">
        <w:rPr>
          <w:szCs w:val="28"/>
          <w:lang w:val="en-US"/>
        </w:rPr>
        <w:t>GB</w:t>
      </w:r>
    </w:p>
    <w:p w14:paraId="333749BF" w14:textId="0F987672" w:rsidR="00375F2E" w:rsidRPr="00C71FC4" w:rsidRDefault="00375F2E" w:rsidP="001D2766">
      <w:pPr>
        <w:pStyle w:val="a3"/>
        <w:numPr>
          <w:ilvl w:val="0"/>
          <w:numId w:val="19"/>
        </w:numPr>
        <w:rPr>
          <w:szCs w:val="28"/>
        </w:rPr>
      </w:pPr>
      <w:r w:rsidRPr="00C71FC4">
        <w:rPr>
          <w:szCs w:val="28"/>
        </w:rPr>
        <w:t xml:space="preserve">дисковое пространство системы должно быть организовано на основе </w:t>
      </w:r>
      <w:r w:rsidRPr="00C71FC4">
        <w:rPr>
          <w:szCs w:val="28"/>
          <w:lang w:val="en-US"/>
        </w:rPr>
        <w:t>RAID</w:t>
      </w:r>
      <w:r w:rsidRPr="00C71FC4">
        <w:rPr>
          <w:szCs w:val="28"/>
        </w:rPr>
        <w:t xml:space="preserve">-групп, с поддержкой уровней </w:t>
      </w:r>
      <w:r w:rsidRPr="00C71FC4">
        <w:rPr>
          <w:szCs w:val="28"/>
          <w:lang w:val="en-US"/>
        </w:rPr>
        <w:t>RAID</w:t>
      </w:r>
      <w:r w:rsidRPr="00C71FC4">
        <w:rPr>
          <w:szCs w:val="28"/>
        </w:rPr>
        <w:t xml:space="preserve">10, </w:t>
      </w:r>
      <w:r w:rsidRPr="00C71FC4">
        <w:rPr>
          <w:szCs w:val="28"/>
          <w:lang w:val="en-US"/>
        </w:rPr>
        <w:t>RAID</w:t>
      </w:r>
      <w:r w:rsidRPr="00C71FC4">
        <w:rPr>
          <w:szCs w:val="28"/>
        </w:rPr>
        <w:t xml:space="preserve">5, </w:t>
      </w:r>
      <w:r w:rsidRPr="00C71FC4">
        <w:rPr>
          <w:szCs w:val="28"/>
          <w:lang w:val="en-US"/>
        </w:rPr>
        <w:t>RAID</w:t>
      </w:r>
      <w:r w:rsidRPr="00C71FC4">
        <w:rPr>
          <w:szCs w:val="28"/>
        </w:rPr>
        <w:t xml:space="preserve">6. В системе хранения </w:t>
      </w:r>
      <w:r w:rsidR="00C71FC4" w:rsidRPr="00C71FC4">
        <w:rPr>
          <w:szCs w:val="28"/>
        </w:rPr>
        <w:t xml:space="preserve">должна быть предусмотрена возможность </w:t>
      </w:r>
      <w:r w:rsidRPr="00C71FC4">
        <w:rPr>
          <w:szCs w:val="28"/>
        </w:rPr>
        <w:t xml:space="preserve">быть </w:t>
      </w:r>
      <w:r w:rsidR="00C71FC4" w:rsidRPr="00A64826">
        <w:rPr>
          <w:szCs w:val="28"/>
        </w:rPr>
        <w:t xml:space="preserve">выделения отдельных </w:t>
      </w:r>
      <w:r w:rsidRPr="00A64826">
        <w:rPr>
          <w:szCs w:val="28"/>
        </w:rPr>
        <w:t>дисковы</w:t>
      </w:r>
      <w:r w:rsidR="00C71FC4" w:rsidRPr="00A64826">
        <w:rPr>
          <w:szCs w:val="28"/>
        </w:rPr>
        <w:t>х</w:t>
      </w:r>
      <w:r w:rsidRPr="00A64826">
        <w:rPr>
          <w:szCs w:val="28"/>
        </w:rPr>
        <w:t xml:space="preserve"> накопители для обеспечения копирования данных при отказе носителей, входящих в </w:t>
      </w:r>
      <w:r w:rsidRPr="00A64826">
        <w:rPr>
          <w:szCs w:val="28"/>
          <w:lang w:val="en-US"/>
        </w:rPr>
        <w:t>RAID</w:t>
      </w:r>
      <w:r w:rsidRPr="00A64826">
        <w:rPr>
          <w:szCs w:val="28"/>
        </w:rPr>
        <w:t>-группы.</w:t>
      </w:r>
    </w:p>
    <w:p w14:paraId="6B14F6BB" w14:textId="04FB7F37" w:rsidR="00375F2E" w:rsidRPr="005E4899" w:rsidRDefault="00375F2E" w:rsidP="001D2766">
      <w:pPr>
        <w:pStyle w:val="a3"/>
        <w:numPr>
          <w:ilvl w:val="0"/>
          <w:numId w:val="19"/>
        </w:numPr>
        <w:rPr>
          <w:szCs w:val="28"/>
        </w:rPr>
      </w:pPr>
      <w:r w:rsidRPr="005E4899">
        <w:rPr>
          <w:szCs w:val="28"/>
        </w:rPr>
        <w:lastRenderedPageBreak/>
        <w:t xml:space="preserve">дисковый массив должен поддерживать объединение ресурсов в дисковые </w:t>
      </w:r>
      <w:r w:rsidR="00541A41">
        <w:rPr>
          <w:szCs w:val="28"/>
        </w:rPr>
        <w:t>и</w:t>
      </w:r>
      <w:r w:rsidRPr="005E4899">
        <w:rPr>
          <w:szCs w:val="28"/>
        </w:rPr>
        <w:t xml:space="preserve"> обладать функционалом «тонкого» выделения дискового пространства (</w:t>
      </w:r>
      <w:r w:rsidRPr="005E4899">
        <w:rPr>
          <w:szCs w:val="28"/>
          <w:lang w:val="en-US"/>
        </w:rPr>
        <w:t>Thing</w:t>
      </w:r>
      <w:r w:rsidRPr="005E4899">
        <w:rPr>
          <w:szCs w:val="28"/>
        </w:rPr>
        <w:t xml:space="preserve"> </w:t>
      </w:r>
      <w:r w:rsidRPr="005E4899">
        <w:rPr>
          <w:szCs w:val="28"/>
          <w:lang w:val="en-US"/>
        </w:rPr>
        <w:t>Provisioning</w:t>
      </w:r>
      <w:r w:rsidRPr="005E4899">
        <w:rPr>
          <w:szCs w:val="28"/>
        </w:rPr>
        <w:t>)</w:t>
      </w:r>
    </w:p>
    <w:p w14:paraId="07A50C72" w14:textId="77777777" w:rsidR="00503F60" w:rsidRPr="009C1F83" w:rsidRDefault="00503F60" w:rsidP="00375F2E">
      <w:pPr>
        <w:ind w:left="360" w:firstLine="0"/>
        <w:rPr>
          <w:szCs w:val="28"/>
        </w:rPr>
      </w:pPr>
    </w:p>
    <w:p w14:paraId="1E4A55AD" w14:textId="77777777" w:rsidR="00375F2E" w:rsidRPr="008668FA" w:rsidRDefault="00375F2E" w:rsidP="00375F2E">
      <w:pPr>
        <w:ind w:left="360" w:firstLine="0"/>
        <w:rPr>
          <w:szCs w:val="28"/>
        </w:rPr>
      </w:pPr>
      <w:r w:rsidRPr="00375F2E">
        <w:rPr>
          <w:szCs w:val="28"/>
        </w:rPr>
        <w:t>Дисковый массив, при необходимости,  должен обеспечивать доступ к дисковому пространству по файловым протоколам  (</w:t>
      </w:r>
      <w:r w:rsidRPr="00375F2E">
        <w:rPr>
          <w:szCs w:val="28"/>
          <w:lang w:val="en-US"/>
        </w:rPr>
        <w:t>CIFS</w:t>
      </w:r>
      <w:r w:rsidRPr="00375F2E">
        <w:rPr>
          <w:szCs w:val="28"/>
        </w:rPr>
        <w:t xml:space="preserve">, </w:t>
      </w:r>
      <w:r w:rsidRPr="00375F2E">
        <w:rPr>
          <w:szCs w:val="28"/>
          <w:lang w:val="en-US"/>
        </w:rPr>
        <w:t>NFS</w:t>
      </w:r>
      <w:r w:rsidRPr="00375F2E">
        <w:rPr>
          <w:szCs w:val="28"/>
        </w:rPr>
        <w:t xml:space="preserve"> и т.д.) с помощью специализированных  модулей, которые должны удовлетворять следующим требованиям:</w:t>
      </w:r>
    </w:p>
    <w:p w14:paraId="656AD69D" w14:textId="77777777" w:rsidR="009C1F83" w:rsidRPr="008668FA" w:rsidRDefault="009C1F83" w:rsidP="00375F2E">
      <w:pPr>
        <w:ind w:left="360" w:firstLine="0"/>
        <w:rPr>
          <w:szCs w:val="28"/>
        </w:rPr>
      </w:pPr>
    </w:p>
    <w:p w14:paraId="24C59D59" w14:textId="0C3DB37D" w:rsidR="00375F2E" w:rsidRPr="009C1F83" w:rsidRDefault="00375F2E" w:rsidP="001D2766">
      <w:pPr>
        <w:pStyle w:val="a3"/>
        <w:numPr>
          <w:ilvl w:val="0"/>
          <w:numId w:val="17"/>
        </w:numPr>
        <w:rPr>
          <w:szCs w:val="28"/>
        </w:rPr>
      </w:pPr>
      <w:r w:rsidRPr="009C1F83">
        <w:rPr>
          <w:szCs w:val="28"/>
        </w:rPr>
        <w:t xml:space="preserve">файловые модули должны поддерживать объединение в отказоустойчивый кластер со скоростью соединения кластерных </w:t>
      </w:r>
      <w:proofErr w:type="spellStart"/>
      <w:r w:rsidRPr="009C1F83">
        <w:rPr>
          <w:szCs w:val="28"/>
        </w:rPr>
        <w:t>нод</w:t>
      </w:r>
      <w:proofErr w:type="spellEnd"/>
      <w:r w:rsidRPr="009C1F83">
        <w:rPr>
          <w:szCs w:val="28"/>
        </w:rPr>
        <w:t xml:space="preserve"> не менее 10</w:t>
      </w:r>
      <w:proofErr w:type="spellStart"/>
      <w:r w:rsidRPr="009C1F83">
        <w:rPr>
          <w:szCs w:val="28"/>
          <w:lang w:val="en-US"/>
        </w:rPr>
        <w:t>Gbps</w:t>
      </w:r>
      <w:proofErr w:type="spellEnd"/>
    </w:p>
    <w:p w14:paraId="4C322E75" w14:textId="361B7EBA" w:rsidR="00375F2E" w:rsidRPr="009C1F83" w:rsidRDefault="00375F2E" w:rsidP="001D2766">
      <w:pPr>
        <w:pStyle w:val="a3"/>
        <w:numPr>
          <w:ilvl w:val="0"/>
          <w:numId w:val="17"/>
        </w:numPr>
        <w:rPr>
          <w:szCs w:val="28"/>
        </w:rPr>
      </w:pPr>
      <w:r w:rsidRPr="009C1F83">
        <w:rPr>
          <w:szCs w:val="28"/>
        </w:rPr>
        <w:t>файловые модули должны быть реализованы с использованием специализированных микросхем, обеспечивающих обработку процессинга доступа к данным по файловым протоколам отдельно от выполнения служебных операций</w:t>
      </w:r>
    </w:p>
    <w:p w14:paraId="3C2D1126" w14:textId="57D987E0" w:rsidR="00375F2E" w:rsidRPr="009C1F83" w:rsidRDefault="00375F2E" w:rsidP="001D2766">
      <w:pPr>
        <w:pStyle w:val="a3"/>
        <w:numPr>
          <w:ilvl w:val="0"/>
          <w:numId w:val="17"/>
        </w:numPr>
        <w:rPr>
          <w:szCs w:val="28"/>
        </w:rPr>
      </w:pPr>
      <w:r w:rsidRPr="009C1F83">
        <w:rPr>
          <w:szCs w:val="28"/>
        </w:rPr>
        <w:t>общая память файлового модуля должна быть разделена между выполняемыми задачами обеспечения доступа к дисковому пространству, хранения метаданных системы, выполнения внутренних служебных операций.</w:t>
      </w:r>
    </w:p>
    <w:p w14:paraId="27F7C60F" w14:textId="4F3E8234" w:rsidR="00375F2E" w:rsidRPr="009C1F83" w:rsidRDefault="00375F2E" w:rsidP="001D2766">
      <w:pPr>
        <w:pStyle w:val="a3"/>
        <w:numPr>
          <w:ilvl w:val="0"/>
          <w:numId w:val="17"/>
        </w:numPr>
        <w:rPr>
          <w:szCs w:val="28"/>
        </w:rPr>
      </w:pPr>
      <w:r w:rsidRPr="009C1F83">
        <w:rPr>
          <w:szCs w:val="28"/>
        </w:rPr>
        <w:t xml:space="preserve">подключение файлового модуля к системе хранения должно обеспечиваться по протоколу </w:t>
      </w:r>
      <w:r w:rsidRPr="009C1F83">
        <w:rPr>
          <w:szCs w:val="28"/>
          <w:lang w:val="en-US"/>
        </w:rPr>
        <w:t>FC</w:t>
      </w:r>
      <w:r w:rsidRPr="009C1F83">
        <w:rPr>
          <w:szCs w:val="28"/>
        </w:rPr>
        <w:t xml:space="preserve"> со скоростью 8</w:t>
      </w:r>
      <w:proofErr w:type="spellStart"/>
      <w:r w:rsidRPr="009C1F83">
        <w:rPr>
          <w:szCs w:val="28"/>
          <w:lang w:val="en-US"/>
        </w:rPr>
        <w:t>Gbps</w:t>
      </w:r>
      <w:proofErr w:type="spellEnd"/>
      <w:r w:rsidRPr="009C1F83">
        <w:rPr>
          <w:szCs w:val="28"/>
        </w:rPr>
        <w:t xml:space="preserve"> </w:t>
      </w:r>
    </w:p>
    <w:p w14:paraId="31FD61DB" w14:textId="5D312790" w:rsidR="00375F2E" w:rsidRPr="009C1F83" w:rsidRDefault="00375F2E" w:rsidP="001D2766">
      <w:pPr>
        <w:pStyle w:val="a3"/>
        <w:numPr>
          <w:ilvl w:val="0"/>
          <w:numId w:val="17"/>
        </w:numPr>
        <w:rPr>
          <w:szCs w:val="28"/>
        </w:rPr>
      </w:pPr>
      <w:r w:rsidRPr="009C1F83">
        <w:rPr>
          <w:szCs w:val="28"/>
        </w:rPr>
        <w:t>Количество внешних портов подключения должно быть  не менее 4-х, конструктивно порты должны располагаться на файловом модуле.</w:t>
      </w:r>
    </w:p>
    <w:p w14:paraId="29654BED" w14:textId="77777777" w:rsidR="00BA4EA7" w:rsidRPr="009C1F83" w:rsidRDefault="00BA4EA7" w:rsidP="00375F2E">
      <w:pPr>
        <w:ind w:left="360" w:firstLine="0"/>
        <w:rPr>
          <w:szCs w:val="28"/>
        </w:rPr>
      </w:pPr>
    </w:p>
    <w:p w14:paraId="609FD31E" w14:textId="77777777" w:rsidR="00375F2E" w:rsidRPr="00375F2E" w:rsidRDefault="00375F2E" w:rsidP="00375F2E">
      <w:pPr>
        <w:ind w:left="360" w:firstLine="0"/>
        <w:rPr>
          <w:szCs w:val="28"/>
        </w:rPr>
      </w:pPr>
      <w:r w:rsidRPr="00375F2E">
        <w:rPr>
          <w:szCs w:val="28"/>
        </w:rPr>
        <w:t>Программное обеспечение дискового массива должно обеспечивать следующие возможности:</w:t>
      </w:r>
    </w:p>
    <w:p w14:paraId="2E1E949F" w14:textId="77777777" w:rsidR="00BA4EA7" w:rsidRPr="008668FA" w:rsidRDefault="00BA4EA7" w:rsidP="00375F2E">
      <w:pPr>
        <w:ind w:left="360" w:firstLine="0"/>
        <w:rPr>
          <w:szCs w:val="28"/>
        </w:rPr>
      </w:pPr>
    </w:p>
    <w:p w14:paraId="6E730774" w14:textId="77777777" w:rsidR="00375F2E" w:rsidRPr="00BA4EA7" w:rsidRDefault="00375F2E" w:rsidP="00375F2E">
      <w:pPr>
        <w:ind w:left="360" w:firstLine="0"/>
        <w:rPr>
          <w:i/>
          <w:szCs w:val="28"/>
        </w:rPr>
      </w:pPr>
      <w:r w:rsidRPr="00BA4EA7">
        <w:rPr>
          <w:i/>
          <w:szCs w:val="28"/>
        </w:rPr>
        <w:t>без ввода дополнительных лицензий:</w:t>
      </w:r>
    </w:p>
    <w:p w14:paraId="52457C15" w14:textId="28532306" w:rsidR="00375F2E" w:rsidRDefault="00375F2E" w:rsidP="001D2766">
      <w:pPr>
        <w:pStyle w:val="a3"/>
        <w:numPr>
          <w:ilvl w:val="0"/>
          <w:numId w:val="16"/>
        </w:numPr>
        <w:rPr>
          <w:szCs w:val="28"/>
        </w:rPr>
      </w:pPr>
      <w:r w:rsidRPr="001A7A90">
        <w:rPr>
          <w:szCs w:val="28"/>
        </w:rPr>
        <w:t>ПО должно быть адаптировано к работе с высокоскоростными дисковыми накопителями</w:t>
      </w:r>
    </w:p>
    <w:p w14:paraId="4A81BA0E" w14:textId="18919B5A" w:rsidR="00B2418A" w:rsidRPr="00A64826" w:rsidRDefault="00B2418A" w:rsidP="001D2766">
      <w:pPr>
        <w:pStyle w:val="a3"/>
        <w:numPr>
          <w:ilvl w:val="0"/>
          <w:numId w:val="16"/>
        </w:numPr>
        <w:rPr>
          <w:szCs w:val="28"/>
        </w:rPr>
      </w:pPr>
      <w:r w:rsidRPr="00A64826">
        <w:rPr>
          <w:szCs w:val="28"/>
        </w:rPr>
        <w:t>мониторинг компонентов системы хранения с возможностью автоматического отправления уведомлений о различных событиях</w:t>
      </w:r>
    </w:p>
    <w:p w14:paraId="4EB6070C" w14:textId="033F8F3D" w:rsidR="00375F2E" w:rsidRPr="00A64826" w:rsidRDefault="00375F2E" w:rsidP="001D2766">
      <w:pPr>
        <w:pStyle w:val="a3"/>
        <w:numPr>
          <w:ilvl w:val="0"/>
          <w:numId w:val="16"/>
        </w:numPr>
        <w:rPr>
          <w:szCs w:val="28"/>
        </w:rPr>
      </w:pPr>
      <w:r w:rsidRPr="00A64826">
        <w:rPr>
          <w:szCs w:val="28"/>
        </w:rPr>
        <w:t>обеспечивать приоритет доступа к дисковым ресурсам от определенных хостов</w:t>
      </w:r>
      <w:r w:rsidR="00E9621D" w:rsidRPr="00A64826">
        <w:rPr>
          <w:szCs w:val="28"/>
        </w:rPr>
        <w:t xml:space="preserve"> </w:t>
      </w:r>
    </w:p>
    <w:p w14:paraId="6A02B8FA" w14:textId="37F83BF2" w:rsidR="00375F2E" w:rsidRPr="00A64826" w:rsidRDefault="00375F2E" w:rsidP="001D2766">
      <w:pPr>
        <w:pStyle w:val="a3"/>
        <w:numPr>
          <w:ilvl w:val="0"/>
          <w:numId w:val="16"/>
        </w:numPr>
        <w:rPr>
          <w:szCs w:val="28"/>
        </w:rPr>
      </w:pPr>
      <w:r w:rsidRPr="00A64826">
        <w:rPr>
          <w:szCs w:val="28"/>
        </w:rPr>
        <w:t xml:space="preserve">возможность виртуализации внешних систем хранения различных </w:t>
      </w:r>
      <w:proofErr w:type="spellStart"/>
      <w:r w:rsidRPr="00A64826">
        <w:rPr>
          <w:szCs w:val="28"/>
        </w:rPr>
        <w:t>вендоров</w:t>
      </w:r>
      <w:proofErr w:type="spellEnd"/>
      <w:r w:rsidRPr="00A64826">
        <w:rPr>
          <w:szCs w:val="28"/>
        </w:rPr>
        <w:t xml:space="preserve">. </w:t>
      </w:r>
      <w:r w:rsidR="002F2187">
        <w:rPr>
          <w:szCs w:val="28"/>
        </w:rPr>
        <w:t>Поддержка с</w:t>
      </w:r>
      <w:r w:rsidR="002F2187" w:rsidRPr="00A64826">
        <w:rPr>
          <w:szCs w:val="28"/>
        </w:rPr>
        <w:t>уммарн</w:t>
      </w:r>
      <w:r w:rsidR="002F2187">
        <w:rPr>
          <w:szCs w:val="28"/>
        </w:rPr>
        <w:t>ой</w:t>
      </w:r>
      <w:r w:rsidR="002F2187" w:rsidRPr="00A64826">
        <w:rPr>
          <w:szCs w:val="28"/>
        </w:rPr>
        <w:t xml:space="preserve"> емкост</w:t>
      </w:r>
      <w:r w:rsidR="002F2187">
        <w:rPr>
          <w:szCs w:val="28"/>
        </w:rPr>
        <w:t>и</w:t>
      </w:r>
      <w:r w:rsidR="002F2187" w:rsidRPr="00A64826">
        <w:rPr>
          <w:szCs w:val="28"/>
        </w:rPr>
        <w:t xml:space="preserve"> </w:t>
      </w:r>
      <w:r w:rsidRPr="00A64826">
        <w:rPr>
          <w:szCs w:val="28"/>
        </w:rPr>
        <w:t>внутреннего и внешнего дискового пространства  не менее 3,5</w:t>
      </w:r>
      <w:r w:rsidRPr="00A64826">
        <w:rPr>
          <w:szCs w:val="28"/>
          <w:lang w:val="en-US"/>
        </w:rPr>
        <w:t>PB</w:t>
      </w:r>
      <w:r w:rsidRPr="00A64826">
        <w:rPr>
          <w:szCs w:val="28"/>
        </w:rPr>
        <w:t xml:space="preserve">. </w:t>
      </w:r>
    </w:p>
    <w:p w14:paraId="004F479F" w14:textId="4C78D61B" w:rsidR="00375F2E" w:rsidRPr="001A7A90" w:rsidRDefault="00375F2E" w:rsidP="001D2766">
      <w:pPr>
        <w:pStyle w:val="a3"/>
        <w:numPr>
          <w:ilvl w:val="0"/>
          <w:numId w:val="16"/>
        </w:numPr>
        <w:rPr>
          <w:szCs w:val="28"/>
        </w:rPr>
      </w:pPr>
      <w:r w:rsidRPr="001A7A90">
        <w:rPr>
          <w:szCs w:val="28"/>
        </w:rPr>
        <w:t>программное обеспечение для подключения хостов по нескольким путям к системе хранения</w:t>
      </w:r>
    </w:p>
    <w:p w14:paraId="7C7B5DD9" w14:textId="5D390812" w:rsidR="00375F2E" w:rsidRPr="001A7A90" w:rsidRDefault="00375F2E" w:rsidP="001D2766">
      <w:pPr>
        <w:pStyle w:val="a3"/>
        <w:numPr>
          <w:ilvl w:val="0"/>
          <w:numId w:val="16"/>
        </w:numPr>
        <w:rPr>
          <w:szCs w:val="28"/>
        </w:rPr>
      </w:pPr>
      <w:r w:rsidRPr="001A7A90">
        <w:rPr>
          <w:szCs w:val="28"/>
        </w:rPr>
        <w:t>функционал гарантированного удаления данных с дисковых накопителей путем многократной перезаписи информации</w:t>
      </w:r>
    </w:p>
    <w:p w14:paraId="1FFA987A" w14:textId="77777777" w:rsidR="00180FB3" w:rsidRPr="008668FA" w:rsidRDefault="00180FB3" w:rsidP="00180FB3">
      <w:pPr>
        <w:ind w:firstLine="0"/>
        <w:rPr>
          <w:szCs w:val="28"/>
        </w:rPr>
      </w:pPr>
    </w:p>
    <w:p w14:paraId="23CC4BCA" w14:textId="4D6B0013" w:rsidR="00375F2E" w:rsidRDefault="00375F2E" w:rsidP="00180FB3">
      <w:pPr>
        <w:ind w:firstLine="0"/>
        <w:rPr>
          <w:i/>
          <w:szCs w:val="28"/>
        </w:rPr>
      </w:pPr>
      <w:r w:rsidRPr="00180FB3">
        <w:rPr>
          <w:i/>
          <w:szCs w:val="28"/>
        </w:rPr>
        <w:lastRenderedPageBreak/>
        <w:t>с вводом дополнительных лицензий:</w:t>
      </w:r>
    </w:p>
    <w:p w14:paraId="0192EC98" w14:textId="08856D01" w:rsidR="005A5025" w:rsidRDefault="006069E7" w:rsidP="001D2766">
      <w:pPr>
        <w:pStyle w:val="a3"/>
        <w:numPr>
          <w:ilvl w:val="0"/>
          <w:numId w:val="21"/>
        </w:numPr>
        <w:rPr>
          <w:szCs w:val="28"/>
        </w:rPr>
      </w:pPr>
      <w:r w:rsidRPr="00A64826">
        <w:rPr>
          <w:szCs w:val="28"/>
        </w:rPr>
        <w:t>обеспечивать приоритет доступа к дисковым ресурсам</w:t>
      </w:r>
    </w:p>
    <w:p w14:paraId="205FFE13" w14:textId="01B36641" w:rsidR="005A5025" w:rsidRDefault="00375F2E" w:rsidP="001D2766">
      <w:pPr>
        <w:pStyle w:val="a3"/>
        <w:numPr>
          <w:ilvl w:val="0"/>
          <w:numId w:val="21"/>
        </w:numPr>
        <w:rPr>
          <w:szCs w:val="28"/>
        </w:rPr>
      </w:pPr>
      <w:r w:rsidRPr="00E30BEE">
        <w:rPr>
          <w:szCs w:val="28"/>
        </w:rPr>
        <w:t>создание локальных копий дисковых томов без остановки процессинга данных к основному дисковому тому</w:t>
      </w:r>
    </w:p>
    <w:p w14:paraId="6F5EBB6E" w14:textId="2186E6BD" w:rsidR="005A5025" w:rsidRDefault="00375F2E" w:rsidP="001D2766">
      <w:pPr>
        <w:pStyle w:val="a3"/>
        <w:numPr>
          <w:ilvl w:val="0"/>
          <w:numId w:val="21"/>
        </w:numPr>
        <w:rPr>
          <w:szCs w:val="28"/>
        </w:rPr>
      </w:pPr>
      <w:r w:rsidRPr="00E30BEE">
        <w:rPr>
          <w:szCs w:val="28"/>
        </w:rPr>
        <w:t>удаленную репликацию как в синхронном, так и асинхронном</w:t>
      </w:r>
      <w:r w:rsidR="00E30BEE" w:rsidRPr="00E30BEE">
        <w:rPr>
          <w:szCs w:val="28"/>
        </w:rPr>
        <w:t xml:space="preserve"> </w:t>
      </w:r>
      <w:r w:rsidRPr="00E30BEE">
        <w:rPr>
          <w:szCs w:val="28"/>
        </w:rPr>
        <w:t>режиме</w:t>
      </w:r>
    </w:p>
    <w:p w14:paraId="4263E828" w14:textId="100E4F35" w:rsidR="005A5025" w:rsidRDefault="00375F2E" w:rsidP="001D2766">
      <w:pPr>
        <w:pStyle w:val="a3"/>
        <w:numPr>
          <w:ilvl w:val="0"/>
          <w:numId w:val="21"/>
        </w:numPr>
        <w:rPr>
          <w:szCs w:val="28"/>
        </w:rPr>
      </w:pPr>
      <w:r w:rsidRPr="00E30BEE">
        <w:rPr>
          <w:szCs w:val="28"/>
        </w:rPr>
        <w:t xml:space="preserve">возможность создания удаленной синхронной копии тома  в режиме </w:t>
      </w:r>
      <w:r w:rsidRPr="00E30BEE">
        <w:rPr>
          <w:szCs w:val="28"/>
          <w:lang w:val="en-US"/>
        </w:rPr>
        <w:t>active</w:t>
      </w:r>
      <w:r w:rsidRPr="00E30BEE">
        <w:rPr>
          <w:szCs w:val="28"/>
        </w:rPr>
        <w:t>-</w:t>
      </w:r>
      <w:r w:rsidRPr="00E30BEE">
        <w:rPr>
          <w:szCs w:val="28"/>
          <w:lang w:val="en-US"/>
        </w:rPr>
        <w:t>active</w:t>
      </w:r>
      <w:r w:rsidR="006069E7" w:rsidRPr="00E30BEE">
        <w:rPr>
          <w:szCs w:val="28"/>
        </w:rPr>
        <w:t xml:space="preserve"> </w:t>
      </w:r>
      <w:r w:rsidR="006069E7" w:rsidRPr="00A64826">
        <w:rPr>
          <w:szCs w:val="28"/>
        </w:rPr>
        <w:t xml:space="preserve">или </w:t>
      </w:r>
      <w:r w:rsidR="006069E7" w:rsidRPr="00A64826">
        <w:rPr>
          <w:szCs w:val="28"/>
          <w:lang w:val="en-US"/>
        </w:rPr>
        <w:t>active</w:t>
      </w:r>
      <w:r w:rsidR="006069E7" w:rsidRPr="00A64826">
        <w:rPr>
          <w:szCs w:val="28"/>
        </w:rPr>
        <w:t>-</w:t>
      </w:r>
      <w:r w:rsidR="006069E7" w:rsidRPr="00A64826">
        <w:rPr>
          <w:szCs w:val="28"/>
          <w:lang w:val="en-US"/>
        </w:rPr>
        <w:t>passive</w:t>
      </w:r>
      <w:r w:rsidRPr="00E30BEE">
        <w:rPr>
          <w:szCs w:val="28"/>
        </w:rPr>
        <w:t xml:space="preserve">, </w:t>
      </w:r>
      <w:r w:rsidRPr="00A64826">
        <w:rPr>
          <w:szCs w:val="28"/>
        </w:rPr>
        <w:t>с обеспечением непрерывности операций ввода/вывода со стороны хостов</w:t>
      </w:r>
    </w:p>
    <w:p w14:paraId="5A3C3CB4" w14:textId="6275A6F7" w:rsidR="00375F2E" w:rsidRPr="00E30BEE" w:rsidRDefault="00375F2E" w:rsidP="001D2766">
      <w:pPr>
        <w:pStyle w:val="a3"/>
        <w:numPr>
          <w:ilvl w:val="0"/>
          <w:numId w:val="21"/>
        </w:numPr>
        <w:rPr>
          <w:szCs w:val="28"/>
        </w:rPr>
      </w:pPr>
      <w:r w:rsidRPr="00E30BEE">
        <w:rPr>
          <w:szCs w:val="28"/>
        </w:rPr>
        <w:t>анализ использования ресурсов системы и ее производительности с сохранением истории, возможностью создания отчетов по различным показателям массива</w:t>
      </w:r>
    </w:p>
    <w:p w14:paraId="53F1A79F" w14:textId="496A34DB" w:rsidR="00375F2E" w:rsidRPr="00E30BEE" w:rsidRDefault="00375F2E" w:rsidP="001D2766">
      <w:pPr>
        <w:pStyle w:val="a3"/>
        <w:numPr>
          <w:ilvl w:val="0"/>
          <w:numId w:val="21"/>
        </w:numPr>
        <w:rPr>
          <w:szCs w:val="28"/>
        </w:rPr>
      </w:pPr>
      <w:r w:rsidRPr="00E30BEE">
        <w:rPr>
          <w:szCs w:val="28"/>
        </w:rPr>
        <w:t>многоуровневое хранения данных (не менее 3-х уровней) с их</w:t>
      </w:r>
      <w:r w:rsidR="00102D5C" w:rsidRPr="00E30BEE">
        <w:rPr>
          <w:szCs w:val="28"/>
        </w:rPr>
        <w:t xml:space="preserve"> автоматическим распределением </w:t>
      </w:r>
      <w:r w:rsidRPr="00E30BEE">
        <w:rPr>
          <w:szCs w:val="28"/>
        </w:rPr>
        <w:t>в зависимости от частоты использования.</w:t>
      </w:r>
    </w:p>
    <w:p w14:paraId="25C58021" w14:textId="77777777" w:rsidR="001A7A90" w:rsidRPr="001A7A90" w:rsidRDefault="001A7A90" w:rsidP="00375F2E">
      <w:pPr>
        <w:ind w:left="360" w:firstLine="0"/>
        <w:rPr>
          <w:szCs w:val="28"/>
        </w:rPr>
      </w:pPr>
    </w:p>
    <w:p w14:paraId="02C2D860" w14:textId="528D7D59" w:rsidR="006069E7" w:rsidRPr="006069E7" w:rsidRDefault="00375F2E" w:rsidP="006069E7">
      <w:pPr>
        <w:ind w:left="1068" w:firstLine="0"/>
        <w:rPr>
          <w:szCs w:val="28"/>
          <w:highlight w:val="yellow"/>
        </w:rPr>
      </w:pPr>
      <w:r w:rsidRPr="005E4899">
        <w:rPr>
          <w:szCs w:val="28"/>
        </w:rPr>
        <w:t xml:space="preserve">Программное обеспечение дискового массива </w:t>
      </w:r>
      <w:r w:rsidR="005A5025">
        <w:rPr>
          <w:szCs w:val="28"/>
        </w:rPr>
        <w:t xml:space="preserve">в поставке </w:t>
      </w:r>
      <w:r w:rsidRPr="005E4899">
        <w:rPr>
          <w:szCs w:val="28"/>
        </w:rPr>
        <w:t xml:space="preserve">должно </w:t>
      </w:r>
      <w:r w:rsidR="005A5025">
        <w:rPr>
          <w:szCs w:val="28"/>
        </w:rPr>
        <w:t>быть лицензировано</w:t>
      </w:r>
      <w:r w:rsidR="005A5025" w:rsidRPr="005E4899">
        <w:rPr>
          <w:szCs w:val="28"/>
        </w:rPr>
        <w:t xml:space="preserve"> </w:t>
      </w:r>
      <w:r w:rsidRPr="005E4899">
        <w:rPr>
          <w:szCs w:val="28"/>
        </w:rPr>
        <w:t xml:space="preserve">на весь массив целиком, </w:t>
      </w:r>
      <w:r w:rsidR="005A5025">
        <w:rPr>
          <w:szCs w:val="28"/>
        </w:rPr>
        <w:t>зависимо от количества</w:t>
      </w:r>
      <w:r w:rsidRPr="005E4899">
        <w:rPr>
          <w:szCs w:val="28"/>
        </w:rPr>
        <w:t xml:space="preserve"> носителей в системе хранения, а также вне зависимости от объема дисковой системы</w:t>
      </w:r>
      <w:r w:rsidR="005A5025">
        <w:rPr>
          <w:szCs w:val="28"/>
        </w:rPr>
        <w:t>.</w:t>
      </w:r>
    </w:p>
    <w:p w14:paraId="78B85D9E" w14:textId="5BDD9E2E" w:rsidR="00375F2E" w:rsidRPr="006069E7" w:rsidRDefault="00375F2E" w:rsidP="006069E7">
      <w:pPr>
        <w:ind w:left="1068" w:firstLine="0"/>
        <w:rPr>
          <w:szCs w:val="28"/>
        </w:rPr>
      </w:pPr>
    </w:p>
    <w:p w14:paraId="53EC74F4" w14:textId="600A393B" w:rsidR="00375F2E" w:rsidRPr="005E4899" w:rsidRDefault="00375F2E" w:rsidP="001D2766">
      <w:pPr>
        <w:pStyle w:val="a3"/>
        <w:numPr>
          <w:ilvl w:val="0"/>
          <w:numId w:val="16"/>
        </w:numPr>
        <w:rPr>
          <w:szCs w:val="28"/>
        </w:rPr>
      </w:pPr>
      <w:r w:rsidRPr="005E4899">
        <w:rPr>
          <w:szCs w:val="28"/>
        </w:rPr>
        <w:t>Управление системой хранения должно осуществляться как из графического интерфейса, так и из интерфейса командной строки</w:t>
      </w:r>
    </w:p>
    <w:p w14:paraId="314F868A" w14:textId="03426334" w:rsidR="00375F2E" w:rsidRPr="005E4899" w:rsidRDefault="00375F2E" w:rsidP="001D2766">
      <w:pPr>
        <w:pStyle w:val="a3"/>
        <w:numPr>
          <w:ilvl w:val="0"/>
          <w:numId w:val="16"/>
        </w:numPr>
        <w:rPr>
          <w:szCs w:val="28"/>
        </w:rPr>
      </w:pPr>
      <w:r w:rsidRPr="005E4899">
        <w:rPr>
          <w:szCs w:val="28"/>
        </w:rPr>
        <w:t>Все основные компоненты системы хранения должны быть дублированы, система не должна иметь единой точки отказа.</w:t>
      </w:r>
    </w:p>
    <w:p w14:paraId="139B5A39" w14:textId="77777777" w:rsidR="004F6F42" w:rsidRPr="00375F2E" w:rsidRDefault="004F6F42" w:rsidP="005E4899">
      <w:pPr>
        <w:ind w:left="360" w:firstLine="0"/>
        <w:rPr>
          <w:szCs w:val="28"/>
        </w:rPr>
      </w:pPr>
    </w:p>
    <w:p w14:paraId="49E0FEDE" w14:textId="77777777" w:rsidR="004F6F42" w:rsidRPr="00375F2E" w:rsidRDefault="004F6F42" w:rsidP="00EA6FB1">
      <w:pPr>
        <w:ind w:left="360" w:firstLine="0"/>
        <w:rPr>
          <w:szCs w:val="28"/>
        </w:rPr>
      </w:pPr>
    </w:p>
    <w:p w14:paraId="579E7366" w14:textId="77777777" w:rsidR="004F6F42" w:rsidRPr="00375F2E" w:rsidRDefault="004F6F42" w:rsidP="00EA6FB1">
      <w:pPr>
        <w:ind w:left="360" w:firstLine="0"/>
        <w:rPr>
          <w:szCs w:val="28"/>
        </w:rPr>
      </w:pPr>
    </w:p>
    <w:p w14:paraId="313A5654" w14:textId="7BA3507E" w:rsidR="0015616F" w:rsidRDefault="0015616F">
      <w:pPr>
        <w:ind w:firstLine="0"/>
        <w:jc w:val="left"/>
        <w:rPr>
          <w:szCs w:val="28"/>
        </w:rPr>
      </w:pPr>
    </w:p>
    <w:p w14:paraId="225DBE58" w14:textId="33D5EEE3" w:rsidR="0007466B" w:rsidRPr="00BC47F8" w:rsidRDefault="0007466B" w:rsidP="00EA6FB1">
      <w:pPr>
        <w:ind w:left="360" w:firstLine="0"/>
        <w:rPr>
          <w:szCs w:val="28"/>
        </w:rPr>
      </w:pPr>
      <w:r>
        <w:rPr>
          <w:szCs w:val="28"/>
        </w:rPr>
        <w:t>Поставляемая система должна обладать следующими характеристиками</w:t>
      </w:r>
    </w:p>
    <w:p w14:paraId="60A89856" w14:textId="77777777" w:rsidR="00C03320" w:rsidRPr="00BC47F8" w:rsidRDefault="00C03320" w:rsidP="00EA6FB1">
      <w:pPr>
        <w:ind w:left="360" w:firstLine="0"/>
        <w:rPr>
          <w:szCs w:val="28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2943"/>
        <w:gridCol w:w="6521"/>
      </w:tblGrid>
      <w:tr w:rsidR="000B132A" w:rsidRPr="0007466B" w14:paraId="5C95F6D6" w14:textId="77777777" w:rsidTr="00BC57C1">
        <w:tc>
          <w:tcPr>
            <w:tcW w:w="9464" w:type="dxa"/>
            <w:gridSpan w:val="2"/>
            <w:shd w:val="clear" w:color="auto" w:fill="A6A6A6" w:themeFill="background1" w:themeFillShade="A6"/>
          </w:tcPr>
          <w:p w14:paraId="7CEE49E6" w14:textId="3512B52E" w:rsidR="000B132A" w:rsidRPr="00A64826" w:rsidRDefault="000B132A" w:rsidP="004675E0">
            <w:pPr>
              <w:ind w:firstLine="0"/>
              <w:rPr>
                <w:b/>
                <w:szCs w:val="28"/>
              </w:rPr>
            </w:pPr>
            <w:r w:rsidRPr="00A64826">
              <w:rPr>
                <w:b/>
                <w:szCs w:val="28"/>
              </w:rPr>
              <w:t xml:space="preserve">Требования к </w:t>
            </w:r>
            <w:r w:rsidR="004675E0" w:rsidRPr="00A64826">
              <w:rPr>
                <w:b/>
                <w:szCs w:val="28"/>
              </w:rPr>
              <w:t>конфигурации СХД</w:t>
            </w:r>
          </w:p>
        </w:tc>
      </w:tr>
      <w:tr w:rsidR="000B132A" w:rsidRPr="0007466B" w14:paraId="2D174F4D" w14:textId="77777777" w:rsidTr="00BC57C1">
        <w:tc>
          <w:tcPr>
            <w:tcW w:w="2943" w:type="dxa"/>
            <w:shd w:val="clear" w:color="auto" w:fill="F2F2F2" w:themeFill="background1" w:themeFillShade="F2"/>
          </w:tcPr>
          <w:p w14:paraId="002B5A5F" w14:textId="77777777" w:rsidR="000B132A" w:rsidRPr="00A64826" w:rsidRDefault="000B132A" w:rsidP="00BC57C1">
            <w:pPr>
              <w:ind w:firstLine="0"/>
              <w:rPr>
                <w:b/>
                <w:sz w:val="24"/>
                <w:szCs w:val="24"/>
              </w:rPr>
            </w:pPr>
            <w:r w:rsidRPr="00A64826">
              <w:rPr>
                <w:b/>
                <w:sz w:val="24"/>
                <w:szCs w:val="24"/>
              </w:rPr>
              <w:t>Характеристика/</w:t>
            </w:r>
          </w:p>
          <w:p w14:paraId="1A368DD6" w14:textId="77777777" w:rsidR="000B132A" w:rsidRPr="00A64826" w:rsidRDefault="000B132A" w:rsidP="00BC57C1">
            <w:pPr>
              <w:ind w:firstLine="0"/>
              <w:rPr>
                <w:b/>
                <w:sz w:val="24"/>
                <w:szCs w:val="24"/>
              </w:rPr>
            </w:pPr>
            <w:r w:rsidRPr="00A64826">
              <w:rPr>
                <w:b/>
                <w:sz w:val="24"/>
                <w:szCs w:val="24"/>
              </w:rPr>
              <w:t>компонент</w:t>
            </w:r>
          </w:p>
        </w:tc>
        <w:tc>
          <w:tcPr>
            <w:tcW w:w="6521" w:type="dxa"/>
            <w:shd w:val="clear" w:color="auto" w:fill="F2F2F2" w:themeFill="background1" w:themeFillShade="F2"/>
          </w:tcPr>
          <w:p w14:paraId="39EBFB5F" w14:textId="77777777" w:rsidR="000B132A" w:rsidRPr="00A64826" w:rsidRDefault="000B132A" w:rsidP="00BC57C1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A64826">
              <w:rPr>
                <w:b/>
                <w:sz w:val="24"/>
                <w:szCs w:val="24"/>
              </w:rPr>
              <w:t>Требования</w:t>
            </w:r>
          </w:p>
        </w:tc>
      </w:tr>
      <w:tr w:rsidR="00F11914" w:rsidRPr="0007466B" w14:paraId="4BB6F460" w14:textId="77777777" w:rsidTr="00BC57C1">
        <w:tc>
          <w:tcPr>
            <w:tcW w:w="2943" w:type="dxa"/>
          </w:tcPr>
          <w:p w14:paraId="00B33FF9" w14:textId="5C0950D2" w:rsidR="00F11914" w:rsidRPr="00A64826" w:rsidRDefault="0007466B" w:rsidP="006C657C">
            <w:pPr>
              <w:ind w:firstLine="0"/>
              <w:jc w:val="left"/>
              <w:rPr>
                <w:sz w:val="24"/>
                <w:szCs w:val="24"/>
              </w:rPr>
            </w:pPr>
            <w:r w:rsidRPr="00A64826">
              <w:rPr>
                <w:sz w:val="24"/>
                <w:szCs w:val="24"/>
              </w:rPr>
              <w:t xml:space="preserve">Количество дисков </w:t>
            </w:r>
            <w:r w:rsidR="006C657C" w:rsidRPr="00A64826">
              <w:rPr>
                <w:sz w:val="24"/>
                <w:szCs w:val="24"/>
                <w:lang w:val="en-US"/>
              </w:rPr>
              <w:t>SSD (Flash)</w:t>
            </w:r>
          </w:p>
        </w:tc>
        <w:tc>
          <w:tcPr>
            <w:tcW w:w="6521" w:type="dxa"/>
          </w:tcPr>
          <w:p w14:paraId="77A9E4AF" w14:textId="6D439C42" w:rsidR="00F11914" w:rsidRPr="00A64826" w:rsidRDefault="006C657C" w:rsidP="006C657C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64826">
              <w:rPr>
                <w:sz w:val="24"/>
                <w:szCs w:val="24"/>
                <w:lang w:val="en-US"/>
              </w:rPr>
              <w:t>17</w:t>
            </w:r>
            <w:r w:rsidR="0007466B" w:rsidRPr="00A64826">
              <w:rPr>
                <w:sz w:val="24"/>
                <w:szCs w:val="24"/>
              </w:rPr>
              <w:t xml:space="preserve"> </w:t>
            </w:r>
            <w:r w:rsidR="00486182">
              <w:rPr>
                <w:sz w:val="24"/>
                <w:szCs w:val="24"/>
              </w:rPr>
              <w:t>шт</w:t>
            </w:r>
            <w:r w:rsidR="0007466B" w:rsidRPr="00A64826">
              <w:rPr>
                <w:sz w:val="24"/>
                <w:szCs w:val="24"/>
              </w:rPr>
              <w:t xml:space="preserve">. </w:t>
            </w:r>
            <w:r w:rsidR="0007466B" w:rsidRPr="00A64826">
              <w:rPr>
                <w:sz w:val="24"/>
                <w:szCs w:val="24"/>
                <w:lang w:val="en-US"/>
              </w:rPr>
              <w:t xml:space="preserve">x </w:t>
            </w:r>
            <w:r w:rsidRPr="00A64826">
              <w:rPr>
                <w:sz w:val="24"/>
                <w:szCs w:val="24"/>
                <w:lang w:val="en-US"/>
              </w:rPr>
              <w:t>400 G</w:t>
            </w:r>
            <w:r w:rsidR="0007466B" w:rsidRPr="00A64826">
              <w:rPr>
                <w:sz w:val="24"/>
                <w:szCs w:val="24"/>
                <w:lang w:val="en-US"/>
              </w:rPr>
              <w:t>B</w:t>
            </w:r>
          </w:p>
        </w:tc>
      </w:tr>
      <w:tr w:rsidR="007A71AF" w:rsidRPr="009C0023" w14:paraId="15930640" w14:textId="77777777" w:rsidTr="00BC57C1">
        <w:tc>
          <w:tcPr>
            <w:tcW w:w="2943" w:type="dxa"/>
          </w:tcPr>
          <w:p w14:paraId="709A479C" w14:textId="27415419" w:rsidR="007A71AF" w:rsidRPr="00A64826" w:rsidRDefault="0007466B" w:rsidP="00BC57C1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64826">
              <w:rPr>
                <w:sz w:val="24"/>
                <w:szCs w:val="24"/>
              </w:rPr>
              <w:t xml:space="preserve">Количество дисков </w:t>
            </w:r>
            <w:r w:rsidRPr="00A64826">
              <w:rPr>
                <w:sz w:val="24"/>
                <w:szCs w:val="24"/>
                <w:lang w:val="en-US"/>
              </w:rPr>
              <w:t>SAS</w:t>
            </w:r>
          </w:p>
        </w:tc>
        <w:tc>
          <w:tcPr>
            <w:tcW w:w="6521" w:type="dxa"/>
          </w:tcPr>
          <w:p w14:paraId="21A016AF" w14:textId="6B98BED7" w:rsidR="007A71AF" w:rsidRPr="00A64826" w:rsidRDefault="00C97955" w:rsidP="00C97955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64826">
              <w:rPr>
                <w:sz w:val="24"/>
                <w:szCs w:val="24"/>
              </w:rPr>
              <w:t xml:space="preserve">41 </w:t>
            </w:r>
            <w:r w:rsidR="00486182">
              <w:rPr>
                <w:sz w:val="24"/>
                <w:szCs w:val="24"/>
              </w:rPr>
              <w:t>шт</w:t>
            </w:r>
            <w:r w:rsidR="0007466B" w:rsidRPr="00A64826">
              <w:rPr>
                <w:sz w:val="24"/>
                <w:szCs w:val="24"/>
              </w:rPr>
              <w:t xml:space="preserve">. </w:t>
            </w:r>
            <w:r w:rsidR="0007466B" w:rsidRPr="00A64826">
              <w:rPr>
                <w:sz w:val="24"/>
                <w:szCs w:val="24"/>
                <w:lang w:val="en-US"/>
              </w:rPr>
              <w:t xml:space="preserve">x </w:t>
            </w:r>
            <w:r w:rsidRPr="00A64826">
              <w:rPr>
                <w:sz w:val="24"/>
                <w:szCs w:val="24"/>
                <w:lang w:val="en-US"/>
              </w:rPr>
              <w:t>1.2TB</w:t>
            </w:r>
            <w:r w:rsidR="0007466B" w:rsidRPr="00A64826">
              <w:rPr>
                <w:sz w:val="24"/>
                <w:szCs w:val="24"/>
                <w:lang w:val="en-US"/>
              </w:rPr>
              <w:t xml:space="preserve"> SAS 10K</w:t>
            </w:r>
          </w:p>
        </w:tc>
      </w:tr>
      <w:tr w:rsidR="007A71AF" w:rsidRPr="00B967D8" w14:paraId="0040AB90" w14:textId="77777777" w:rsidTr="00BC57C1">
        <w:tc>
          <w:tcPr>
            <w:tcW w:w="2943" w:type="dxa"/>
          </w:tcPr>
          <w:p w14:paraId="44639473" w14:textId="08540878" w:rsidR="007A71AF" w:rsidRPr="00A64826" w:rsidRDefault="0007466B" w:rsidP="00BC57C1">
            <w:pPr>
              <w:ind w:firstLine="0"/>
              <w:jc w:val="left"/>
              <w:rPr>
                <w:sz w:val="24"/>
                <w:szCs w:val="24"/>
              </w:rPr>
            </w:pPr>
            <w:r w:rsidRPr="00A64826">
              <w:rPr>
                <w:sz w:val="24"/>
                <w:szCs w:val="24"/>
              </w:rPr>
              <w:t xml:space="preserve">Количество дисков </w:t>
            </w:r>
            <w:r w:rsidRPr="00A64826">
              <w:rPr>
                <w:sz w:val="24"/>
                <w:szCs w:val="24"/>
                <w:lang w:val="en-US"/>
              </w:rPr>
              <w:t>NL</w:t>
            </w:r>
            <w:r w:rsidRPr="00A64826">
              <w:rPr>
                <w:sz w:val="24"/>
                <w:szCs w:val="24"/>
              </w:rPr>
              <w:t>-</w:t>
            </w:r>
            <w:r w:rsidRPr="00A64826">
              <w:rPr>
                <w:sz w:val="24"/>
                <w:szCs w:val="24"/>
                <w:lang w:val="en-US"/>
              </w:rPr>
              <w:t>SAS</w:t>
            </w:r>
          </w:p>
        </w:tc>
        <w:tc>
          <w:tcPr>
            <w:tcW w:w="6521" w:type="dxa"/>
          </w:tcPr>
          <w:p w14:paraId="26540496" w14:textId="3211CE22" w:rsidR="00143683" w:rsidRPr="00A64826" w:rsidRDefault="00C97955" w:rsidP="004A7BCA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proofErr w:type="gramStart"/>
            <w:r w:rsidRPr="00A64826">
              <w:rPr>
                <w:sz w:val="24"/>
                <w:szCs w:val="24"/>
                <w:lang w:val="en-US"/>
              </w:rPr>
              <w:t xml:space="preserve">17  </w:t>
            </w:r>
            <w:proofErr w:type="spellStart"/>
            <w:r w:rsidR="00486182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="0007466B" w:rsidRPr="00A64826">
              <w:rPr>
                <w:sz w:val="24"/>
                <w:szCs w:val="24"/>
                <w:lang w:val="en-US"/>
              </w:rPr>
              <w:t>. x 4 TB NL-SAS 7.2K</w:t>
            </w:r>
          </w:p>
        </w:tc>
      </w:tr>
      <w:tr w:rsidR="004675E0" w:rsidRPr="006C657C" w14:paraId="0D31D2D2" w14:textId="77777777" w:rsidTr="00BC57C1">
        <w:tc>
          <w:tcPr>
            <w:tcW w:w="2943" w:type="dxa"/>
          </w:tcPr>
          <w:p w14:paraId="4C506652" w14:textId="4B7181E7" w:rsidR="004675E0" w:rsidRPr="00A64826" w:rsidRDefault="004675E0" w:rsidP="00BC57C1">
            <w:pPr>
              <w:ind w:firstLine="0"/>
              <w:jc w:val="left"/>
              <w:rPr>
                <w:sz w:val="24"/>
                <w:szCs w:val="24"/>
              </w:rPr>
            </w:pPr>
            <w:r w:rsidRPr="00A64826">
              <w:rPr>
                <w:sz w:val="24"/>
                <w:szCs w:val="24"/>
              </w:rPr>
              <w:t>Объем кэш-памяти</w:t>
            </w:r>
          </w:p>
        </w:tc>
        <w:tc>
          <w:tcPr>
            <w:tcW w:w="6521" w:type="dxa"/>
          </w:tcPr>
          <w:p w14:paraId="4372263D" w14:textId="2CA0A204" w:rsidR="004675E0" w:rsidRPr="00A64826" w:rsidRDefault="00311484" w:rsidP="00773CE3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64826">
              <w:rPr>
                <w:sz w:val="24"/>
                <w:szCs w:val="24"/>
                <w:lang w:val="en-US"/>
              </w:rPr>
              <w:t xml:space="preserve">32 </w:t>
            </w:r>
            <w:r w:rsidR="004675E0" w:rsidRPr="00A64826">
              <w:rPr>
                <w:sz w:val="24"/>
                <w:szCs w:val="24"/>
                <w:lang w:val="en-US"/>
              </w:rPr>
              <w:t>GB</w:t>
            </w:r>
          </w:p>
        </w:tc>
      </w:tr>
      <w:tr w:rsidR="004675E0" w:rsidRPr="004675E0" w14:paraId="5381C007" w14:textId="77777777" w:rsidTr="00BC57C1">
        <w:tc>
          <w:tcPr>
            <w:tcW w:w="2943" w:type="dxa"/>
          </w:tcPr>
          <w:p w14:paraId="27D0424E" w14:textId="19F49A66" w:rsidR="004675E0" w:rsidRPr="00A64826" w:rsidRDefault="004675E0" w:rsidP="00BC57C1">
            <w:pPr>
              <w:ind w:firstLine="0"/>
              <w:jc w:val="left"/>
              <w:rPr>
                <w:sz w:val="24"/>
                <w:szCs w:val="24"/>
              </w:rPr>
            </w:pPr>
            <w:r w:rsidRPr="00A64826">
              <w:rPr>
                <w:sz w:val="24"/>
                <w:szCs w:val="24"/>
              </w:rPr>
              <w:t xml:space="preserve">Количество портов </w:t>
            </w:r>
            <w:proofErr w:type="spellStart"/>
            <w:r w:rsidRPr="00A64826">
              <w:rPr>
                <w:sz w:val="24"/>
                <w:szCs w:val="24"/>
                <w:lang w:val="en-US"/>
              </w:rPr>
              <w:t>Fibre</w:t>
            </w:r>
            <w:proofErr w:type="spellEnd"/>
            <w:r w:rsidRPr="00A64826">
              <w:rPr>
                <w:sz w:val="24"/>
                <w:szCs w:val="24"/>
              </w:rPr>
              <w:t xml:space="preserve"> </w:t>
            </w:r>
            <w:r w:rsidRPr="00A64826">
              <w:rPr>
                <w:sz w:val="24"/>
                <w:szCs w:val="24"/>
                <w:lang w:val="en-US"/>
              </w:rPr>
              <w:t>Channel</w:t>
            </w:r>
            <w:r w:rsidRPr="00A64826">
              <w:rPr>
                <w:sz w:val="24"/>
                <w:szCs w:val="24"/>
              </w:rPr>
              <w:t xml:space="preserve"> 8</w:t>
            </w:r>
            <w:r w:rsidRPr="00A64826">
              <w:rPr>
                <w:sz w:val="24"/>
                <w:szCs w:val="24"/>
                <w:lang w:val="en-US"/>
              </w:rPr>
              <w:t>Gb</w:t>
            </w:r>
            <w:r w:rsidRPr="00A64826">
              <w:rPr>
                <w:sz w:val="24"/>
                <w:szCs w:val="24"/>
              </w:rPr>
              <w:t>/</w:t>
            </w:r>
            <w:r w:rsidRPr="00A64826">
              <w:rPr>
                <w:sz w:val="24"/>
                <w:szCs w:val="24"/>
                <w:lang w:val="en-US"/>
              </w:rPr>
              <w:t>s</w:t>
            </w:r>
          </w:p>
        </w:tc>
        <w:tc>
          <w:tcPr>
            <w:tcW w:w="6521" w:type="dxa"/>
          </w:tcPr>
          <w:p w14:paraId="7B8C6168" w14:textId="41C0EF88" w:rsidR="004675E0" w:rsidRPr="00A64826" w:rsidRDefault="004675E0" w:rsidP="004A7BCA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64826">
              <w:rPr>
                <w:sz w:val="24"/>
                <w:szCs w:val="24"/>
                <w:lang w:val="en-US"/>
              </w:rPr>
              <w:t>8</w:t>
            </w:r>
            <w:proofErr w:type="spellStart"/>
            <w:r w:rsidR="00486182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4F6F42" w:rsidRPr="004675E0" w14:paraId="1E3ECB1D" w14:textId="77777777" w:rsidTr="00BC57C1">
        <w:tc>
          <w:tcPr>
            <w:tcW w:w="2943" w:type="dxa"/>
          </w:tcPr>
          <w:p w14:paraId="0A203265" w14:textId="29209A79" w:rsidR="004F6F42" w:rsidRPr="00A64826" w:rsidRDefault="004F6F42" w:rsidP="00BC57C1">
            <w:pPr>
              <w:ind w:firstLine="0"/>
              <w:jc w:val="left"/>
              <w:rPr>
                <w:sz w:val="24"/>
                <w:szCs w:val="24"/>
              </w:rPr>
            </w:pPr>
            <w:r w:rsidRPr="00A64826">
              <w:rPr>
                <w:sz w:val="24"/>
                <w:szCs w:val="24"/>
              </w:rPr>
              <w:t>Требования к ПО</w:t>
            </w:r>
            <w:r w:rsidR="005D278F">
              <w:rPr>
                <w:sz w:val="24"/>
                <w:szCs w:val="24"/>
              </w:rPr>
              <w:t xml:space="preserve"> в поставке системы</w:t>
            </w:r>
          </w:p>
        </w:tc>
        <w:tc>
          <w:tcPr>
            <w:tcW w:w="6521" w:type="dxa"/>
          </w:tcPr>
          <w:p w14:paraId="103A0E2F" w14:textId="07A06A5C" w:rsidR="004F6F42" w:rsidRPr="00A64826" w:rsidRDefault="004F6F42" w:rsidP="004A7BCA">
            <w:pPr>
              <w:ind w:firstLine="0"/>
              <w:jc w:val="left"/>
              <w:rPr>
                <w:sz w:val="24"/>
                <w:szCs w:val="24"/>
              </w:rPr>
            </w:pPr>
            <w:r w:rsidRPr="00A64826">
              <w:rPr>
                <w:sz w:val="24"/>
                <w:szCs w:val="24"/>
              </w:rPr>
              <w:t>Обеспечение функционала многоуровневого хранения и локальной репликации.</w:t>
            </w:r>
          </w:p>
        </w:tc>
      </w:tr>
    </w:tbl>
    <w:p w14:paraId="4883571A" w14:textId="65114DBB" w:rsidR="00344FC4" w:rsidRPr="008668FA" w:rsidRDefault="00344FC4" w:rsidP="00344FC4">
      <w:pPr>
        <w:ind w:firstLine="0"/>
        <w:rPr>
          <w:szCs w:val="28"/>
        </w:rPr>
      </w:pPr>
      <w:r>
        <w:rPr>
          <w:szCs w:val="28"/>
        </w:rPr>
        <w:lastRenderedPageBreak/>
        <w:t>Система хранения</w:t>
      </w:r>
      <w:r w:rsidRPr="00344FC4">
        <w:rPr>
          <w:szCs w:val="28"/>
        </w:rPr>
        <w:t xml:space="preserve"> должн</w:t>
      </w:r>
      <w:r>
        <w:rPr>
          <w:szCs w:val="28"/>
        </w:rPr>
        <w:t>а</w:t>
      </w:r>
      <w:r w:rsidRPr="00344FC4">
        <w:rPr>
          <w:szCs w:val="28"/>
        </w:rPr>
        <w:t xml:space="preserve"> быть укомплектован</w:t>
      </w:r>
      <w:r>
        <w:rPr>
          <w:szCs w:val="28"/>
        </w:rPr>
        <w:t>а</w:t>
      </w:r>
      <w:r w:rsidRPr="00344FC4">
        <w:rPr>
          <w:szCs w:val="28"/>
        </w:rPr>
        <w:t xml:space="preserve"> необходимым количеством соединительных кабелей и комплектами направляющих для монтажа в стойку.</w:t>
      </w:r>
    </w:p>
    <w:p w14:paraId="6E74B7F1" w14:textId="77777777" w:rsidR="00344FC4" w:rsidRPr="004675E0" w:rsidRDefault="00344FC4" w:rsidP="00344FC4">
      <w:pPr>
        <w:ind w:firstLine="0"/>
        <w:rPr>
          <w:szCs w:val="28"/>
        </w:rPr>
      </w:pPr>
    </w:p>
    <w:p w14:paraId="1C9AB17C" w14:textId="2EEC242F" w:rsidR="00E36A2D" w:rsidRDefault="00E36A2D" w:rsidP="008D3BEB">
      <w:pPr>
        <w:ind w:firstLine="0"/>
        <w:rPr>
          <w:szCs w:val="28"/>
        </w:rPr>
      </w:pPr>
      <w:r>
        <w:rPr>
          <w:szCs w:val="28"/>
        </w:rPr>
        <w:t>СХД должн</w:t>
      </w:r>
      <w:r w:rsidR="00442B1A">
        <w:rPr>
          <w:szCs w:val="28"/>
        </w:rPr>
        <w:t>а</w:t>
      </w:r>
      <w:r>
        <w:rPr>
          <w:szCs w:val="28"/>
        </w:rPr>
        <w:t xml:space="preserve"> комплектоваться </w:t>
      </w:r>
      <w:r w:rsidR="00442B1A">
        <w:rPr>
          <w:szCs w:val="28"/>
        </w:rPr>
        <w:t>4-мя</w:t>
      </w:r>
      <w:r>
        <w:rPr>
          <w:szCs w:val="28"/>
        </w:rPr>
        <w:t xml:space="preserve"> </w:t>
      </w:r>
      <w:proofErr w:type="spellStart"/>
      <w:r w:rsidR="00541A1C">
        <w:rPr>
          <w:szCs w:val="28"/>
        </w:rPr>
        <w:t>патчкордами</w:t>
      </w:r>
      <w:proofErr w:type="spellEnd"/>
      <w:r w:rsidR="00C11EF5">
        <w:rPr>
          <w:szCs w:val="28"/>
        </w:rPr>
        <w:t xml:space="preserve"> из </w:t>
      </w:r>
      <w:proofErr w:type="spellStart"/>
      <w:r w:rsidR="00C11EF5">
        <w:rPr>
          <w:szCs w:val="28"/>
        </w:rPr>
        <w:t>многомодового</w:t>
      </w:r>
      <w:proofErr w:type="spellEnd"/>
      <w:r w:rsidR="00C11EF5">
        <w:rPr>
          <w:szCs w:val="28"/>
        </w:rPr>
        <w:t xml:space="preserve"> оптоволокна</w:t>
      </w:r>
      <w:r w:rsidR="00904E95" w:rsidRPr="00904E95">
        <w:rPr>
          <w:szCs w:val="28"/>
        </w:rPr>
        <w:t xml:space="preserve"> (</w:t>
      </w:r>
      <w:r w:rsidR="00904E95">
        <w:rPr>
          <w:szCs w:val="28"/>
          <w:lang w:val="en-US"/>
        </w:rPr>
        <w:t>OM</w:t>
      </w:r>
      <w:r w:rsidR="00904E95" w:rsidRPr="00DB391F">
        <w:rPr>
          <w:szCs w:val="28"/>
        </w:rPr>
        <w:t>3</w:t>
      </w:r>
      <w:r w:rsidR="00904E95" w:rsidRPr="00904E95">
        <w:rPr>
          <w:szCs w:val="28"/>
        </w:rPr>
        <w:t>)</w:t>
      </w:r>
      <w:r w:rsidR="00C11EF5">
        <w:rPr>
          <w:szCs w:val="28"/>
        </w:rPr>
        <w:t xml:space="preserve"> с разъемами</w:t>
      </w:r>
      <w:r>
        <w:rPr>
          <w:szCs w:val="28"/>
        </w:rPr>
        <w:t xml:space="preserve"> </w:t>
      </w:r>
      <w:r>
        <w:rPr>
          <w:szCs w:val="28"/>
          <w:lang w:val="en-US"/>
        </w:rPr>
        <w:t>LC</w:t>
      </w:r>
      <w:r w:rsidRPr="00C03320">
        <w:rPr>
          <w:szCs w:val="28"/>
        </w:rPr>
        <w:t>-</w:t>
      </w:r>
      <w:r>
        <w:rPr>
          <w:szCs w:val="28"/>
          <w:lang w:val="en-US"/>
        </w:rPr>
        <w:t>LC</w:t>
      </w:r>
      <w:r w:rsidR="00D35ED3">
        <w:rPr>
          <w:szCs w:val="28"/>
        </w:rPr>
        <w:t xml:space="preserve"> длинной</w:t>
      </w:r>
      <w:r w:rsidRPr="00C03320">
        <w:rPr>
          <w:szCs w:val="28"/>
        </w:rPr>
        <w:t xml:space="preserve"> 3</w:t>
      </w:r>
      <w:r>
        <w:rPr>
          <w:szCs w:val="28"/>
        </w:rPr>
        <w:t>м</w:t>
      </w:r>
      <w:r w:rsidR="00F52DAA" w:rsidRPr="00686FF4">
        <w:rPr>
          <w:szCs w:val="28"/>
        </w:rPr>
        <w:t>.</w:t>
      </w:r>
    </w:p>
    <w:p w14:paraId="1AA62F67" w14:textId="77777777" w:rsidR="00261748" w:rsidRPr="00344FC4" w:rsidRDefault="00261748" w:rsidP="008D3BEB">
      <w:pPr>
        <w:ind w:firstLine="0"/>
        <w:rPr>
          <w:szCs w:val="28"/>
        </w:rPr>
      </w:pPr>
    </w:p>
    <w:p w14:paraId="4B33BB53" w14:textId="77777777" w:rsidR="00261748" w:rsidRPr="00BE0D72" w:rsidRDefault="00261748" w:rsidP="00261748">
      <w:pPr>
        <w:ind w:firstLine="0"/>
        <w:rPr>
          <w:szCs w:val="28"/>
        </w:rPr>
      </w:pPr>
      <w:r>
        <w:rPr>
          <w:szCs w:val="28"/>
        </w:rPr>
        <w:t xml:space="preserve">Система хранения данных должна подключаться через интерфейс </w:t>
      </w:r>
      <w:proofErr w:type="spellStart"/>
      <w:r>
        <w:rPr>
          <w:szCs w:val="28"/>
          <w:lang w:val="en-US"/>
        </w:rPr>
        <w:t>FibreChannel</w:t>
      </w:r>
      <w:proofErr w:type="spellEnd"/>
      <w:r w:rsidRPr="00BE0D72">
        <w:rPr>
          <w:szCs w:val="28"/>
        </w:rPr>
        <w:t xml:space="preserve"> </w:t>
      </w:r>
      <w:r>
        <w:rPr>
          <w:szCs w:val="28"/>
        </w:rPr>
        <w:t>к коммутаторам серверного шасси (не менее чем 2-мя портами к каждому коммутатору).</w:t>
      </w:r>
    </w:p>
    <w:p w14:paraId="2DD92AD1" w14:textId="77777777" w:rsidR="007B4EDD" w:rsidRPr="00261748" w:rsidRDefault="007B4EDD" w:rsidP="008D3BEB">
      <w:pPr>
        <w:ind w:firstLine="0"/>
        <w:rPr>
          <w:szCs w:val="28"/>
        </w:rPr>
      </w:pPr>
    </w:p>
    <w:p w14:paraId="3D43A519" w14:textId="77777777" w:rsidR="00934FD2" w:rsidRDefault="007B4EDD" w:rsidP="00934FD2">
      <w:pPr>
        <w:ind w:firstLine="0"/>
        <w:rPr>
          <w:szCs w:val="28"/>
        </w:rPr>
      </w:pPr>
      <w:r>
        <w:rPr>
          <w:szCs w:val="28"/>
        </w:rPr>
        <w:t>Г</w:t>
      </w:r>
      <w:r w:rsidRPr="007B4EDD">
        <w:rPr>
          <w:szCs w:val="28"/>
        </w:rPr>
        <w:t xml:space="preserve">арантия на все оборудование и программное обеспечение </w:t>
      </w:r>
      <w:r w:rsidR="00F30C1A">
        <w:rPr>
          <w:szCs w:val="28"/>
        </w:rPr>
        <w:t xml:space="preserve">СХД </w:t>
      </w:r>
      <w:r w:rsidRPr="007B4EDD">
        <w:rPr>
          <w:szCs w:val="28"/>
        </w:rPr>
        <w:t>– не менее 3-х лет</w:t>
      </w:r>
      <w:r w:rsidR="00934FD2">
        <w:rPr>
          <w:szCs w:val="28"/>
        </w:rPr>
        <w:t xml:space="preserve">. </w:t>
      </w:r>
    </w:p>
    <w:p w14:paraId="0C6757E7" w14:textId="4EE7B573" w:rsidR="00934FD2" w:rsidRDefault="00934FD2" w:rsidP="00934FD2">
      <w:pPr>
        <w:ind w:firstLine="0"/>
        <w:rPr>
          <w:szCs w:val="28"/>
        </w:rPr>
      </w:pPr>
      <w:r>
        <w:rPr>
          <w:szCs w:val="28"/>
        </w:rPr>
        <w:t>Сервисное обслуживание должно обеспечиваться авторизованным сервисным партнером компании-производителя оборудования.</w:t>
      </w:r>
    </w:p>
    <w:p w14:paraId="2A28D6D8" w14:textId="77777777" w:rsidR="00934FD2" w:rsidRDefault="00934FD2" w:rsidP="00934FD2">
      <w:pPr>
        <w:ind w:firstLine="0"/>
        <w:rPr>
          <w:szCs w:val="28"/>
        </w:rPr>
      </w:pPr>
    </w:p>
    <w:p w14:paraId="7BC6DCAE" w14:textId="555867CE" w:rsidR="00934FD2" w:rsidRDefault="00934FD2" w:rsidP="00934FD2">
      <w:pPr>
        <w:ind w:firstLine="0"/>
        <w:rPr>
          <w:szCs w:val="28"/>
        </w:rPr>
      </w:pPr>
      <w:r>
        <w:rPr>
          <w:szCs w:val="28"/>
        </w:rPr>
        <w:t>Требования к сервисному партнеру</w:t>
      </w:r>
      <w:r w:rsidR="0098092B">
        <w:rPr>
          <w:szCs w:val="28"/>
        </w:rPr>
        <w:t xml:space="preserve"> (исполнителю)</w:t>
      </w:r>
      <w:r>
        <w:rPr>
          <w:szCs w:val="28"/>
        </w:rPr>
        <w:t>:</w:t>
      </w:r>
    </w:p>
    <w:p w14:paraId="7B63855E" w14:textId="063574FF" w:rsidR="0098092B" w:rsidRPr="0098092B" w:rsidRDefault="0098092B" w:rsidP="0098092B">
      <w:pPr>
        <w:ind w:firstLine="0"/>
        <w:rPr>
          <w:szCs w:val="28"/>
        </w:rPr>
      </w:pPr>
      <w:r>
        <w:rPr>
          <w:szCs w:val="28"/>
        </w:rPr>
        <w:t>-</w:t>
      </w:r>
      <w:r w:rsidRPr="0098092B">
        <w:rPr>
          <w:szCs w:val="28"/>
        </w:rPr>
        <w:t xml:space="preserve">Обязательное наличие статуса партнёра </w:t>
      </w:r>
      <w:proofErr w:type="spellStart"/>
      <w:r w:rsidRPr="0098092B">
        <w:rPr>
          <w:szCs w:val="28"/>
        </w:rPr>
        <w:t>Вендора</w:t>
      </w:r>
      <w:proofErr w:type="spellEnd"/>
      <w:r w:rsidRPr="0098092B">
        <w:rPr>
          <w:szCs w:val="28"/>
        </w:rPr>
        <w:t xml:space="preserve"> и сертифицированных специалистов.</w:t>
      </w:r>
    </w:p>
    <w:p w14:paraId="0F3071F2" w14:textId="6EBA16C4" w:rsidR="0098092B" w:rsidRPr="0098092B" w:rsidRDefault="0098092B" w:rsidP="0098092B">
      <w:pPr>
        <w:ind w:firstLine="0"/>
        <w:rPr>
          <w:szCs w:val="28"/>
        </w:rPr>
      </w:pPr>
      <w:r>
        <w:rPr>
          <w:szCs w:val="28"/>
        </w:rPr>
        <w:t>-</w:t>
      </w:r>
      <w:r w:rsidRPr="0098092B">
        <w:rPr>
          <w:szCs w:val="28"/>
        </w:rPr>
        <w:t xml:space="preserve"> Наличие сервисных контрактов, предусматривающих обращение напрямую к </w:t>
      </w:r>
      <w:proofErr w:type="spellStart"/>
      <w:r w:rsidRPr="0098092B">
        <w:rPr>
          <w:szCs w:val="28"/>
        </w:rPr>
        <w:t>Вендору</w:t>
      </w:r>
      <w:proofErr w:type="spellEnd"/>
      <w:r w:rsidRPr="0098092B">
        <w:rPr>
          <w:szCs w:val="28"/>
        </w:rPr>
        <w:t>.</w:t>
      </w:r>
    </w:p>
    <w:p w14:paraId="1145E791" w14:textId="33DE515D" w:rsidR="00934FD2" w:rsidRDefault="0098092B" w:rsidP="0098092B">
      <w:pPr>
        <w:ind w:firstLine="0"/>
        <w:rPr>
          <w:szCs w:val="28"/>
        </w:rPr>
      </w:pPr>
      <w:r>
        <w:rPr>
          <w:szCs w:val="28"/>
        </w:rPr>
        <w:t>-</w:t>
      </w:r>
      <w:r w:rsidRPr="0098092B">
        <w:rPr>
          <w:szCs w:val="28"/>
        </w:rPr>
        <w:t xml:space="preserve"> Наличие опыта поддержки оборудования </w:t>
      </w:r>
      <w:r>
        <w:rPr>
          <w:szCs w:val="28"/>
        </w:rPr>
        <w:t>СХД компании-производителя.</w:t>
      </w:r>
    </w:p>
    <w:p w14:paraId="17C6A921" w14:textId="77777777" w:rsidR="0098092B" w:rsidRPr="00934FD2" w:rsidRDefault="0098092B" w:rsidP="0098092B">
      <w:pPr>
        <w:ind w:firstLine="0"/>
        <w:rPr>
          <w:szCs w:val="28"/>
        </w:rPr>
      </w:pPr>
    </w:p>
    <w:p w14:paraId="5038B57E" w14:textId="77777777" w:rsidR="00934FD2" w:rsidRPr="00934FD2" w:rsidRDefault="00934FD2" w:rsidP="00934FD2">
      <w:pPr>
        <w:ind w:firstLine="0"/>
        <w:rPr>
          <w:szCs w:val="28"/>
        </w:rPr>
      </w:pPr>
    </w:p>
    <w:p w14:paraId="2A977486" w14:textId="77777777" w:rsidR="00934FD2" w:rsidRPr="00934FD2" w:rsidRDefault="00934FD2" w:rsidP="00934FD2">
      <w:pPr>
        <w:ind w:firstLine="0"/>
        <w:rPr>
          <w:szCs w:val="28"/>
        </w:rPr>
      </w:pPr>
      <w:r w:rsidRPr="00934FD2">
        <w:rPr>
          <w:szCs w:val="28"/>
        </w:rPr>
        <w:t>Сервисное обслуживание должно включать в себя:</w:t>
      </w:r>
    </w:p>
    <w:p w14:paraId="0F5DF2AD" w14:textId="77777777" w:rsidR="00934FD2" w:rsidRPr="00934FD2" w:rsidRDefault="00934FD2" w:rsidP="00934FD2">
      <w:pPr>
        <w:ind w:firstLine="0"/>
        <w:rPr>
          <w:szCs w:val="28"/>
        </w:rPr>
      </w:pPr>
    </w:p>
    <w:p w14:paraId="5043FE33" w14:textId="78B937B8" w:rsidR="0098092B" w:rsidRDefault="0098092B" w:rsidP="00934FD2">
      <w:pPr>
        <w:ind w:firstLine="0"/>
        <w:rPr>
          <w:szCs w:val="28"/>
        </w:rPr>
      </w:pPr>
      <w:r>
        <w:rPr>
          <w:szCs w:val="28"/>
        </w:rPr>
        <w:t>- Прием заявок на обслуживание в режиме 24</w:t>
      </w:r>
      <w:r w:rsidRPr="0098092B">
        <w:rPr>
          <w:szCs w:val="28"/>
        </w:rPr>
        <w:t xml:space="preserve"> </w:t>
      </w:r>
      <w:r>
        <w:rPr>
          <w:szCs w:val="28"/>
          <w:lang w:val="en-US"/>
        </w:rPr>
        <w:t>x</w:t>
      </w:r>
      <w:r w:rsidRPr="0098092B">
        <w:rPr>
          <w:szCs w:val="28"/>
        </w:rPr>
        <w:t xml:space="preserve"> 7 </w:t>
      </w:r>
      <w:r>
        <w:rPr>
          <w:szCs w:val="28"/>
        </w:rPr>
        <w:t>по электронной почте и телефону</w:t>
      </w:r>
    </w:p>
    <w:p w14:paraId="749B85E0" w14:textId="6BD5177C" w:rsidR="0098092B" w:rsidRPr="0098092B" w:rsidRDefault="0098092B" w:rsidP="0098092B">
      <w:pPr>
        <w:ind w:firstLine="0"/>
        <w:rPr>
          <w:szCs w:val="28"/>
        </w:rPr>
      </w:pPr>
      <w:r>
        <w:rPr>
          <w:szCs w:val="28"/>
        </w:rPr>
        <w:t>- Про-активный мониторинг СХД через подключение к сети Интернет посредством ПО компании-производителя. М</w:t>
      </w:r>
      <w:r w:rsidRPr="00934FD2">
        <w:rPr>
          <w:szCs w:val="28"/>
        </w:rPr>
        <w:t>ониторинга состояния оборудования с автоматическим заведением заявок по случившимся инцидентам</w:t>
      </w:r>
    </w:p>
    <w:p w14:paraId="0FAF6476" w14:textId="0763831A" w:rsidR="00934FD2" w:rsidRPr="00934FD2" w:rsidRDefault="0098092B" w:rsidP="00934FD2">
      <w:pPr>
        <w:ind w:firstLine="0"/>
        <w:rPr>
          <w:szCs w:val="28"/>
        </w:rPr>
      </w:pPr>
      <w:r>
        <w:rPr>
          <w:szCs w:val="28"/>
        </w:rPr>
        <w:t xml:space="preserve">- </w:t>
      </w:r>
      <w:r w:rsidR="00934FD2" w:rsidRPr="00934FD2">
        <w:rPr>
          <w:szCs w:val="28"/>
        </w:rPr>
        <w:t xml:space="preserve"> Обслуживание в режиме 9х5 (Понедельник - Пятница, исключая выходные и праздничные </w:t>
      </w:r>
      <w:r>
        <w:rPr>
          <w:szCs w:val="28"/>
        </w:rPr>
        <w:t>дни).</w:t>
      </w:r>
    </w:p>
    <w:p w14:paraId="56ADB2E5" w14:textId="0BF4FABE" w:rsidR="00934FD2" w:rsidRPr="00934FD2" w:rsidRDefault="0098092B" w:rsidP="00934FD2">
      <w:pPr>
        <w:ind w:firstLine="0"/>
        <w:rPr>
          <w:szCs w:val="28"/>
        </w:rPr>
      </w:pPr>
      <w:r>
        <w:rPr>
          <w:szCs w:val="28"/>
        </w:rPr>
        <w:t xml:space="preserve">- </w:t>
      </w:r>
      <w:r w:rsidR="00934FD2" w:rsidRPr="00934FD2">
        <w:rPr>
          <w:szCs w:val="28"/>
        </w:rPr>
        <w:t xml:space="preserve"> Реакция на заявку в течение следующего рабочего дня с момента поступления заявки.</w:t>
      </w:r>
    </w:p>
    <w:p w14:paraId="4E9CE191" w14:textId="7B1E3AA9" w:rsidR="00934FD2" w:rsidRPr="00934FD2" w:rsidRDefault="0098092B" w:rsidP="00934FD2">
      <w:pPr>
        <w:ind w:firstLine="0"/>
        <w:rPr>
          <w:szCs w:val="28"/>
        </w:rPr>
      </w:pPr>
      <w:r>
        <w:rPr>
          <w:szCs w:val="28"/>
        </w:rPr>
        <w:t>-</w:t>
      </w:r>
      <w:r w:rsidR="00934FD2" w:rsidRPr="00934FD2">
        <w:rPr>
          <w:szCs w:val="28"/>
        </w:rPr>
        <w:t xml:space="preserve"> Возможность вызова специалистов на территорию Заказчика для восстановления работоспособности системы после сбоя.</w:t>
      </w:r>
    </w:p>
    <w:p w14:paraId="04EECFBD" w14:textId="6AB5C754" w:rsidR="00934FD2" w:rsidRPr="00934FD2" w:rsidRDefault="0098092B" w:rsidP="00934FD2">
      <w:pPr>
        <w:ind w:firstLine="0"/>
        <w:rPr>
          <w:szCs w:val="28"/>
        </w:rPr>
      </w:pPr>
      <w:r>
        <w:rPr>
          <w:szCs w:val="28"/>
        </w:rPr>
        <w:t>-</w:t>
      </w:r>
      <w:r w:rsidR="00934FD2" w:rsidRPr="00934FD2">
        <w:rPr>
          <w:szCs w:val="28"/>
        </w:rPr>
        <w:t xml:space="preserve"> Предоставление русскоговорящей первой линии поддержки. </w:t>
      </w:r>
    </w:p>
    <w:p w14:paraId="2F0E46F1" w14:textId="32EC5D95" w:rsidR="00934FD2" w:rsidRPr="00934FD2" w:rsidRDefault="0098092B" w:rsidP="00934FD2">
      <w:pPr>
        <w:ind w:firstLine="0"/>
        <w:rPr>
          <w:szCs w:val="28"/>
        </w:rPr>
      </w:pPr>
      <w:r>
        <w:rPr>
          <w:szCs w:val="28"/>
        </w:rPr>
        <w:t>-</w:t>
      </w:r>
      <w:r w:rsidR="00934FD2" w:rsidRPr="00934FD2">
        <w:rPr>
          <w:szCs w:val="28"/>
        </w:rPr>
        <w:t xml:space="preserve"> Возможность самостоятельного контроля процесса решения инцидентов.</w:t>
      </w:r>
    </w:p>
    <w:p w14:paraId="724AEED9" w14:textId="0ADD6832" w:rsidR="00934FD2" w:rsidRPr="00934FD2" w:rsidRDefault="0098092B" w:rsidP="00934FD2">
      <w:pPr>
        <w:ind w:firstLine="0"/>
        <w:rPr>
          <w:szCs w:val="28"/>
        </w:rPr>
      </w:pPr>
      <w:r>
        <w:rPr>
          <w:szCs w:val="28"/>
        </w:rPr>
        <w:t>-</w:t>
      </w:r>
      <w:r w:rsidR="00934FD2" w:rsidRPr="00934FD2">
        <w:rPr>
          <w:szCs w:val="28"/>
        </w:rPr>
        <w:t xml:space="preserve"> Осуществление мониторинга состояния оборудования с автоматическим заведением </w:t>
      </w:r>
    </w:p>
    <w:p w14:paraId="6A4F446D" w14:textId="4576C9BA" w:rsidR="00934FD2" w:rsidRPr="00934FD2" w:rsidRDefault="0098092B" w:rsidP="00934FD2">
      <w:pPr>
        <w:ind w:firstLine="0"/>
        <w:rPr>
          <w:szCs w:val="28"/>
        </w:rPr>
      </w:pPr>
      <w:r>
        <w:rPr>
          <w:szCs w:val="28"/>
        </w:rPr>
        <w:t xml:space="preserve">- </w:t>
      </w:r>
      <w:r w:rsidR="00934FD2" w:rsidRPr="00934FD2">
        <w:rPr>
          <w:szCs w:val="28"/>
        </w:rPr>
        <w:t>Возможность привлечения технической поддержки производителя для решения сложных ситуаций.</w:t>
      </w:r>
    </w:p>
    <w:p w14:paraId="4E761334" w14:textId="38291244" w:rsidR="00442B1A" w:rsidRPr="00EA6FB1" w:rsidRDefault="0098092B" w:rsidP="00934FD2">
      <w:pPr>
        <w:ind w:firstLine="0"/>
        <w:rPr>
          <w:szCs w:val="28"/>
        </w:rPr>
      </w:pPr>
      <w:r>
        <w:rPr>
          <w:szCs w:val="28"/>
        </w:rPr>
        <w:t xml:space="preserve">- </w:t>
      </w:r>
      <w:r w:rsidR="00934FD2" w:rsidRPr="00934FD2">
        <w:rPr>
          <w:szCs w:val="28"/>
        </w:rPr>
        <w:t xml:space="preserve"> Возможность консультации по вопросам эксплуатации</w:t>
      </w:r>
    </w:p>
    <w:p w14:paraId="0FF2CCFC" w14:textId="77777777" w:rsidR="00BE0D72" w:rsidRPr="00BE0D72" w:rsidRDefault="00BE0D72" w:rsidP="00BE0D72">
      <w:pPr>
        <w:ind w:firstLine="0"/>
        <w:rPr>
          <w:b/>
        </w:rPr>
      </w:pPr>
    </w:p>
    <w:p w14:paraId="73191FBE" w14:textId="05C8C233" w:rsidR="00F61ED8" w:rsidRDefault="00F61ED8" w:rsidP="00BE0D72">
      <w:pPr>
        <w:ind w:firstLine="0"/>
        <w:rPr>
          <w:b/>
        </w:rPr>
      </w:pPr>
      <w:r w:rsidRPr="00A32EAE">
        <w:rPr>
          <w:b/>
        </w:rPr>
        <w:t>Оснащение телекоммуникационного шкафа</w:t>
      </w:r>
      <w:r w:rsidR="002F6256">
        <w:rPr>
          <w:b/>
        </w:rPr>
        <w:t xml:space="preserve"> и модернизация ИБ в ЦОД</w:t>
      </w:r>
      <w:r w:rsidRPr="00A32EAE">
        <w:rPr>
          <w:b/>
        </w:rPr>
        <w:t>.</w:t>
      </w:r>
    </w:p>
    <w:p w14:paraId="01CEC2CC" w14:textId="77777777" w:rsidR="002F6256" w:rsidRDefault="002F6256" w:rsidP="00BE0D72">
      <w:pPr>
        <w:ind w:firstLine="0"/>
        <w:rPr>
          <w:b/>
        </w:rPr>
      </w:pPr>
    </w:p>
    <w:p w14:paraId="2CD2B543" w14:textId="35DC8C87" w:rsidR="006413CD" w:rsidRPr="008E563B" w:rsidRDefault="00A24541" w:rsidP="006413CD">
      <w:pPr>
        <w:ind w:firstLine="0"/>
        <w:rPr>
          <w:szCs w:val="28"/>
        </w:rPr>
      </w:pPr>
      <w:r w:rsidRPr="008E563B">
        <w:rPr>
          <w:szCs w:val="28"/>
        </w:rPr>
        <w:t>При</w:t>
      </w:r>
      <w:r w:rsidR="006413CD" w:rsidRPr="008E563B">
        <w:rPr>
          <w:szCs w:val="28"/>
        </w:rPr>
        <w:t xml:space="preserve"> размещени</w:t>
      </w:r>
      <w:r w:rsidR="00DC5184" w:rsidRPr="008E563B">
        <w:rPr>
          <w:szCs w:val="28"/>
        </w:rPr>
        <w:t>и</w:t>
      </w:r>
      <w:r w:rsidR="006413CD" w:rsidRPr="008E563B">
        <w:rPr>
          <w:szCs w:val="28"/>
        </w:rPr>
        <w:t xml:space="preserve"> </w:t>
      </w:r>
      <w:r w:rsidR="004F3B0A" w:rsidRPr="008E563B">
        <w:rPr>
          <w:szCs w:val="28"/>
        </w:rPr>
        <w:t xml:space="preserve">серверного </w:t>
      </w:r>
      <w:r w:rsidR="006413CD" w:rsidRPr="008E563B">
        <w:rPr>
          <w:szCs w:val="28"/>
        </w:rPr>
        <w:t xml:space="preserve">оборудования </w:t>
      </w:r>
      <w:r w:rsidR="004F3B0A" w:rsidRPr="008E563B">
        <w:rPr>
          <w:szCs w:val="28"/>
        </w:rPr>
        <w:t xml:space="preserve">и СХД </w:t>
      </w:r>
      <w:r w:rsidR="006413CD" w:rsidRPr="008E563B">
        <w:rPr>
          <w:szCs w:val="28"/>
        </w:rPr>
        <w:t>используется существующий телекоммуникационный шкаф заказчика</w:t>
      </w:r>
      <w:r w:rsidR="00886874" w:rsidRPr="008E563B">
        <w:rPr>
          <w:szCs w:val="28"/>
        </w:rPr>
        <w:t>.</w:t>
      </w:r>
    </w:p>
    <w:p w14:paraId="23FD2B02" w14:textId="77777777" w:rsidR="006413CD" w:rsidRPr="008E563B" w:rsidRDefault="006413CD" w:rsidP="006413CD">
      <w:pPr>
        <w:ind w:firstLine="0"/>
        <w:rPr>
          <w:szCs w:val="28"/>
        </w:rPr>
      </w:pPr>
    </w:p>
    <w:p w14:paraId="4C823836" w14:textId="342B34DC" w:rsidR="009C5A9D" w:rsidRPr="008E563B" w:rsidRDefault="009C5A9D" w:rsidP="006413CD">
      <w:pPr>
        <w:ind w:firstLine="0"/>
        <w:rPr>
          <w:szCs w:val="28"/>
        </w:rPr>
      </w:pPr>
      <w:r w:rsidRPr="008E563B">
        <w:rPr>
          <w:szCs w:val="28"/>
        </w:rPr>
        <w:t xml:space="preserve">Для обеспечения подключения к электропитанию и монтажа кабельных коммуникаций необходимо предусмотреть </w:t>
      </w:r>
      <w:r w:rsidR="002F6256" w:rsidRPr="008E563B">
        <w:rPr>
          <w:szCs w:val="28"/>
        </w:rPr>
        <w:t>модернизацию существующего в ЦОД-е заказчика ИБП и установку дополнительного оборудования в шкаф, где размещаться оборудование.</w:t>
      </w:r>
    </w:p>
    <w:p w14:paraId="0B4F5C98" w14:textId="77777777" w:rsidR="009C5A9D" w:rsidRPr="008E563B" w:rsidRDefault="009C5A9D" w:rsidP="006413CD">
      <w:pPr>
        <w:ind w:firstLine="0"/>
        <w:rPr>
          <w:szCs w:val="28"/>
        </w:rPr>
      </w:pPr>
    </w:p>
    <w:p w14:paraId="2CB2D124" w14:textId="4906FF78" w:rsidR="009C5A9D" w:rsidRPr="008E563B" w:rsidRDefault="009C5A9D" w:rsidP="001D2766">
      <w:pPr>
        <w:pStyle w:val="a3"/>
        <w:numPr>
          <w:ilvl w:val="0"/>
          <w:numId w:val="13"/>
        </w:numPr>
        <w:rPr>
          <w:szCs w:val="28"/>
        </w:rPr>
      </w:pPr>
      <w:r w:rsidRPr="008E563B">
        <w:rPr>
          <w:szCs w:val="28"/>
        </w:rPr>
        <w:t xml:space="preserve">Блок распределения электропитания – 2 </w:t>
      </w:r>
      <w:r w:rsidR="00486182">
        <w:rPr>
          <w:szCs w:val="28"/>
        </w:rPr>
        <w:t>шт</w:t>
      </w:r>
      <w:r w:rsidR="001976A7" w:rsidRPr="008E563B">
        <w:rPr>
          <w:szCs w:val="28"/>
        </w:rPr>
        <w:t>.</w:t>
      </w:r>
    </w:p>
    <w:p w14:paraId="36935D50" w14:textId="4B8A822B" w:rsidR="009C5A9D" w:rsidRPr="008E563B" w:rsidRDefault="009C5A9D" w:rsidP="001D2766">
      <w:pPr>
        <w:pStyle w:val="a3"/>
        <w:numPr>
          <w:ilvl w:val="0"/>
          <w:numId w:val="13"/>
        </w:numPr>
        <w:rPr>
          <w:szCs w:val="28"/>
        </w:rPr>
      </w:pPr>
      <w:r w:rsidRPr="008E563B">
        <w:rPr>
          <w:szCs w:val="28"/>
        </w:rPr>
        <w:t>Органайзер горизонтальный</w:t>
      </w:r>
      <w:r w:rsidR="00320C87" w:rsidRPr="008E563B">
        <w:rPr>
          <w:szCs w:val="28"/>
        </w:rPr>
        <w:t>, металлический</w:t>
      </w:r>
      <w:r w:rsidRPr="008E563B">
        <w:rPr>
          <w:szCs w:val="28"/>
        </w:rPr>
        <w:t xml:space="preserve"> – </w:t>
      </w:r>
      <w:r w:rsidR="001976A7" w:rsidRPr="008E563B">
        <w:rPr>
          <w:szCs w:val="28"/>
        </w:rPr>
        <w:t>2</w:t>
      </w:r>
      <w:r w:rsidR="00320C87" w:rsidRPr="008E563B">
        <w:rPr>
          <w:szCs w:val="28"/>
        </w:rPr>
        <w:t xml:space="preserve"> </w:t>
      </w:r>
      <w:r w:rsidR="00486182">
        <w:rPr>
          <w:szCs w:val="28"/>
        </w:rPr>
        <w:t>шт</w:t>
      </w:r>
      <w:r w:rsidR="00320C87" w:rsidRPr="008E563B">
        <w:rPr>
          <w:szCs w:val="28"/>
        </w:rPr>
        <w:t xml:space="preserve">. Высота 1U. </w:t>
      </w:r>
    </w:p>
    <w:p w14:paraId="2B5974D1" w14:textId="77777777" w:rsidR="00720788" w:rsidRPr="008E563B" w:rsidRDefault="00720788" w:rsidP="00720788">
      <w:pPr>
        <w:pStyle w:val="a3"/>
        <w:ind w:firstLine="0"/>
        <w:rPr>
          <w:szCs w:val="28"/>
        </w:rPr>
      </w:pPr>
    </w:p>
    <w:p w14:paraId="271653C9" w14:textId="5BF920C7" w:rsidR="00720788" w:rsidRPr="008E563B" w:rsidRDefault="00720788" w:rsidP="00720788">
      <w:pPr>
        <w:pStyle w:val="a3"/>
        <w:ind w:left="0" w:firstLine="0"/>
        <w:rPr>
          <w:szCs w:val="28"/>
        </w:rPr>
      </w:pPr>
      <w:r w:rsidRPr="008E563B">
        <w:rPr>
          <w:szCs w:val="28"/>
        </w:rPr>
        <w:t xml:space="preserve">Модернизацию существующих ИБП в </w:t>
      </w:r>
      <w:proofErr w:type="spellStart"/>
      <w:r w:rsidRPr="008E563B">
        <w:rPr>
          <w:szCs w:val="28"/>
        </w:rPr>
        <w:t>ЦОДе</w:t>
      </w:r>
      <w:proofErr w:type="spellEnd"/>
      <w:r w:rsidRPr="008E563B">
        <w:rPr>
          <w:szCs w:val="28"/>
        </w:rPr>
        <w:t xml:space="preserve"> Заказчика выполнить путём наращивания его мощности и увеличения времени автономной работы</w:t>
      </w:r>
      <w:r w:rsidR="00D2387C" w:rsidRPr="008E563B">
        <w:rPr>
          <w:szCs w:val="28"/>
        </w:rPr>
        <w:t xml:space="preserve"> до 15-20 мин</w:t>
      </w:r>
      <w:r w:rsidRPr="008E563B">
        <w:rPr>
          <w:szCs w:val="28"/>
        </w:rPr>
        <w:t>.</w:t>
      </w:r>
    </w:p>
    <w:p w14:paraId="13E6D33B" w14:textId="77777777" w:rsidR="00720788" w:rsidRPr="008E563B" w:rsidRDefault="00720788" w:rsidP="00720788">
      <w:pPr>
        <w:pStyle w:val="a3"/>
        <w:ind w:left="0" w:firstLine="0"/>
        <w:rPr>
          <w:szCs w:val="28"/>
        </w:rPr>
      </w:pPr>
      <w:r w:rsidRPr="008E563B">
        <w:rPr>
          <w:szCs w:val="28"/>
        </w:rPr>
        <w:t xml:space="preserve">Для этого необходимо в каждый ИБП </w:t>
      </w:r>
      <w:proofErr w:type="spellStart"/>
      <w:r w:rsidRPr="008E563B">
        <w:rPr>
          <w:szCs w:val="28"/>
        </w:rPr>
        <w:t>доустановить</w:t>
      </w:r>
      <w:proofErr w:type="spellEnd"/>
      <w:r w:rsidRPr="008E563B">
        <w:rPr>
          <w:szCs w:val="28"/>
        </w:rPr>
        <w:t>:</w:t>
      </w:r>
    </w:p>
    <w:p w14:paraId="5B4968E7" w14:textId="5CFA1D2D" w:rsidR="00720788" w:rsidRPr="008E563B" w:rsidRDefault="00460C8E" w:rsidP="001D2766">
      <w:pPr>
        <w:pStyle w:val="a3"/>
        <w:numPr>
          <w:ilvl w:val="0"/>
          <w:numId w:val="20"/>
        </w:numPr>
        <w:rPr>
          <w:szCs w:val="28"/>
        </w:rPr>
      </w:pPr>
      <w:r w:rsidRPr="00D2387C">
        <w:rPr>
          <w:szCs w:val="28"/>
        </w:rPr>
        <w:t>Силов</w:t>
      </w:r>
      <w:r w:rsidR="00D2387C">
        <w:rPr>
          <w:szCs w:val="28"/>
        </w:rPr>
        <w:t>ые</w:t>
      </w:r>
      <w:r w:rsidRPr="00D2387C">
        <w:rPr>
          <w:szCs w:val="28"/>
        </w:rPr>
        <w:t xml:space="preserve"> модул</w:t>
      </w:r>
      <w:r w:rsidR="00D2387C">
        <w:rPr>
          <w:szCs w:val="28"/>
        </w:rPr>
        <w:t>и</w:t>
      </w:r>
      <w:r w:rsidRPr="00D2387C">
        <w:rPr>
          <w:szCs w:val="28"/>
        </w:rPr>
        <w:t>, 10/16</w:t>
      </w:r>
      <w:r w:rsidRPr="008E563B">
        <w:rPr>
          <w:szCs w:val="28"/>
        </w:rPr>
        <w:t>kW</w:t>
      </w:r>
      <w:r w:rsidRPr="00D2387C">
        <w:rPr>
          <w:szCs w:val="28"/>
        </w:rPr>
        <w:t>, 400</w:t>
      </w:r>
      <w:r w:rsidRPr="008E563B">
        <w:rPr>
          <w:szCs w:val="28"/>
        </w:rPr>
        <w:t>V</w:t>
      </w:r>
      <w:r w:rsidR="00D2387C">
        <w:rPr>
          <w:szCs w:val="28"/>
        </w:rPr>
        <w:t xml:space="preserve"> по 2 </w:t>
      </w:r>
      <w:r w:rsidR="00486182">
        <w:rPr>
          <w:szCs w:val="28"/>
        </w:rPr>
        <w:t>шт</w:t>
      </w:r>
      <w:r w:rsidR="00D2387C">
        <w:rPr>
          <w:szCs w:val="28"/>
        </w:rPr>
        <w:t>.</w:t>
      </w:r>
    </w:p>
    <w:p w14:paraId="3A09D4F8" w14:textId="65C9A648" w:rsidR="00460C8E" w:rsidRPr="008E563B" w:rsidRDefault="00460C8E" w:rsidP="001D2766">
      <w:pPr>
        <w:pStyle w:val="a3"/>
        <w:numPr>
          <w:ilvl w:val="0"/>
          <w:numId w:val="20"/>
        </w:numPr>
        <w:rPr>
          <w:szCs w:val="28"/>
        </w:rPr>
      </w:pPr>
      <w:r w:rsidRPr="00D2387C">
        <w:rPr>
          <w:szCs w:val="28"/>
        </w:rPr>
        <w:t>Батарейны</w:t>
      </w:r>
      <w:r w:rsidR="00D2387C">
        <w:rPr>
          <w:szCs w:val="28"/>
        </w:rPr>
        <w:t>е</w:t>
      </w:r>
      <w:r w:rsidRPr="00D2387C">
        <w:rPr>
          <w:szCs w:val="28"/>
        </w:rPr>
        <w:t xml:space="preserve"> модул</w:t>
      </w:r>
      <w:r w:rsidR="00D2387C">
        <w:rPr>
          <w:szCs w:val="28"/>
        </w:rPr>
        <w:t>и, необходимые для обеспечения автономной работы</w:t>
      </w:r>
      <w:r w:rsidRPr="00D2387C">
        <w:rPr>
          <w:szCs w:val="28"/>
        </w:rPr>
        <w:t xml:space="preserve"> </w:t>
      </w:r>
      <w:r w:rsidR="00D2387C">
        <w:rPr>
          <w:szCs w:val="28"/>
        </w:rPr>
        <w:t xml:space="preserve">ИБП при нагрузке 48 кВт в течение не менее 15 мин. </w:t>
      </w:r>
      <w:r>
        <w:rPr>
          <w:szCs w:val="28"/>
        </w:rPr>
        <w:t>Также необходимо заменить существующие электрораспределительные щиты ЦОД  и кабели питания ИБП.</w:t>
      </w:r>
    </w:p>
    <w:p w14:paraId="623F0525" w14:textId="77777777" w:rsidR="00720788" w:rsidRPr="00460C8E" w:rsidRDefault="00720788" w:rsidP="00720788">
      <w:pPr>
        <w:pStyle w:val="a3"/>
        <w:rPr>
          <w:szCs w:val="28"/>
          <w:highlight w:val="yellow"/>
        </w:rPr>
      </w:pPr>
    </w:p>
    <w:p w14:paraId="16129732" w14:textId="77777777" w:rsidR="00720788" w:rsidRPr="00460C8E" w:rsidRDefault="00720788" w:rsidP="00720788">
      <w:pPr>
        <w:pStyle w:val="a3"/>
        <w:ind w:firstLine="0"/>
        <w:rPr>
          <w:szCs w:val="28"/>
          <w:highlight w:val="yellow"/>
        </w:rPr>
      </w:pPr>
    </w:p>
    <w:p w14:paraId="5C91231D" w14:textId="77777777" w:rsidR="001976A7" w:rsidRPr="00460C8E" w:rsidRDefault="001976A7" w:rsidP="001976A7">
      <w:pPr>
        <w:ind w:left="360" w:firstLine="0"/>
        <w:rPr>
          <w:szCs w:val="28"/>
        </w:rPr>
      </w:pPr>
    </w:p>
    <w:p w14:paraId="0473F9C2" w14:textId="77777777" w:rsidR="001976A7" w:rsidRPr="00460C8E" w:rsidRDefault="001976A7" w:rsidP="001976A7">
      <w:pPr>
        <w:ind w:left="360" w:firstLine="0"/>
        <w:rPr>
          <w:szCs w:val="28"/>
        </w:rPr>
      </w:pPr>
    </w:p>
    <w:p w14:paraId="43949B47" w14:textId="77777777" w:rsidR="00F61ED8" w:rsidRPr="00460C8E" w:rsidRDefault="00F61ED8" w:rsidP="00BE0D72">
      <w:pPr>
        <w:ind w:firstLine="0"/>
        <w:rPr>
          <w:b/>
        </w:rPr>
      </w:pPr>
    </w:p>
    <w:p w14:paraId="4EFE6D6A" w14:textId="28877984" w:rsidR="000002FC" w:rsidRPr="00C828B6" w:rsidRDefault="002F6256" w:rsidP="000002FC">
      <w:pPr>
        <w:ind w:firstLine="360"/>
        <w:rPr>
          <w:rFonts w:eastAsia="Batang"/>
        </w:rPr>
      </w:pPr>
      <w:r>
        <w:rPr>
          <w:b/>
        </w:rPr>
        <w:t>С</w:t>
      </w:r>
      <w:r w:rsidR="000002FC">
        <w:rPr>
          <w:b/>
        </w:rPr>
        <w:t>ред</w:t>
      </w:r>
      <w:r>
        <w:rPr>
          <w:b/>
        </w:rPr>
        <w:t>а</w:t>
      </w:r>
      <w:r w:rsidR="000002FC">
        <w:rPr>
          <w:b/>
        </w:rPr>
        <w:t xml:space="preserve"> виртуальных рабочих столов</w:t>
      </w:r>
    </w:p>
    <w:p w14:paraId="11B867EF" w14:textId="77777777" w:rsidR="000002FC" w:rsidRPr="00F87C03" w:rsidRDefault="000002FC" w:rsidP="000002FC">
      <w:pPr>
        <w:ind w:firstLine="360"/>
        <w:rPr>
          <w:b/>
          <w:szCs w:val="28"/>
        </w:rPr>
      </w:pPr>
    </w:p>
    <w:p w14:paraId="6A77E8EE" w14:textId="77777777" w:rsidR="000002FC" w:rsidRDefault="000002FC" w:rsidP="000002FC">
      <w:pPr>
        <w:ind w:firstLine="360"/>
        <w:rPr>
          <w:szCs w:val="28"/>
        </w:rPr>
      </w:pPr>
      <w:r w:rsidRPr="00BD4807">
        <w:rPr>
          <w:szCs w:val="28"/>
        </w:rPr>
        <w:t>Программное обеспечение виртуализации рабочих мест должно удовлетворять следующим требованиям:</w:t>
      </w:r>
    </w:p>
    <w:p w14:paraId="6F1331F9" w14:textId="21EB97F8" w:rsidR="00F325E8" w:rsidRPr="00F325E8" w:rsidRDefault="00F325E8" w:rsidP="001D2766">
      <w:pPr>
        <w:pStyle w:val="a3"/>
        <w:numPr>
          <w:ilvl w:val="0"/>
          <w:numId w:val="12"/>
        </w:numPr>
        <w:rPr>
          <w:szCs w:val="28"/>
        </w:rPr>
      </w:pPr>
      <w:r>
        <w:rPr>
          <w:szCs w:val="28"/>
        </w:rPr>
        <w:t>Единый производитель с ПО среды виртуализации</w:t>
      </w:r>
      <w:r w:rsidR="00E74638">
        <w:rPr>
          <w:szCs w:val="28"/>
        </w:rPr>
        <w:t xml:space="preserve"> серверов</w:t>
      </w:r>
      <w:r>
        <w:rPr>
          <w:szCs w:val="28"/>
        </w:rPr>
        <w:t>, используемой в проекте.</w:t>
      </w:r>
    </w:p>
    <w:p w14:paraId="152FD9A4" w14:textId="77777777" w:rsidR="000002FC" w:rsidRPr="00B37F1A" w:rsidRDefault="000002FC" w:rsidP="001D2766">
      <w:pPr>
        <w:pStyle w:val="a3"/>
        <w:numPr>
          <w:ilvl w:val="0"/>
          <w:numId w:val="12"/>
        </w:numPr>
        <w:rPr>
          <w:szCs w:val="28"/>
        </w:rPr>
      </w:pPr>
      <w:r>
        <w:rPr>
          <w:szCs w:val="28"/>
        </w:rPr>
        <w:t>Предоставление доступа к виртуальным машинам и приложениям в унифицированной рабочей области, с любых устройств;</w:t>
      </w:r>
    </w:p>
    <w:p w14:paraId="67BD209F" w14:textId="77777777" w:rsidR="000002FC" w:rsidRPr="00BD4807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 w:rsidRPr="00BD4807">
        <w:rPr>
          <w:szCs w:val="28"/>
        </w:rPr>
        <w:t xml:space="preserve">Поддержка </w:t>
      </w:r>
      <w:r>
        <w:rPr>
          <w:szCs w:val="28"/>
        </w:rPr>
        <w:t xml:space="preserve">32-битных и </w:t>
      </w:r>
      <w:r w:rsidRPr="00BD4807">
        <w:rPr>
          <w:szCs w:val="28"/>
        </w:rPr>
        <w:t>64-битных гостевых операционных систем (ОС)</w:t>
      </w:r>
      <w:r>
        <w:rPr>
          <w:szCs w:val="28"/>
        </w:rPr>
        <w:t xml:space="preserve"> на базе </w:t>
      </w:r>
      <w:r>
        <w:rPr>
          <w:szCs w:val="28"/>
          <w:lang w:val="en-US"/>
        </w:rPr>
        <w:t>Windows</w:t>
      </w:r>
      <w:r w:rsidRPr="00B37F1A">
        <w:rPr>
          <w:szCs w:val="28"/>
        </w:rPr>
        <w:t xml:space="preserve"> </w:t>
      </w:r>
      <w:r>
        <w:rPr>
          <w:szCs w:val="28"/>
        </w:rPr>
        <w:t xml:space="preserve">и </w:t>
      </w:r>
      <w:r>
        <w:rPr>
          <w:szCs w:val="28"/>
          <w:lang w:val="en-US"/>
        </w:rPr>
        <w:t>Linux</w:t>
      </w:r>
      <w:r>
        <w:rPr>
          <w:szCs w:val="28"/>
        </w:rPr>
        <w:t xml:space="preserve">, в том числе </w:t>
      </w:r>
      <w:proofErr w:type="spellStart"/>
      <w:r>
        <w:rPr>
          <w:szCs w:val="28"/>
        </w:rPr>
        <w:t>Windows</w:t>
      </w:r>
      <w:proofErr w:type="spellEnd"/>
      <w:r>
        <w:rPr>
          <w:szCs w:val="28"/>
        </w:rPr>
        <w:t xml:space="preserve"> 8.1</w:t>
      </w:r>
      <w:r w:rsidRPr="00BD4807">
        <w:rPr>
          <w:szCs w:val="28"/>
        </w:rPr>
        <w:t>;</w:t>
      </w:r>
    </w:p>
    <w:p w14:paraId="5D996EDE" w14:textId="77777777" w:rsidR="000002FC" w:rsidRPr="00BD4807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 w:rsidRPr="00BD4807">
        <w:rPr>
          <w:szCs w:val="28"/>
        </w:rPr>
        <w:t>Сохранение работоспособности сервисных служб путём репликации данных между управляющими серверами;</w:t>
      </w:r>
    </w:p>
    <w:p w14:paraId="623F2532" w14:textId="77777777" w:rsidR="000002FC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Возможность высокопроизводительной потоковой передачи мультимедийных данных;</w:t>
      </w:r>
    </w:p>
    <w:p w14:paraId="2B82D43E" w14:textId="77777777" w:rsidR="000002FC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lastRenderedPageBreak/>
        <w:t xml:space="preserve">Оптимизация систем унифицированных коммуникаций, в частности, </w:t>
      </w:r>
      <w:r>
        <w:rPr>
          <w:szCs w:val="28"/>
          <w:lang w:val="en-US"/>
        </w:rPr>
        <w:t>Cisco</w:t>
      </w:r>
      <w:r w:rsidRPr="006E055A">
        <w:rPr>
          <w:szCs w:val="28"/>
        </w:rPr>
        <w:t xml:space="preserve"> </w:t>
      </w:r>
      <w:r>
        <w:rPr>
          <w:szCs w:val="28"/>
          <w:lang w:val="en-US"/>
        </w:rPr>
        <w:t>UCM</w:t>
      </w:r>
      <w:r>
        <w:rPr>
          <w:szCs w:val="28"/>
        </w:rPr>
        <w:t xml:space="preserve"> и </w:t>
      </w:r>
      <w:r>
        <w:rPr>
          <w:szCs w:val="28"/>
          <w:lang w:val="en-US"/>
        </w:rPr>
        <w:t>Cisco</w:t>
      </w:r>
      <w:r w:rsidRPr="006E055A">
        <w:rPr>
          <w:szCs w:val="28"/>
        </w:rPr>
        <w:t xml:space="preserve"> </w:t>
      </w:r>
      <w:r>
        <w:rPr>
          <w:szCs w:val="28"/>
          <w:lang w:val="en-US"/>
        </w:rPr>
        <w:t>Jabber</w:t>
      </w:r>
      <w:r w:rsidRPr="006E055A">
        <w:rPr>
          <w:szCs w:val="28"/>
        </w:rPr>
        <w:t>,</w:t>
      </w:r>
      <w:r>
        <w:rPr>
          <w:szCs w:val="28"/>
        </w:rPr>
        <w:t xml:space="preserve"> поддержка аудио и видео в реальном времени;</w:t>
      </w:r>
    </w:p>
    <w:p w14:paraId="551529A3" w14:textId="77777777" w:rsidR="000002FC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Наличие контекстно-зависимого интерфейса, упрощающего использование </w:t>
      </w:r>
      <w:r>
        <w:rPr>
          <w:szCs w:val="28"/>
          <w:lang w:val="en-US"/>
        </w:rPr>
        <w:t>Windows</w:t>
      </w:r>
      <w:r w:rsidRPr="006E055A">
        <w:rPr>
          <w:szCs w:val="28"/>
        </w:rPr>
        <w:t xml:space="preserve"> </w:t>
      </w:r>
      <w:r>
        <w:rPr>
          <w:szCs w:val="28"/>
        </w:rPr>
        <w:t>на мобильных устройствах;</w:t>
      </w:r>
    </w:p>
    <w:p w14:paraId="27EB2743" w14:textId="77777777" w:rsidR="000002FC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Возможность доступа к локальным, периферийным и </w:t>
      </w:r>
      <w:r>
        <w:rPr>
          <w:szCs w:val="28"/>
          <w:lang w:val="en-US"/>
        </w:rPr>
        <w:t>USB</w:t>
      </w:r>
      <w:r w:rsidRPr="006E055A">
        <w:rPr>
          <w:szCs w:val="28"/>
        </w:rPr>
        <w:t>-</w:t>
      </w:r>
      <w:r>
        <w:rPr>
          <w:szCs w:val="28"/>
        </w:rPr>
        <w:t>устройствам из гостевой ОС;</w:t>
      </w:r>
    </w:p>
    <w:p w14:paraId="034DEF0A" w14:textId="77777777" w:rsidR="000002FC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Возможность централизованной динамической настройки профилей конечных пользователей в виртуальной среде;</w:t>
      </w:r>
    </w:p>
    <w:p w14:paraId="5FD800DD" w14:textId="2851D4A8" w:rsidR="000002FC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Предоставление и администрирование приложений в режиме реального времени с возможностью мас</w:t>
      </w:r>
      <w:r w:rsidR="00486182">
        <w:rPr>
          <w:szCs w:val="28"/>
        </w:rPr>
        <w:t>шт</w:t>
      </w:r>
      <w:r>
        <w:rPr>
          <w:szCs w:val="28"/>
        </w:rPr>
        <w:t>абирования и динамического назначения приложений пользователям, группам или устройствам;</w:t>
      </w:r>
    </w:p>
    <w:p w14:paraId="7CA5FAE5" w14:textId="77777777" w:rsidR="000002FC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Наличие средств анализа работоспособности и визуализации среды </w:t>
      </w:r>
      <w:r>
        <w:rPr>
          <w:szCs w:val="28"/>
          <w:lang w:val="en-US"/>
        </w:rPr>
        <w:t>VDI</w:t>
      </w:r>
      <w:r w:rsidRPr="009D021B">
        <w:rPr>
          <w:szCs w:val="28"/>
        </w:rPr>
        <w:t xml:space="preserve"> </w:t>
      </w:r>
      <w:r>
        <w:rPr>
          <w:szCs w:val="28"/>
        </w:rPr>
        <w:t>и приложений;</w:t>
      </w:r>
    </w:p>
    <w:p w14:paraId="06972785" w14:textId="77777777" w:rsidR="000002FC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Наличие средств автоматической инициализации виртуальных рабочих мест и приложений;</w:t>
      </w:r>
    </w:p>
    <w:p w14:paraId="6FD3C466" w14:textId="77777777" w:rsidR="000002FC" w:rsidRPr="00BD4807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 w:rsidRPr="00BD4807">
        <w:rPr>
          <w:szCs w:val="28"/>
        </w:rPr>
        <w:t>Предоставление организации структуры с использованием нескольких реплицируемых между собой системных компонентов, расположенных в разных географических точках, с работающими гостевыми виртуальными машинами;</w:t>
      </w:r>
    </w:p>
    <w:p w14:paraId="2A2267E7" w14:textId="77777777" w:rsidR="000002FC" w:rsidRPr="00BD4807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 w:rsidRPr="00BD4807">
        <w:rPr>
          <w:szCs w:val="28"/>
        </w:rPr>
        <w:t>Предоставление возможностей по обеспечению резервного копирование пользовательских профилей на выделенном хранилище данных;</w:t>
      </w:r>
    </w:p>
    <w:p w14:paraId="04F8E3A9" w14:textId="77777777" w:rsidR="000002FC" w:rsidRPr="00BD4807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 w:rsidRPr="00BD4807">
        <w:rPr>
          <w:szCs w:val="28"/>
        </w:rPr>
        <w:t xml:space="preserve">Предоставление возможностей по размещению виртуальных десктопов на локальном отказоустойчивом хранилище, предоставляемым </w:t>
      </w:r>
      <w:r>
        <w:rPr>
          <w:szCs w:val="28"/>
        </w:rPr>
        <w:t>программным обеспечением</w:t>
      </w:r>
      <w:r w:rsidRPr="00BD4807">
        <w:rPr>
          <w:szCs w:val="28"/>
        </w:rPr>
        <w:t xml:space="preserve"> виртуализации;</w:t>
      </w:r>
    </w:p>
    <w:p w14:paraId="5B427C98" w14:textId="77777777" w:rsidR="000002FC" w:rsidRPr="00BD4807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 w:rsidRPr="00BD4807">
        <w:rPr>
          <w:szCs w:val="28"/>
        </w:rPr>
        <w:t xml:space="preserve">Предоставление </w:t>
      </w:r>
      <w:r>
        <w:rPr>
          <w:szCs w:val="28"/>
        </w:rPr>
        <w:t>доступа к</w:t>
      </w:r>
      <w:r w:rsidRPr="00BD4807">
        <w:rPr>
          <w:szCs w:val="28"/>
        </w:rPr>
        <w:t xml:space="preserve"> приложениям без необходимости </w:t>
      </w:r>
      <w:r>
        <w:rPr>
          <w:szCs w:val="28"/>
        </w:rPr>
        <w:t>подключения</w:t>
      </w:r>
      <w:r w:rsidRPr="00BD4807">
        <w:rPr>
          <w:szCs w:val="28"/>
        </w:rPr>
        <w:t xml:space="preserve"> к виртуальному рабочему месту;</w:t>
      </w:r>
    </w:p>
    <w:p w14:paraId="20B2C7E2" w14:textId="77777777" w:rsidR="000002FC" w:rsidRPr="00BD4807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 w:rsidRPr="00BD4807">
        <w:rPr>
          <w:szCs w:val="28"/>
        </w:rPr>
        <w:t>Возможность подключения антивирусного модуля, работающего в сочетании с уровнем виртуализации;</w:t>
      </w:r>
    </w:p>
    <w:p w14:paraId="05AAFBD4" w14:textId="77777777" w:rsidR="000002FC" w:rsidRPr="00BD4807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 w:rsidRPr="00BD4807">
        <w:rPr>
          <w:szCs w:val="28"/>
        </w:rPr>
        <w:t xml:space="preserve">Централизованная система обновления антивирусных баз и сигнатур в динамической виртуальной инфраструктуре; </w:t>
      </w:r>
    </w:p>
    <w:p w14:paraId="0B8B9583" w14:textId="77777777" w:rsidR="000002FC" w:rsidRPr="00A22287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 w:rsidRPr="00BD4807">
        <w:rPr>
          <w:szCs w:val="28"/>
        </w:rPr>
        <w:t>Обеспечение защиты виртуальных машин без необходимости установки и администрирования клиентской части в каждой из них;</w:t>
      </w:r>
    </w:p>
    <w:p w14:paraId="53D34BA0" w14:textId="236A4771" w:rsidR="00A22287" w:rsidRPr="00BD4807" w:rsidRDefault="00A22287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Программное обеспечение должно поставляться по </w:t>
      </w:r>
      <w:proofErr w:type="spellStart"/>
      <w:r>
        <w:rPr>
          <w:szCs w:val="28"/>
          <w:lang w:val="en-US"/>
        </w:rPr>
        <w:t>oem</w:t>
      </w:r>
      <w:proofErr w:type="spellEnd"/>
      <w:r w:rsidRPr="00A22287">
        <w:rPr>
          <w:szCs w:val="28"/>
        </w:rPr>
        <w:t>-</w:t>
      </w:r>
      <w:r>
        <w:rPr>
          <w:szCs w:val="28"/>
        </w:rPr>
        <w:t>каналу производителя серверного оборудования</w:t>
      </w:r>
    </w:p>
    <w:p w14:paraId="04F37D7D" w14:textId="77777777" w:rsidR="000002FC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Срок технической поддержки, включая подписку на обновление программного обеспечения – 3 года</w:t>
      </w:r>
    </w:p>
    <w:p w14:paraId="0C21CF0C" w14:textId="4D73A0F8" w:rsidR="000002FC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Необходимое количество лицензий – лицензирование </w:t>
      </w:r>
      <w:r w:rsidR="00885EC1">
        <w:rPr>
          <w:szCs w:val="28"/>
        </w:rPr>
        <w:t>6</w:t>
      </w:r>
      <w:r>
        <w:rPr>
          <w:szCs w:val="28"/>
        </w:rPr>
        <w:t xml:space="preserve">0 одновременно рабочих виртуальных машин в среде </w:t>
      </w:r>
      <w:r w:rsidRPr="002F45AC">
        <w:rPr>
          <w:szCs w:val="28"/>
        </w:rPr>
        <w:t>VDI</w:t>
      </w:r>
      <w:r w:rsidRPr="0005334D">
        <w:rPr>
          <w:szCs w:val="28"/>
        </w:rPr>
        <w:t>.</w:t>
      </w:r>
    </w:p>
    <w:p w14:paraId="0810C067" w14:textId="77777777" w:rsidR="000002FC" w:rsidRPr="00BD4807" w:rsidRDefault="000002FC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Совместимость компонентов решения с решениями </w:t>
      </w:r>
      <w:r>
        <w:rPr>
          <w:szCs w:val="28"/>
          <w:lang w:val="en-US"/>
        </w:rPr>
        <w:t>VDI</w:t>
      </w:r>
      <w:r>
        <w:rPr>
          <w:szCs w:val="28"/>
        </w:rPr>
        <w:t xml:space="preserve"> других </w:t>
      </w:r>
      <w:proofErr w:type="spellStart"/>
      <w:r>
        <w:rPr>
          <w:szCs w:val="28"/>
        </w:rPr>
        <w:t>вендоров</w:t>
      </w:r>
      <w:proofErr w:type="spellEnd"/>
      <w:r>
        <w:rPr>
          <w:szCs w:val="28"/>
        </w:rPr>
        <w:t>.</w:t>
      </w:r>
    </w:p>
    <w:p w14:paraId="05B1D603" w14:textId="77777777" w:rsidR="000002FC" w:rsidRDefault="000002FC" w:rsidP="000002FC">
      <w:pPr>
        <w:pStyle w:val="a3"/>
        <w:ind w:firstLine="0"/>
        <w:rPr>
          <w:szCs w:val="28"/>
        </w:rPr>
      </w:pPr>
    </w:p>
    <w:p w14:paraId="7894CBBF" w14:textId="6B4B5F2B" w:rsidR="00EE30A6" w:rsidRPr="00C828B6" w:rsidRDefault="002F6256" w:rsidP="00EE30A6">
      <w:pPr>
        <w:ind w:firstLine="360"/>
        <w:rPr>
          <w:rFonts w:eastAsia="Batang"/>
        </w:rPr>
      </w:pPr>
      <w:r>
        <w:rPr>
          <w:b/>
        </w:rPr>
        <w:t>Серверная виртуализация</w:t>
      </w:r>
    </w:p>
    <w:p w14:paraId="7F595D29" w14:textId="77777777" w:rsidR="00EE30A6" w:rsidRPr="00F87C03" w:rsidRDefault="00EE30A6" w:rsidP="00EE30A6">
      <w:pPr>
        <w:ind w:firstLine="360"/>
        <w:rPr>
          <w:b/>
          <w:szCs w:val="28"/>
        </w:rPr>
      </w:pPr>
    </w:p>
    <w:p w14:paraId="2257FAFD" w14:textId="77777777" w:rsidR="00EE30A6" w:rsidRDefault="00EE30A6" w:rsidP="00EE30A6">
      <w:pPr>
        <w:ind w:firstLine="360"/>
        <w:rPr>
          <w:szCs w:val="28"/>
        </w:rPr>
      </w:pPr>
      <w:r w:rsidRPr="00BD4807">
        <w:rPr>
          <w:szCs w:val="28"/>
        </w:rPr>
        <w:t xml:space="preserve">Программное обеспечение </w:t>
      </w:r>
      <w:r>
        <w:rPr>
          <w:szCs w:val="28"/>
        </w:rPr>
        <w:t>виртуальной серверной инфраструктуры</w:t>
      </w:r>
      <w:r w:rsidRPr="00BD4807">
        <w:rPr>
          <w:szCs w:val="28"/>
        </w:rPr>
        <w:t xml:space="preserve"> должно удовлетворять следующим требованиям:</w:t>
      </w:r>
    </w:p>
    <w:p w14:paraId="24447096" w14:textId="77777777" w:rsidR="00EE30A6" w:rsidRDefault="00EE30A6" w:rsidP="00EE30A6">
      <w:pPr>
        <w:ind w:firstLine="360"/>
        <w:rPr>
          <w:szCs w:val="28"/>
        </w:rPr>
      </w:pPr>
    </w:p>
    <w:p w14:paraId="709FF891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Обеспечение надежного высокопроизводительного уровня виртуализации, абстрагирующего аппаратные ресурсы серверов, с поддержкой новейших чипсетов </w:t>
      </w:r>
      <w:r>
        <w:rPr>
          <w:szCs w:val="28"/>
          <w:lang w:val="en-US"/>
        </w:rPr>
        <w:t>x</w:t>
      </w:r>
      <w:r w:rsidRPr="008229CB">
        <w:rPr>
          <w:szCs w:val="28"/>
        </w:rPr>
        <w:t>86</w:t>
      </w:r>
      <w:r>
        <w:rPr>
          <w:szCs w:val="28"/>
        </w:rPr>
        <w:t>, устройств, драйверов и гостевых ОС;</w:t>
      </w:r>
    </w:p>
    <w:p w14:paraId="440FB6DB" w14:textId="77777777" w:rsidR="00EE30A6" w:rsidRPr="004C3D61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Поддержка узлами виртуализации до 480 логических процессоров и до 12 ТБ ОЗУ, до 1024 виртуальных машин на узел, до 64 узлов на кластер;</w:t>
      </w:r>
    </w:p>
    <w:p w14:paraId="29E6C3DB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Поддержка виртуальными машинами до 128 виртуальных ЦП и до 4 ТБ виртуального ОЗУ;</w:t>
      </w:r>
    </w:p>
    <w:p w14:paraId="14F4694D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Возможность создания виртуальных жестких дисков объемом до 62 ТБ;</w:t>
      </w:r>
    </w:p>
    <w:p w14:paraId="7F78600C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Возможность создания пулов физических ресурсов ЦП и ОЗУ для их разделения и распределения между виртуальными машинами;</w:t>
      </w:r>
    </w:p>
    <w:p w14:paraId="6C59B070" w14:textId="53F619D8" w:rsidR="008668FA" w:rsidRPr="008668FA" w:rsidRDefault="008668FA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Поддержка технологии аппаратного ускорения графики для </w:t>
      </w:r>
      <w:proofErr w:type="spellStart"/>
      <w:r>
        <w:rPr>
          <w:szCs w:val="28"/>
        </w:rPr>
        <w:t>виртуализированных</w:t>
      </w:r>
      <w:proofErr w:type="spellEnd"/>
      <w:r>
        <w:rPr>
          <w:szCs w:val="28"/>
        </w:rPr>
        <w:t xml:space="preserve"> решений </w:t>
      </w:r>
      <w:r>
        <w:rPr>
          <w:szCs w:val="28"/>
          <w:lang w:val="en-US"/>
        </w:rPr>
        <w:t>NVIDIA</w:t>
      </w:r>
      <w:r w:rsidRPr="004C3D61">
        <w:rPr>
          <w:szCs w:val="28"/>
        </w:rPr>
        <w:t xml:space="preserve"> </w:t>
      </w:r>
      <w:r>
        <w:rPr>
          <w:szCs w:val="28"/>
          <w:lang w:val="en-US"/>
        </w:rPr>
        <w:t>GRID</w:t>
      </w:r>
      <w:r w:rsidRPr="004C3D61">
        <w:rPr>
          <w:szCs w:val="28"/>
        </w:rPr>
        <w:t xml:space="preserve"> </w:t>
      </w:r>
      <w:proofErr w:type="spellStart"/>
      <w:r>
        <w:rPr>
          <w:szCs w:val="28"/>
          <w:lang w:val="en-US"/>
        </w:rPr>
        <w:t>vGPU</w:t>
      </w:r>
      <w:proofErr w:type="spellEnd"/>
      <w:r>
        <w:rPr>
          <w:szCs w:val="28"/>
        </w:rPr>
        <w:t>;</w:t>
      </w:r>
    </w:p>
    <w:p w14:paraId="4809AB96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Поддержка распределенных виртуальных сетевых коммутаторов с возможностью централизованного управления и мониторинга виртуальной сети;</w:t>
      </w:r>
    </w:p>
    <w:p w14:paraId="75C692E2" w14:textId="31275F63" w:rsidR="008668FA" w:rsidRPr="008668FA" w:rsidRDefault="008668FA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Возможность управления вводом-выводом сети для обеспечения приоритетного доступа к сети для важных приложений;</w:t>
      </w:r>
    </w:p>
    <w:p w14:paraId="360883D1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Поддержка всех основных способов подключения хранилищ данных блочного типа (прямое подключение, </w:t>
      </w:r>
      <w:proofErr w:type="spellStart"/>
      <w:r>
        <w:rPr>
          <w:szCs w:val="28"/>
          <w:lang w:val="en-US"/>
        </w:rPr>
        <w:t>Fibre</w:t>
      </w:r>
      <w:proofErr w:type="spellEnd"/>
      <w:r w:rsidRPr="00CA1681">
        <w:rPr>
          <w:szCs w:val="28"/>
        </w:rPr>
        <w:t xml:space="preserve"> </w:t>
      </w:r>
      <w:r>
        <w:rPr>
          <w:szCs w:val="28"/>
          <w:lang w:val="en-US"/>
        </w:rPr>
        <w:t>Channel</w:t>
      </w:r>
      <w:r w:rsidRPr="00CA1681">
        <w:rPr>
          <w:szCs w:val="28"/>
        </w:rPr>
        <w:t xml:space="preserve">, </w:t>
      </w:r>
      <w:proofErr w:type="spellStart"/>
      <w:r>
        <w:rPr>
          <w:szCs w:val="28"/>
          <w:lang w:val="en-US"/>
        </w:rPr>
        <w:t>FCoE</w:t>
      </w:r>
      <w:proofErr w:type="spellEnd"/>
      <w:r w:rsidRPr="00CA1681">
        <w:rPr>
          <w:szCs w:val="28"/>
        </w:rPr>
        <w:t xml:space="preserve">, </w:t>
      </w:r>
      <w:r>
        <w:rPr>
          <w:szCs w:val="28"/>
          <w:lang w:val="en-US"/>
        </w:rPr>
        <w:t>iSCSI</w:t>
      </w:r>
      <w:r>
        <w:rPr>
          <w:szCs w:val="28"/>
        </w:rPr>
        <w:t xml:space="preserve">), а также размещения хранилища данных на устройствах </w:t>
      </w:r>
      <w:r>
        <w:rPr>
          <w:szCs w:val="28"/>
          <w:lang w:val="en-US"/>
        </w:rPr>
        <w:t>NAS</w:t>
      </w:r>
      <w:r>
        <w:rPr>
          <w:szCs w:val="28"/>
        </w:rPr>
        <w:t xml:space="preserve"> с доступом по </w:t>
      </w:r>
      <w:r>
        <w:rPr>
          <w:szCs w:val="28"/>
          <w:lang w:val="en-US"/>
        </w:rPr>
        <w:t>IP</w:t>
      </w:r>
      <w:r w:rsidRPr="00CA1681">
        <w:rPr>
          <w:szCs w:val="28"/>
        </w:rPr>
        <w:t>-сети;</w:t>
      </w:r>
    </w:p>
    <w:p w14:paraId="19B6E0B8" w14:textId="21A8D4AF" w:rsidR="008668FA" w:rsidRPr="008668FA" w:rsidRDefault="008668FA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Возможность управления вводом-выводом хранилища данных для определения приоритета ввода-вывода виртуальных машин в группе узлов, использующих общий пул ресурсов хранения;</w:t>
      </w:r>
    </w:p>
    <w:p w14:paraId="7FB5B918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Возможность переноса файлов виртуальных дисков работающих виртуальных машин внутри массивов хранения и между массивами хранения без прерывания работы;</w:t>
      </w:r>
    </w:p>
    <w:p w14:paraId="798ADB8E" w14:textId="77777777" w:rsidR="00EE30A6" w:rsidRPr="00CA1681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Возможность переноса активных рабочих нагрузок между узлами виртуализации, серверами управления виртуальной средой и виртуальными коммутаторами на медленных каналах передачи данных;</w:t>
      </w:r>
    </w:p>
    <w:p w14:paraId="5F15D0F1" w14:textId="77777777" w:rsidR="00EE30A6" w:rsidRPr="00CA1681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Поддержка отказоустойчивости для многопроцессорных рабочих нагрузок (до 2 виртуальных ЦП);</w:t>
      </w:r>
    </w:p>
    <w:p w14:paraId="62FD9F37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Обеспечение высокой доступности узлов и виртуальных машин за счет отсутствия зависимостей от внешних компонентов и возможности обмена данными несколькими путями – через подсистему хранилища и сеть управления;</w:t>
      </w:r>
    </w:p>
    <w:p w14:paraId="36D1EFE0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lastRenderedPageBreak/>
        <w:t>Возможность автоматического перезапуска виртуальных машин на других узлах кластера в случае системных сбоев или недоступности узла;</w:t>
      </w:r>
    </w:p>
    <w:p w14:paraId="2EEC379F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Возможность балансировки вычислительных ресурсов в пределах кластера для оптимизации производительности узлов и виртуальных машин;</w:t>
      </w:r>
    </w:p>
    <w:p w14:paraId="7E0E8A68" w14:textId="69478390" w:rsidR="008668FA" w:rsidRPr="008668FA" w:rsidRDefault="008668FA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Возможность балансировки нагрузки ввода-вывода и использования пространства хранилищ для исключения нехватки дисковых ресурсов и обеспечения необходимых уровней обслуживания приложений;</w:t>
      </w:r>
    </w:p>
    <w:p w14:paraId="371EA109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Возможность динамической оптимизации энергопотребления кластером;</w:t>
      </w:r>
    </w:p>
    <w:p w14:paraId="2D149AAE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Возможность резервного копирования виртуальных машин и приложений без использования агентов, с исключением дублирования для блоков переменной длины, с возможностью интеграции с </w:t>
      </w:r>
      <w:r>
        <w:rPr>
          <w:szCs w:val="28"/>
          <w:lang w:val="en-US"/>
        </w:rPr>
        <w:t>EMC</w:t>
      </w:r>
      <w:r w:rsidRPr="002438C3">
        <w:rPr>
          <w:szCs w:val="28"/>
        </w:rPr>
        <w:t xml:space="preserve"> </w:t>
      </w:r>
      <w:r>
        <w:rPr>
          <w:szCs w:val="28"/>
          <w:lang w:val="en-US"/>
        </w:rPr>
        <w:t>Data</w:t>
      </w:r>
      <w:r w:rsidRPr="002438C3">
        <w:rPr>
          <w:szCs w:val="28"/>
        </w:rPr>
        <w:t xml:space="preserve"> </w:t>
      </w:r>
      <w:r>
        <w:rPr>
          <w:szCs w:val="28"/>
          <w:lang w:val="en-US"/>
        </w:rPr>
        <w:t>Domain</w:t>
      </w:r>
      <w:r>
        <w:rPr>
          <w:szCs w:val="28"/>
        </w:rPr>
        <w:t>;</w:t>
      </w:r>
    </w:p>
    <w:p w14:paraId="0A7ED8D6" w14:textId="77777777" w:rsidR="00EE30A6" w:rsidRPr="002438C3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Возможность репликации отдельных виртуальных машин с копированием только измененных блоков и использованием различных технологий хранения данных (например, </w:t>
      </w:r>
      <w:r>
        <w:rPr>
          <w:szCs w:val="28"/>
          <w:lang w:val="en-US"/>
        </w:rPr>
        <w:t>SAN</w:t>
      </w:r>
      <w:r w:rsidRPr="00F3651B">
        <w:rPr>
          <w:szCs w:val="28"/>
        </w:rPr>
        <w:t>-</w:t>
      </w:r>
      <w:r>
        <w:rPr>
          <w:szCs w:val="28"/>
          <w:lang w:val="en-US"/>
        </w:rPr>
        <w:t>NAS</w:t>
      </w:r>
      <w:r w:rsidRPr="00F3651B">
        <w:rPr>
          <w:szCs w:val="28"/>
        </w:rPr>
        <w:t xml:space="preserve">, </w:t>
      </w:r>
      <w:r>
        <w:rPr>
          <w:szCs w:val="28"/>
          <w:lang w:val="en-US"/>
        </w:rPr>
        <w:t>FC</w:t>
      </w:r>
      <w:r w:rsidRPr="00F3651B">
        <w:rPr>
          <w:szCs w:val="28"/>
        </w:rPr>
        <w:t>-</w:t>
      </w:r>
      <w:r>
        <w:rPr>
          <w:szCs w:val="28"/>
          <w:lang w:val="en-US"/>
        </w:rPr>
        <w:t>iSCSI</w:t>
      </w:r>
      <w:r w:rsidRPr="00F3651B">
        <w:rPr>
          <w:szCs w:val="28"/>
        </w:rPr>
        <w:t>)</w:t>
      </w:r>
      <w:r>
        <w:rPr>
          <w:szCs w:val="28"/>
        </w:rPr>
        <w:t>;</w:t>
      </w:r>
    </w:p>
    <w:p w14:paraId="3F513221" w14:textId="5A0ABCAB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Возможность исключения «антивирусных </w:t>
      </w:r>
      <w:r w:rsidR="00486182">
        <w:rPr>
          <w:szCs w:val="28"/>
        </w:rPr>
        <w:t>шт</w:t>
      </w:r>
      <w:r>
        <w:rPr>
          <w:szCs w:val="28"/>
        </w:rPr>
        <w:t>ормов» и централизация управления политиками защиты от вирусов и вредоносного ПО за счет переноса нагрузки по обработке файлов с виртуальных машин на уровень гипервизора.</w:t>
      </w:r>
    </w:p>
    <w:p w14:paraId="1A1556F9" w14:textId="30F04659" w:rsidR="00A22287" w:rsidRPr="00A22287" w:rsidRDefault="00A22287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Программное обеспечение должно поставляться по </w:t>
      </w:r>
      <w:proofErr w:type="spellStart"/>
      <w:r>
        <w:rPr>
          <w:szCs w:val="28"/>
          <w:lang w:val="en-US"/>
        </w:rPr>
        <w:t>oem</w:t>
      </w:r>
      <w:proofErr w:type="spellEnd"/>
      <w:r w:rsidRPr="00A22287">
        <w:rPr>
          <w:szCs w:val="28"/>
        </w:rPr>
        <w:t>-</w:t>
      </w:r>
      <w:r>
        <w:rPr>
          <w:szCs w:val="28"/>
        </w:rPr>
        <w:t>каналу производителя серверного оборудования</w:t>
      </w:r>
    </w:p>
    <w:p w14:paraId="28FCF228" w14:textId="77777777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Срок технической поддержки, включая подписку на обновление программного обеспечения – 3 года</w:t>
      </w:r>
    </w:p>
    <w:p w14:paraId="0AE2BE07" w14:textId="4B0B00E5" w:rsidR="00EE30A6" w:rsidRDefault="00EE30A6" w:rsidP="001D2766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 xml:space="preserve">Лицензия на </w:t>
      </w:r>
      <w:r w:rsidR="00211135">
        <w:rPr>
          <w:szCs w:val="28"/>
        </w:rPr>
        <w:t xml:space="preserve">5 </w:t>
      </w:r>
      <w:r w:rsidR="00D454AF">
        <w:rPr>
          <w:szCs w:val="28"/>
        </w:rPr>
        <w:t>серверов</w:t>
      </w:r>
      <w:r>
        <w:rPr>
          <w:szCs w:val="28"/>
        </w:rPr>
        <w:t xml:space="preserve"> с двумя процессорными сокетами, лицензия на сервер управления.</w:t>
      </w:r>
    </w:p>
    <w:p w14:paraId="126BD31C" w14:textId="77777777" w:rsidR="000002FC" w:rsidRDefault="000002FC" w:rsidP="000002FC">
      <w:pPr>
        <w:rPr>
          <w:szCs w:val="28"/>
        </w:rPr>
      </w:pPr>
    </w:p>
    <w:p w14:paraId="4D8E9E7B" w14:textId="77777777" w:rsidR="000002FC" w:rsidRDefault="000002FC" w:rsidP="000002FC">
      <w:pPr>
        <w:rPr>
          <w:b/>
          <w:szCs w:val="28"/>
        </w:rPr>
      </w:pPr>
      <w:r>
        <w:rPr>
          <w:b/>
          <w:szCs w:val="28"/>
        </w:rPr>
        <w:t>Требования к служебным сервисам</w:t>
      </w:r>
    </w:p>
    <w:p w14:paraId="4D020FB7" w14:textId="77777777" w:rsidR="004B089B" w:rsidRDefault="004B089B" w:rsidP="000002FC">
      <w:pPr>
        <w:rPr>
          <w:b/>
          <w:szCs w:val="28"/>
        </w:rPr>
      </w:pPr>
    </w:p>
    <w:p w14:paraId="5BAF5BDE" w14:textId="77777777" w:rsidR="00303FFF" w:rsidRDefault="00303FFF" w:rsidP="00303FFF">
      <w:pPr>
        <w:rPr>
          <w:szCs w:val="28"/>
        </w:rPr>
      </w:pPr>
      <w:r>
        <w:rPr>
          <w:szCs w:val="28"/>
        </w:rPr>
        <w:t>В составе решения необходимо предусмотреть с</w:t>
      </w:r>
      <w:r w:rsidR="000002FC">
        <w:rPr>
          <w:szCs w:val="28"/>
        </w:rPr>
        <w:t>лужебные сервисы, обеспечивающие функционирование виртуальной инфраструктуры и инфраструктуры VDI</w:t>
      </w:r>
      <w:r>
        <w:rPr>
          <w:szCs w:val="28"/>
        </w:rPr>
        <w:t>.</w:t>
      </w:r>
    </w:p>
    <w:p w14:paraId="2BE7FB30" w14:textId="77777777" w:rsidR="000002FC" w:rsidRPr="000E6837" w:rsidRDefault="000002FC" w:rsidP="000E6837">
      <w:pPr>
        <w:pStyle w:val="a3"/>
        <w:ind w:firstLine="0"/>
        <w:rPr>
          <w:b/>
          <w:szCs w:val="28"/>
        </w:rPr>
      </w:pPr>
    </w:p>
    <w:p w14:paraId="57C7BE9B" w14:textId="0D53BFD3" w:rsidR="000E6837" w:rsidRPr="000E6837" w:rsidRDefault="000E6837" w:rsidP="000E6837">
      <w:pPr>
        <w:ind w:left="360" w:firstLine="0"/>
        <w:rPr>
          <w:i/>
          <w:szCs w:val="28"/>
        </w:rPr>
      </w:pPr>
      <w:r w:rsidRPr="000E6837">
        <w:rPr>
          <w:i/>
          <w:szCs w:val="28"/>
        </w:rPr>
        <w:t xml:space="preserve">Перечень </w:t>
      </w:r>
      <w:r>
        <w:rPr>
          <w:i/>
          <w:szCs w:val="28"/>
        </w:rPr>
        <w:t xml:space="preserve">необходимых </w:t>
      </w:r>
      <w:r w:rsidRPr="000E6837">
        <w:rPr>
          <w:i/>
          <w:szCs w:val="28"/>
        </w:rPr>
        <w:t>сервисов</w:t>
      </w:r>
      <w:r>
        <w:rPr>
          <w:i/>
          <w:szCs w:val="28"/>
        </w:rPr>
        <w:t>:</w:t>
      </w:r>
    </w:p>
    <w:p w14:paraId="7D9C3B2C" w14:textId="7DE7FBAD" w:rsidR="000002FC" w:rsidRPr="009174DC" w:rsidRDefault="000002FC" w:rsidP="001D2766">
      <w:pPr>
        <w:pStyle w:val="a3"/>
        <w:numPr>
          <w:ilvl w:val="0"/>
          <w:numId w:val="11"/>
        </w:numPr>
        <w:rPr>
          <w:b/>
          <w:szCs w:val="28"/>
        </w:rPr>
      </w:pPr>
      <w:r>
        <w:rPr>
          <w:szCs w:val="28"/>
        </w:rPr>
        <w:t xml:space="preserve">СУБД </w:t>
      </w:r>
      <w:r>
        <w:rPr>
          <w:szCs w:val="28"/>
          <w:lang w:val="en-US"/>
        </w:rPr>
        <w:t>MS</w:t>
      </w:r>
      <w:r w:rsidRPr="00E365BF">
        <w:rPr>
          <w:szCs w:val="28"/>
        </w:rPr>
        <w:t xml:space="preserve"> </w:t>
      </w:r>
      <w:r>
        <w:rPr>
          <w:szCs w:val="28"/>
          <w:lang w:val="en-US"/>
        </w:rPr>
        <w:t>SQL</w:t>
      </w:r>
      <w:r w:rsidRPr="00E365BF">
        <w:rPr>
          <w:szCs w:val="28"/>
        </w:rPr>
        <w:t xml:space="preserve"> </w:t>
      </w:r>
      <w:r>
        <w:rPr>
          <w:szCs w:val="28"/>
          <w:lang w:val="en-US"/>
        </w:rPr>
        <w:t>Server</w:t>
      </w:r>
      <w:r>
        <w:rPr>
          <w:szCs w:val="28"/>
        </w:rPr>
        <w:t xml:space="preserve"> </w:t>
      </w:r>
      <w:r w:rsidR="00F97C4F">
        <w:rPr>
          <w:szCs w:val="28"/>
        </w:rPr>
        <w:t xml:space="preserve">версии не ниже </w:t>
      </w:r>
      <w:r>
        <w:rPr>
          <w:szCs w:val="28"/>
        </w:rPr>
        <w:t>2012</w:t>
      </w:r>
      <w:r w:rsidRPr="009174DC">
        <w:rPr>
          <w:szCs w:val="28"/>
        </w:rPr>
        <w:t xml:space="preserve"> </w:t>
      </w:r>
      <w:r>
        <w:rPr>
          <w:szCs w:val="28"/>
          <w:lang w:val="en-US"/>
        </w:rPr>
        <w:t>Standard</w:t>
      </w:r>
      <w:r w:rsidRPr="009174DC">
        <w:rPr>
          <w:szCs w:val="28"/>
        </w:rPr>
        <w:t>;</w:t>
      </w:r>
    </w:p>
    <w:p w14:paraId="6D9705E9" w14:textId="253580A4" w:rsidR="000002FC" w:rsidRPr="002D5B32" w:rsidRDefault="00F97C4F" w:rsidP="001D2766">
      <w:pPr>
        <w:pStyle w:val="a3"/>
        <w:numPr>
          <w:ilvl w:val="0"/>
          <w:numId w:val="11"/>
        </w:numPr>
        <w:rPr>
          <w:b/>
          <w:szCs w:val="28"/>
        </w:rPr>
      </w:pPr>
      <w:r>
        <w:rPr>
          <w:szCs w:val="28"/>
        </w:rPr>
        <w:t>Службы</w:t>
      </w:r>
      <w:r w:rsidR="000002FC">
        <w:rPr>
          <w:szCs w:val="28"/>
        </w:rPr>
        <w:t xml:space="preserve"> каталогов </w:t>
      </w:r>
      <w:r w:rsidR="000002FC">
        <w:rPr>
          <w:szCs w:val="28"/>
          <w:lang w:val="en-US"/>
        </w:rPr>
        <w:t>MS</w:t>
      </w:r>
      <w:r w:rsidR="000002FC" w:rsidRPr="002D5B32">
        <w:rPr>
          <w:szCs w:val="28"/>
        </w:rPr>
        <w:t xml:space="preserve"> </w:t>
      </w:r>
      <w:r w:rsidR="000002FC">
        <w:rPr>
          <w:szCs w:val="28"/>
          <w:lang w:val="en-US"/>
        </w:rPr>
        <w:t>Active</w:t>
      </w:r>
      <w:r w:rsidR="000002FC" w:rsidRPr="002D5B32">
        <w:rPr>
          <w:szCs w:val="28"/>
        </w:rPr>
        <w:t xml:space="preserve"> </w:t>
      </w:r>
      <w:r w:rsidR="000002FC">
        <w:rPr>
          <w:szCs w:val="28"/>
          <w:lang w:val="en-US"/>
        </w:rPr>
        <w:t>Directory</w:t>
      </w:r>
      <w:r w:rsidR="000002FC">
        <w:rPr>
          <w:szCs w:val="28"/>
        </w:rPr>
        <w:t>, интегрированных со службами каталогов Заказчика,</w:t>
      </w:r>
      <w:r w:rsidR="000002FC" w:rsidRPr="002D5B32">
        <w:rPr>
          <w:szCs w:val="28"/>
        </w:rPr>
        <w:t xml:space="preserve"> </w:t>
      </w:r>
      <w:r w:rsidR="000002FC">
        <w:rPr>
          <w:szCs w:val="28"/>
        </w:rPr>
        <w:t>для аутентификации пользователей с уже существующими в ИТ-инфраструктуре Заказчика учетными записями;</w:t>
      </w:r>
    </w:p>
    <w:p w14:paraId="55CAB075" w14:textId="17C78633" w:rsidR="000002FC" w:rsidRPr="002D5B32" w:rsidRDefault="000E6837" w:rsidP="001D2766">
      <w:pPr>
        <w:pStyle w:val="a3"/>
        <w:numPr>
          <w:ilvl w:val="0"/>
          <w:numId w:val="11"/>
        </w:numPr>
        <w:rPr>
          <w:b/>
          <w:szCs w:val="28"/>
        </w:rPr>
      </w:pPr>
      <w:r>
        <w:rPr>
          <w:szCs w:val="28"/>
        </w:rPr>
        <w:t>Служба</w:t>
      </w:r>
      <w:r w:rsidR="000002FC">
        <w:rPr>
          <w:szCs w:val="28"/>
        </w:rPr>
        <w:t xml:space="preserve"> </w:t>
      </w:r>
      <w:r w:rsidR="000002FC">
        <w:rPr>
          <w:szCs w:val="28"/>
          <w:lang w:val="en-US"/>
        </w:rPr>
        <w:t>DHCP</w:t>
      </w:r>
      <w:r w:rsidR="000002FC">
        <w:rPr>
          <w:szCs w:val="28"/>
        </w:rPr>
        <w:t>;</w:t>
      </w:r>
    </w:p>
    <w:p w14:paraId="5BE0593C" w14:textId="6A08C6AE" w:rsidR="000002FC" w:rsidRPr="009C0D83" w:rsidRDefault="000E6837" w:rsidP="001D2766">
      <w:pPr>
        <w:pStyle w:val="a3"/>
        <w:numPr>
          <w:ilvl w:val="0"/>
          <w:numId w:val="11"/>
        </w:numPr>
        <w:rPr>
          <w:b/>
          <w:szCs w:val="28"/>
        </w:rPr>
      </w:pPr>
      <w:r>
        <w:rPr>
          <w:szCs w:val="28"/>
        </w:rPr>
        <w:t>Служба</w:t>
      </w:r>
      <w:r w:rsidR="000002FC">
        <w:rPr>
          <w:szCs w:val="28"/>
        </w:rPr>
        <w:t xml:space="preserve"> </w:t>
      </w:r>
      <w:r w:rsidR="000002FC">
        <w:rPr>
          <w:szCs w:val="28"/>
          <w:lang w:val="en-US"/>
        </w:rPr>
        <w:t>DNS</w:t>
      </w:r>
      <w:r w:rsidR="000002FC">
        <w:rPr>
          <w:szCs w:val="28"/>
        </w:rPr>
        <w:t xml:space="preserve">, содержащей регулярно обновляемые копии существующих локальных </w:t>
      </w:r>
      <w:r w:rsidR="000002FC">
        <w:rPr>
          <w:szCs w:val="28"/>
          <w:lang w:val="en-US"/>
        </w:rPr>
        <w:t>DNS</w:t>
      </w:r>
      <w:r w:rsidR="000002FC" w:rsidRPr="009C0D83">
        <w:rPr>
          <w:szCs w:val="28"/>
        </w:rPr>
        <w:t>-</w:t>
      </w:r>
      <w:r w:rsidR="000002FC">
        <w:rPr>
          <w:szCs w:val="28"/>
        </w:rPr>
        <w:t xml:space="preserve">зон Заказчика; </w:t>
      </w:r>
    </w:p>
    <w:p w14:paraId="48CC3FBE" w14:textId="18AA6954" w:rsidR="000002FC" w:rsidRPr="00D74D7F" w:rsidRDefault="007B2DA6" w:rsidP="001D2766">
      <w:pPr>
        <w:pStyle w:val="a3"/>
        <w:numPr>
          <w:ilvl w:val="0"/>
          <w:numId w:val="11"/>
        </w:numPr>
        <w:rPr>
          <w:b/>
          <w:szCs w:val="28"/>
        </w:rPr>
      </w:pPr>
      <w:r>
        <w:rPr>
          <w:szCs w:val="28"/>
        </w:rPr>
        <w:lastRenderedPageBreak/>
        <w:t>Инфраструктура</w:t>
      </w:r>
      <w:r w:rsidR="000002FC">
        <w:rPr>
          <w:szCs w:val="28"/>
        </w:rPr>
        <w:t xml:space="preserve"> открытых ключей (</w:t>
      </w:r>
      <w:r w:rsidR="000002FC">
        <w:rPr>
          <w:szCs w:val="28"/>
          <w:lang w:val="en-US"/>
        </w:rPr>
        <w:t>PKI</w:t>
      </w:r>
      <w:r w:rsidR="000002FC" w:rsidRPr="009C0D83">
        <w:rPr>
          <w:szCs w:val="28"/>
        </w:rPr>
        <w:t>)</w:t>
      </w:r>
      <w:r w:rsidR="000002FC">
        <w:rPr>
          <w:szCs w:val="28"/>
        </w:rPr>
        <w:t xml:space="preserve">, с возможностью интеграции с </w:t>
      </w:r>
      <w:r w:rsidR="000002FC">
        <w:rPr>
          <w:szCs w:val="28"/>
          <w:lang w:val="en-US"/>
        </w:rPr>
        <w:t>PKI</w:t>
      </w:r>
      <w:r w:rsidR="000002FC">
        <w:rPr>
          <w:szCs w:val="28"/>
        </w:rPr>
        <w:t xml:space="preserve"> Заказчика, для безопасного обмена данными между компонентами среды </w:t>
      </w:r>
      <w:r w:rsidR="000002FC">
        <w:rPr>
          <w:szCs w:val="28"/>
          <w:lang w:val="en-US"/>
        </w:rPr>
        <w:t>VDI</w:t>
      </w:r>
      <w:r w:rsidR="000002FC">
        <w:rPr>
          <w:szCs w:val="28"/>
        </w:rPr>
        <w:t>, а также для аутентификации пользователей с использованием смарт-карт;</w:t>
      </w:r>
    </w:p>
    <w:p w14:paraId="0FD869FA" w14:textId="6687BA8F" w:rsidR="000002FC" w:rsidRPr="00311DA6" w:rsidRDefault="000E6837" w:rsidP="001D2766">
      <w:pPr>
        <w:pStyle w:val="a3"/>
        <w:numPr>
          <w:ilvl w:val="0"/>
          <w:numId w:val="11"/>
        </w:numPr>
        <w:rPr>
          <w:b/>
          <w:szCs w:val="28"/>
        </w:rPr>
      </w:pPr>
      <w:r>
        <w:rPr>
          <w:szCs w:val="28"/>
        </w:rPr>
        <w:t>Служба</w:t>
      </w:r>
      <w:r w:rsidR="000002FC">
        <w:rPr>
          <w:szCs w:val="28"/>
        </w:rPr>
        <w:t xml:space="preserve"> </w:t>
      </w:r>
      <w:r w:rsidR="000002FC">
        <w:rPr>
          <w:szCs w:val="28"/>
          <w:lang w:val="en-US"/>
        </w:rPr>
        <w:t>RADIUS</w:t>
      </w:r>
      <w:r w:rsidR="000002FC">
        <w:rPr>
          <w:szCs w:val="28"/>
        </w:rPr>
        <w:t xml:space="preserve"> для предоставления пользователям доступа к ресурсам беспроводной сети;</w:t>
      </w:r>
    </w:p>
    <w:p w14:paraId="0F80CD80" w14:textId="77777777" w:rsidR="00BD4807" w:rsidRPr="00BD4807" w:rsidRDefault="00BD4807" w:rsidP="00931FD0">
      <w:pPr>
        <w:ind w:firstLine="360"/>
        <w:rPr>
          <w:b/>
        </w:rPr>
      </w:pPr>
    </w:p>
    <w:p w14:paraId="4C90A73E" w14:textId="77777777" w:rsidR="000E6837" w:rsidRPr="004E0BD2" w:rsidRDefault="000E6837" w:rsidP="000E6837">
      <w:pPr>
        <w:rPr>
          <w:szCs w:val="28"/>
        </w:rPr>
      </w:pPr>
      <w:r>
        <w:rPr>
          <w:szCs w:val="28"/>
        </w:rPr>
        <w:t>Данные сервисы должны удовлетворять перечисленным ниже требованиям:</w:t>
      </w:r>
    </w:p>
    <w:p w14:paraId="646CD4AE" w14:textId="77777777" w:rsidR="000E6837" w:rsidRPr="000E6837" w:rsidRDefault="000E6837" w:rsidP="001D2766">
      <w:pPr>
        <w:pStyle w:val="a3"/>
        <w:numPr>
          <w:ilvl w:val="0"/>
          <w:numId w:val="11"/>
        </w:numPr>
        <w:rPr>
          <w:b/>
          <w:szCs w:val="28"/>
        </w:rPr>
      </w:pPr>
      <w:r>
        <w:rPr>
          <w:szCs w:val="28"/>
        </w:rPr>
        <w:t xml:space="preserve">Версия операционной системы служебных серверов – не ниже </w:t>
      </w:r>
      <w:r>
        <w:rPr>
          <w:szCs w:val="28"/>
          <w:lang w:val="en-US"/>
        </w:rPr>
        <w:t>MS</w:t>
      </w:r>
      <w:r w:rsidRPr="00E365BF">
        <w:rPr>
          <w:szCs w:val="28"/>
        </w:rPr>
        <w:t xml:space="preserve"> </w:t>
      </w:r>
      <w:r>
        <w:rPr>
          <w:szCs w:val="28"/>
          <w:lang w:val="en-US"/>
        </w:rPr>
        <w:t>Windows</w:t>
      </w:r>
      <w:r w:rsidRPr="00CE6B35">
        <w:rPr>
          <w:szCs w:val="28"/>
        </w:rPr>
        <w:t xml:space="preserve"> </w:t>
      </w:r>
      <w:r>
        <w:rPr>
          <w:szCs w:val="28"/>
          <w:lang w:val="en-US"/>
        </w:rPr>
        <w:t>Server</w:t>
      </w:r>
      <w:r w:rsidRPr="00CE6B35">
        <w:rPr>
          <w:szCs w:val="28"/>
        </w:rPr>
        <w:t xml:space="preserve"> 2008</w:t>
      </w:r>
      <w:r w:rsidRPr="00E365BF">
        <w:rPr>
          <w:szCs w:val="28"/>
        </w:rPr>
        <w:t xml:space="preserve"> </w:t>
      </w:r>
      <w:r>
        <w:rPr>
          <w:szCs w:val="28"/>
          <w:lang w:val="en-US"/>
        </w:rPr>
        <w:t>R</w:t>
      </w:r>
      <w:r w:rsidRPr="00E365BF">
        <w:rPr>
          <w:szCs w:val="28"/>
        </w:rPr>
        <w:t>2</w:t>
      </w:r>
      <w:r>
        <w:rPr>
          <w:szCs w:val="28"/>
        </w:rPr>
        <w:t>;</w:t>
      </w:r>
    </w:p>
    <w:p w14:paraId="3E280B46" w14:textId="77777777" w:rsidR="000E6837" w:rsidRPr="004E0BD2" w:rsidRDefault="000E6837" w:rsidP="001D2766">
      <w:pPr>
        <w:pStyle w:val="a3"/>
        <w:numPr>
          <w:ilvl w:val="0"/>
          <w:numId w:val="11"/>
        </w:numPr>
        <w:rPr>
          <w:b/>
          <w:szCs w:val="28"/>
        </w:rPr>
      </w:pPr>
      <w:r>
        <w:rPr>
          <w:szCs w:val="28"/>
        </w:rPr>
        <w:t xml:space="preserve">Соответствие конфигураций служебных серверов требованиям </w:t>
      </w:r>
      <w:proofErr w:type="spellStart"/>
      <w:r>
        <w:rPr>
          <w:szCs w:val="28"/>
        </w:rPr>
        <w:t>вендоров</w:t>
      </w:r>
      <w:proofErr w:type="spellEnd"/>
      <w:r>
        <w:rPr>
          <w:szCs w:val="28"/>
        </w:rPr>
        <w:t xml:space="preserve"> к вычислительным ресурсам.</w:t>
      </w:r>
    </w:p>
    <w:p w14:paraId="21456422" w14:textId="77777777" w:rsidR="000E6837" w:rsidRPr="000E6837" w:rsidRDefault="000E6837" w:rsidP="000E6837">
      <w:pPr>
        <w:pStyle w:val="a3"/>
        <w:ind w:firstLine="0"/>
        <w:rPr>
          <w:b/>
          <w:szCs w:val="28"/>
        </w:rPr>
      </w:pPr>
    </w:p>
    <w:p w14:paraId="7E1F2ECF" w14:textId="77777777" w:rsidR="000E6837" w:rsidRPr="00311DA6" w:rsidRDefault="000E6837" w:rsidP="001D2766">
      <w:pPr>
        <w:pStyle w:val="a3"/>
        <w:numPr>
          <w:ilvl w:val="0"/>
          <w:numId w:val="11"/>
        </w:numPr>
        <w:rPr>
          <w:b/>
          <w:szCs w:val="28"/>
        </w:rPr>
      </w:pPr>
      <w:r>
        <w:rPr>
          <w:szCs w:val="28"/>
        </w:rPr>
        <w:t xml:space="preserve">Возможность использования в среде </w:t>
      </w:r>
      <w:r>
        <w:rPr>
          <w:szCs w:val="28"/>
          <w:lang w:val="en-US"/>
        </w:rPr>
        <w:t>VDI</w:t>
      </w:r>
      <w:r w:rsidRPr="00D74D7F">
        <w:rPr>
          <w:szCs w:val="28"/>
        </w:rPr>
        <w:t xml:space="preserve"> </w:t>
      </w:r>
      <w:r>
        <w:rPr>
          <w:szCs w:val="28"/>
        </w:rPr>
        <w:t>системы унифицированного обмена сообщениями, уже существующей в ИТ-инфраструктуре Заказчика</w:t>
      </w:r>
      <w:r>
        <w:t xml:space="preserve"> </w:t>
      </w:r>
      <w:r w:rsidRPr="00D74D7F">
        <w:rPr>
          <w:szCs w:val="28"/>
        </w:rPr>
        <w:t>(</w:t>
      </w:r>
      <w:r>
        <w:rPr>
          <w:szCs w:val="28"/>
        </w:rPr>
        <w:t xml:space="preserve">в том числе, для передачи аудио/видео); </w:t>
      </w:r>
    </w:p>
    <w:p w14:paraId="06D6F920" w14:textId="77777777" w:rsidR="000002FC" w:rsidRDefault="000002FC" w:rsidP="00931FD0">
      <w:pPr>
        <w:ind w:firstLine="360"/>
        <w:rPr>
          <w:b/>
        </w:rPr>
      </w:pPr>
    </w:p>
    <w:p w14:paraId="001FE6C5" w14:textId="77777777" w:rsidR="000002FC" w:rsidRDefault="000002FC" w:rsidP="00931FD0">
      <w:pPr>
        <w:ind w:firstLine="360"/>
        <w:rPr>
          <w:b/>
        </w:rPr>
      </w:pPr>
    </w:p>
    <w:p w14:paraId="7C4C02E5" w14:textId="77777777" w:rsidR="000002FC" w:rsidRDefault="000002FC">
      <w:pPr>
        <w:ind w:firstLine="0"/>
        <w:jc w:val="left"/>
        <w:rPr>
          <w:b/>
        </w:rPr>
      </w:pPr>
      <w:r>
        <w:rPr>
          <w:b/>
        </w:rPr>
        <w:br w:type="page"/>
      </w:r>
    </w:p>
    <w:p w14:paraId="6AEE54BA" w14:textId="7E189F4F" w:rsidR="00FD2192" w:rsidRDefault="00F65953" w:rsidP="00F65953">
      <w:pPr>
        <w:pStyle w:val="2"/>
        <w:rPr>
          <w:szCs w:val="28"/>
        </w:rPr>
      </w:pPr>
      <w:bookmarkStart w:id="26" w:name="_Toc431460567"/>
      <w:r w:rsidRPr="00DD78F5">
        <w:lastRenderedPageBreak/>
        <w:t>Система коммутации</w:t>
      </w:r>
      <w:bookmarkEnd w:id="26"/>
    </w:p>
    <w:p w14:paraId="5435553C" w14:textId="34A472F4" w:rsidR="00692DDA" w:rsidRDefault="00692DDA" w:rsidP="00931FD0">
      <w:pPr>
        <w:ind w:firstLine="360"/>
        <w:rPr>
          <w:szCs w:val="28"/>
        </w:rPr>
      </w:pPr>
      <w:r>
        <w:rPr>
          <w:szCs w:val="28"/>
        </w:rPr>
        <w:t xml:space="preserve">Для объединения вычислительных узлов в кластер </w:t>
      </w:r>
      <w:r w:rsidR="0005139B">
        <w:rPr>
          <w:szCs w:val="28"/>
        </w:rPr>
        <w:t>должны использоваться</w:t>
      </w:r>
      <w:r>
        <w:rPr>
          <w:szCs w:val="28"/>
        </w:rPr>
        <w:t xml:space="preserve"> </w:t>
      </w:r>
      <w:r w:rsidR="0005139B">
        <w:rPr>
          <w:szCs w:val="28"/>
        </w:rPr>
        <w:t>встроенные коммутаторы шасси серверов-лезвий</w:t>
      </w:r>
      <w:r>
        <w:rPr>
          <w:szCs w:val="28"/>
        </w:rPr>
        <w:t>.</w:t>
      </w:r>
    </w:p>
    <w:p w14:paraId="6CDD1050" w14:textId="00B16B0D" w:rsidR="0005139B" w:rsidRDefault="0005139B" w:rsidP="00931FD0">
      <w:pPr>
        <w:ind w:firstLine="360"/>
        <w:rPr>
          <w:szCs w:val="28"/>
        </w:rPr>
      </w:pPr>
      <w:r>
        <w:rPr>
          <w:szCs w:val="28"/>
        </w:rPr>
        <w:t>Точки беспроводной сети и рабочие места пользователей должны подключаться к коммутаторам уровня доступа, устанавливаемым в кроссовых помещениях 3-го этажа.</w:t>
      </w:r>
    </w:p>
    <w:p w14:paraId="1D13CDC5" w14:textId="47824098" w:rsidR="00F30ACF" w:rsidRDefault="0005139B" w:rsidP="0005139B">
      <w:pPr>
        <w:ind w:firstLine="360"/>
        <w:rPr>
          <w:szCs w:val="28"/>
        </w:rPr>
      </w:pPr>
      <w:r>
        <w:rPr>
          <w:szCs w:val="28"/>
        </w:rPr>
        <w:t xml:space="preserve">Для агрегации коммутаторов уровня доступа, а также для подключения оборудования в </w:t>
      </w:r>
      <w:r w:rsidR="007A394B">
        <w:rPr>
          <w:szCs w:val="28"/>
        </w:rPr>
        <w:t>ИТ-инфраструктуре</w:t>
      </w:r>
      <w:r>
        <w:rPr>
          <w:szCs w:val="28"/>
        </w:rPr>
        <w:t xml:space="preserve"> должно быть предусмотрено ядро ЛВС со скоростью портов 10</w:t>
      </w:r>
      <w:r>
        <w:rPr>
          <w:szCs w:val="28"/>
          <w:lang w:val="en-US"/>
        </w:rPr>
        <w:t>Gb</w:t>
      </w:r>
      <w:r w:rsidRPr="00EE37FA">
        <w:rPr>
          <w:szCs w:val="28"/>
        </w:rPr>
        <w:t>/</w:t>
      </w:r>
      <w:r>
        <w:rPr>
          <w:szCs w:val="28"/>
          <w:lang w:val="en-US"/>
        </w:rPr>
        <w:t>s</w:t>
      </w:r>
      <w:r w:rsidRPr="00EE37FA">
        <w:rPr>
          <w:szCs w:val="28"/>
        </w:rPr>
        <w:t xml:space="preserve">. </w:t>
      </w:r>
      <w:r>
        <w:rPr>
          <w:szCs w:val="28"/>
        </w:rPr>
        <w:t>Ядро должно представлять из себя</w:t>
      </w:r>
      <w:r w:rsidR="00B45295">
        <w:rPr>
          <w:szCs w:val="28"/>
        </w:rPr>
        <w:t xml:space="preserve"> отказоустойчивый кластер или стек</w:t>
      </w:r>
      <w:r w:rsidR="007A159C">
        <w:rPr>
          <w:szCs w:val="28"/>
        </w:rPr>
        <w:t xml:space="preserve"> из 2-х коммутаторов</w:t>
      </w:r>
      <w:r w:rsidR="00B45295">
        <w:rPr>
          <w:szCs w:val="28"/>
        </w:rPr>
        <w:t>.</w:t>
      </w:r>
      <w:r w:rsidR="00F30ACF" w:rsidRPr="00F30ACF">
        <w:rPr>
          <w:szCs w:val="28"/>
        </w:rPr>
        <w:t xml:space="preserve"> </w:t>
      </w:r>
      <w:r w:rsidR="00F30ACF">
        <w:rPr>
          <w:szCs w:val="28"/>
        </w:rPr>
        <w:t xml:space="preserve">Для обеспечения резервирования, </w:t>
      </w:r>
      <w:r>
        <w:rPr>
          <w:szCs w:val="28"/>
        </w:rPr>
        <w:t>коммутаторы шасси серверов-лезвий и коммутаторы уровня доступа должны</w:t>
      </w:r>
      <w:r w:rsidR="001223EC">
        <w:rPr>
          <w:szCs w:val="28"/>
        </w:rPr>
        <w:t xml:space="preserve"> </w:t>
      </w:r>
      <w:r w:rsidR="00F30ACF">
        <w:rPr>
          <w:szCs w:val="28"/>
        </w:rPr>
        <w:t xml:space="preserve"> иметь связь с каждым из коммутаторов</w:t>
      </w:r>
      <w:r w:rsidR="001223EC">
        <w:rPr>
          <w:szCs w:val="28"/>
        </w:rPr>
        <w:t xml:space="preserve"> ядра</w:t>
      </w:r>
      <w:r w:rsidR="00F30ACF">
        <w:rPr>
          <w:szCs w:val="28"/>
        </w:rPr>
        <w:t>.</w:t>
      </w:r>
    </w:p>
    <w:p w14:paraId="35209D5E" w14:textId="77777777" w:rsidR="001223EC" w:rsidRPr="00F30ACF" w:rsidRDefault="001223EC" w:rsidP="0005139B">
      <w:pPr>
        <w:ind w:firstLine="360"/>
        <w:rPr>
          <w:szCs w:val="28"/>
        </w:rPr>
      </w:pPr>
    </w:p>
    <w:p w14:paraId="1BC9B26B" w14:textId="3F41F41E" w:rsidR="00F30ACF" w:rsidRDefault="00B45295" w:rsidP="00931FD0">
      <w:pPr>
        <w:ind w:firstLine="360"/>
        <w:rPr>
          <w:szCs w:val="28"/>
        </w:rPr>
      </w:pPr>
      <w:r>
        <w:rPr>
          <w:szCs w:val="28"/>
        </w:rPr>
        <w:t xml:space="preserve"> </w:t>
      </w:r>
      <w:r w:rsidR="00F30ACF">
        <w:rPr>
          <w:szCs w:val="28"/>
        </w:rPr>
        <w:t>Коммутаторы</w:t>
      </w:r>
      <w:r w:rsidR="001223EC">
        <w:rPr>
          <w:szCs w:val="28"/>
        </w:rPr>
        <w:t xml:space="preserve"> ядра</w:t>
      </w:r>
      <w:r w:rsidR="00F30ACF">
        <w:rPr>
          <w:szCs w:val="28"/>
        </w:rPr>
        <w:t xml:space="preserve"> должны обладать следующими характеристиками:</w:t>
      </w:r>
    </w:p>
    <w:p w14:paraId="23CE8106" w14:textId="77777777" w:rsidR="00F30ACF" w:rsidRDefault="00F30ACF" w:rsidP="00931FD0">
      <w:pPr>
        <w:ind w:firstLine="360"/>
        <w:rPr>
          <w:szCs w:val="28"/>
        </w:rPr>
      </w:pPr>
    </w:p>
    <w:p w14:paraId="443887F7" w14:textId="77777777" w:rsidR="00FD2192" w:rsidRPr="00B45295" w:rsidRDefault="00B45295" w:rsidP="00931FD0">
      <w:pPr>
        <w:ind w:firstLine="360"/>
        <w:rPr>
          <w:szCs w:val="28"/>
        </w:rPr>
      </w:pPr>
      <w:r>
        <w:rPr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4961"/>
      </w:tblGrid>
      <w:tr w:rsidR="00C111E5" w14:paraId="66A54B85" w14:textId="77777777" w:rsidTr="00BA3929">
        <w:tc>
          <w:tcPr>
            <w:tcW w:w="9464" w:type="dxa"/>
            <w:gridSpan w:val="2"/>
            <w:shd w:val="clear" w:color="auto" w:fill="A6A6A6" w:themeFill="background1" w:themeFillShade="A6"/>
          </w:tcPr>
          <w:p w14:paraId="47C4DED4" w14:textId="77777777" w:rsidR="00C111E5" w:rsidRPr="00F30ACF" w:rsidRDefault="00C111E5" w:rsidP="00931FD0">
            <w:pPr>
              <w:ind w:firstLine="360"/>
              <w:rPr>
                <w:szCs w:val="28"/>
              </w:rPr>
            </w:pPr>
            <w:r>
              <w:rPr>
                <w:szCs w:val="28"/>
              </w:rPr>
              <w:t xml:space="preserve">Характеристики коммутаторов </w:t>
            </w:r>
            <w:r w:rsidR="0005334D">
              <w:rPr>
                <w:szCs w:val="28"/>
              </w:rPr>
              <w:t xml:space="preserve">локальной сети </w:t>
            </w:r>
            <w:r>
              <w:rPr>
                <w:szCs w:val="28"/>
              </w:rPr>
              <w:t xml:space="preserve">для инфраструктуры </w:t>
            </w:r>
            <w:r>
              <w:rPr>
                <w:szCs w:val="28"/>
                <w:lang w:val="en-US"/>
              </w:rPr>
              <w:t>VDI</w:t>
            </w:r>
          </w:p>
        </w:tc>
      </w:tr>
      <w:tr w:rsidR="00C111E5" w14:paraId="1F3B8E13" w14:textId="77777777" w:rsidTr="00D03111">
        <w:tc>
          <w:tcPr>
            <w:tcW w:w="4503" w:type="dxa"/>
            <w:shd w:val="clear" w:color="auto" w:fill="F2F2F2" w:themeFill="background1" w:themeFillShade="F2"/>
          </w:tcPr>
          <w:p w14:paraId="6E4F2BB8" w14:textId="77777777" w:rsidR="00C111E5" w:rsidRPr="00C111E5" w:rsidRDefault="00C111E5" w:rsidP="00931FD0">
            <w:pPr>
              <w:ind w:firstLine="360"/>
              <w:rPr>
                <w:szCs w:val="28"/>
              </w:rPr>
            </w:pPr>
            <w:r>
              <w:rPr>
                <w:szCs w:val="28"/>
              </w:rPr>
              <w:t>Характеристика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14:paraId="6E4D1C17" w14:textId="77777777" w:rsidR="00C111E5" w:rsidRDefault="00C111E5" w:rsidP="00931FD0">
            <w:pPr>
              <w:ind w:firstLine="360"/>
              <w:rPr>
                <w:szCs w:val="28"/>
              </w:rPr>
            </w:pPr>
            <w:r>
              <w:rPr>
                <w:szCs w:val="28"/>
              </w:rPr>
              <w:t>Описание</w:t>
            </w:r>
          </w:p>
        </w:tc>
      </w:tr>
      <w:tr w:rsidR="00C111E5" w14:paraId="02C589AE" w14:textId="77777777" w:rsidTr="00D03111">
        <w:tc>
          <w:tcPr>
            <w:tcW w:w="4503" w:type="dxa"/>
          </w:tcPr>
          <w:p w14:paraId="4AC64226" w14:textId="77777777" w:rsidR="00C111E5" w:rsidRPr="00F30ACF" w:rsidRDefault="00C111E5" w:rsidP="00931FD0">
            <w:pPr>
              <w:ind w:firstLine="360"/>
              <w:rPr>
                <w:szCs w:val="28"/>
              </w:rPr>
            </w:pPr>
            <w:r>
              <w:rPr>
                <w:szCs w:val="28"/>
              </w:rPr>
              <w:t>Высота шасси в стойке</w:t>
            </w:r>
          </w:p>
        </w:tc>
        <w:tc>
          <w:tcPr>
            <w:tcW w:w="4961" w:type="dxa"/>
          </w:tcPr>
          <w:p w14:paraId="32E47E14" w14:textId="77777777" w:rsidR="00C111E5" w:rsidRPr="00C111E5" w:rsidRDefault="00C111E5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 xml:space="preserve">Высота в стойке – 1 </w:t>
            </w:r>
            <w:r>
              <w:rPr>
                <w:szCs w:val="28"/>
                <w:lang w:val="en-US"/>
              </w:rPr>
              <w:t>U</w:t>
            </w:r>
            <w:r>
              <w:rPr>
                <w:szCs w:val="28"/>
              </w:rPr>
              <w:t xml:space="preserve"> </w:t>
            </w:r>
          </w:p>
        </w:tc>
      </w:tr>
      <w:tr w:rsidR="00C111E5" w14:paraId="0055EC25" w14:textId="77777777" w:rsidTr="002277A6">
        <w:trPr>
          <w:trHeight w:val="1044"/>
        </w:trPr>
        <w:tc>
          <w:tcPr>
            <w:tcW w:w="4503" w:type="dxa"/>
          </w:tcPr>
          <w:p w14:paraId="6F3F8577" w14:textId="77777777" w:rsidR="00C111E5" w:rsidRPr="00C111E5" w:rsidRDefault="00C111E5" w:rsidP="002277A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Количество портов в базовой конфигурации</w:t>
            </w:r>
          </w:p>
        </w:tc>
        <w:tc>
          <w:tcPr>
            <w:tcW w:w="4961" w:type="dxa"/>
          </w:tcPr>
          <w:p w14:paraId="72F01B58" w14:textId="1488BB71" w:rsidR="00C111E5" w:rsidRPr="001917A3" w:rsidRDefault="00C111E5" w:rsidP="006377DB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 xml:space="preserve">Количество портов для модулей </w:t>
            </w:r>
            <w:r>
              <w:rPr>
                <w:szCs w:val="28"/>
                <w:lang w:val="en-US"/>
              </w:rPr>
              <w:t>SFP</w:t>
            </w:r>
            <w:r w:rsidRPr="00F30ACF">
              <w:rPr>
                <w:szCs w:val="28"/>
              </w:rPr>
              <w:t>+ 10</w:t>
            </w:r>
            <w:r>
              <w:rPr>
                <w:szCs w:val="28"/>
                <w:lang w:val="en-US"/>
              </w:rPr>
              <w:t>Gb</w:t>
            </w:r>
            <w:r w:rsidRPr="00F30ACF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s</w:t>
            </w:r>
            <w:r w:rsidR="002277A6" w:rsidRPr="00EE37FA">
              <w:rPr>
                <w:szCs w:val="28"/>
              </w:rPr>
              <w:t xml:space="preserve"> – </w:t>
            </w:r>
            <w:r w:rsidR="006377DB">
              <w:rPr>
                <w:szCs w:val="28"/>
              </w:rPr>
              <w:t>16</w:t>
            </w:r>
            <w:r w:rsidR="00486182">
              <w:rPr>
                <w:szCs w:val="28"/>
              </w:rPr>
              <w:t>шт</w:t>
            </w:r>
          </w:p>
        </w:tc>
      </w:tr>
      <w:tr w:rsidR="00C111E5" w14:paraId="11087C3D" w14:textId="77777777" w:rsidTr="00D03111">
        <w:tc>
          <w:tcPr>
            <w:tcW w:w="4503" w:type="dxa"/>
            <w:tcBorders>
              <w:bottom w:val="single" w:sz="4" w:space="0" w:color="auto"/>
            </w:tcBorders>
          </w:tcPr>
          <w:p w14:paraId="7B50ED94" w14:textId="77777777" w:rsidR="00C111E5" w:rsidRDefault="00C111E5" w:rsidP="002277A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Возможность расширения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6AB73210" w14:textId="77777777" w:rsidR="00C111E5" w:rsidRPr="00F30ACF" w:rsidRDefault="00C111E5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 xml:space="preserve">За счет установки дополнительного модуля на 8 портов </w:t>
            </w:r>
            <w:r>
              <w:rPr>
                <w:szCs w:val="28"/>
                <w:lang w:val="en-US"/>
              </w:rPr>
              <w:t>SFP</w:t>
            </w:r>
            <w:r w:rsidRPr="00F30ACF">
              <w:rPr>
                <w:szCs w:val="28"/>
              </w:rPr>
              <w:t>+ 10</w:t>
            </w:r>
            <w:r>
              <w:rPr>
                <w:szCs w:val="28"/>
                <w:lang w:val="en-US"/>
              </w:rPr>
              <w:t>Gb</w:t>
            </w:r>
            <w:r w:rsidRPr="00F30ACF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s</w:t>
            </w:r>
          </w:p>
        </w:tc>
      </w:tr>
      <w:tr w:rsidR="00C111E5" w14:paraId="58747626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DD45" w14:textId="77777777" w:rsidR="00C111E5" w:rsidRPr="00F30ACF" w:rsidRDefault="00C111E5" w:rsidP="002277A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Направление воздушного потока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0E1" w14:textId="77777777" w:rsidR="00C111E5" w:rsidRPr="00AF4DE2" w:rsidRDefault="00C111E5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 xml:space="preserve">От портов к БП (с фронтальной на заднюю часть) </w:t>
            </w:r>
          </w:p>
        </w:tc>
      </w:tr>
      <w:tr w:rsidR="00C111E5" w14:paraId="5F5A2FDC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48D" w14:textId="77777777" w:rsidR="00C111E5" w:rsidRDefault="00C111E5" w:rsidP="002277A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Порт управления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969" w14:textId="77777777" w:rsidR="00C111E5" w:rsidRDefault="00C111E5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 xml:space="preserve">Интерфейс </w:t>
            </w:r>
            <w:r w:rsidRPr="00C111E5">
              <w:rPr>
                <w:szCs w:val="28"/>
              </w:rPr>
              <w:t xml:space="preserve">10/100/1000 </w:t>
            </w:r>
            <w:proofErr w:type="spellStart"/>
            <w:r w:rsidRPr="00C111E5">
              <w:rPr>
                <w:szCs w:val="28"/>
              </w:rPr>
              <w:t>Base</w:t>
            </w:r>
            <w:proofErr w:type="spellEnd"/>
            <w:r w:rsidRPr="00C111E5">
              <w:rPr>
                <w:szCs w:val="28"/>
              </w:rPr>
              <w:t>-T</w:t>
            </w:r>
          </w:p>
        </w:tc>
      </w:tr>
      <w:tr w:rsidR="00C111E5" w:rsidRPr="00C111E5" w14:paraId="3150291F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E609" w14:textId="77777777" w:rsidR="00C111E5" w:rsidRDefault="00C111E5" w:rsidP="002277A6">
            <w:pPr>
              <w:ind w:firstLine="0"/>
              <w:jc w:val="left"/>
              <w:rPr>
                <w:szCs w:val="28"/>
              </w:rPr>
            </w:pPr>
            <w:r w:rsidRPr="00C111E5">
              <w:rPr>
                <w:szCs w:val="28"/>
              </w:rPr>
              <w:t xml:space="preserve">USB </w:t>
            </w:r>
            <w:proofErr w:type="spellStart"/>
            <w:r w:rsidRPr="00C111E5">
              <w:rPr>
                <w:szCs w:val="28"/>
              </w:rPr>
              <w:t>Port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C50" w14:textId="77777777" w:rsidR="00C111E5" w:rsidRPr="00632D06" w:rsidRDefault="00C111E5" w:rsidP="00136539">
            <w:pPr>
              <w:ind w:firstLine="33"/>
              <w:rPr>
                <w:szCs w:val="28"/>
              </w:rPr>
            </w:pPr>
            <w:r w:rsidRPr="00C111E5">
              <w:rPr>
                <w:szCs w:val="28"/>
                <w:lang w:val="en-US"/>
              </w:rPr>
              <w:t>Type</w:t>
            </w:r>
            <w:r w:rsidRPr="00C111E5">
              <w:rPr>
                <w:szCs w:val="28"/>
              </w:rPr>
              <w:t xml:space="preserve"> </w:t>
            </w:r>
            <w:r w:rsidRPr="00C111E5">
              <w:rPr>
                <w:szCs w:val="28"/>
                <w:lang w:val="en-US"/>
              </w:rPr>
              <w:t>A</w:t>
            </w:r>
            <w:r w:rsidRPr="00C111E5">
              <w:rPr>
                <w:szCs w:val="28"/>
              </w:rPr>
              <w:t xml:space="preserve"> (</w:t>
            </w:r>
            <w:r>
              <w:rPr>
                <w:szCs w:val="28"/>
              </w:rPr>
              <w:t>для хранения и загрузки</w:t>
            </w:r>
            <w:r w:rsidR="00632D06">
              <w:rPr>
                <w:szCs w:val="28"/>
              </w:rPr>
              <w:t>)</w:t>
            </w:r>
          </w:p>
        </w:tc>
      </w:tr>
      <w:tr w:rsidR="00C111E5" w:rsidRPr="00C111E5" w14:paraId="122562F2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5EDA" w14:textId="77777777" w:rsidR="00C111E5" w:rsidRPr="00C111E5" w:rsidRDefault="00632D06" w:rsidP="002277A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Количество блоков питания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D42D" w14:textId="74BBF2C9" w:rsidR="00C111E5" w:rsidRPr="00C111E5" w:rsidRDefault="00D03111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750Вт – 2</w:t>
            </w:r>
            <w:r w:rsidR="00486182">
              <w:rPr>
                <w:szCs w:val="28"/>
              </w:rPr>
              <w:t>шт</w:t>
            </w:r>
            <w:r w:rsidR="00632D06">
              <w:rPr>
                <w:szCs w:val="28"/>
              </w:rPr>
              <w:t>.</w:t>
            </w:r>
          </w:p>
        </w:tc>
      </w:tr>
      <w:tr w:rsidR="00C111E5" w:rsidRPr="00C111E5" w14:paraId="36BF6DA0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91EA" w14:textId="77777777" w:rsidR="00C111E5" w:rsidRPr="00C111E5" w:rsidRDefault="00632D06" w:rsidP="002277A6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Количество вентиляторов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9A18" w14:textId="5597D86B" w:rsidR="00C111E5" w:rsidRPr="00C111E5" w:rsidRDefault="00632D06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 xml:space="preserve">5 </w:t>
            </w:r>
            <w:r w:rsidR="00486182">
              <w:rPr>
                <w:szCs w:val="28"/>
              </w:rPr>
              <w:t>шт</w:t>
            </w:r>
            <w:r>
              <w:rPr>
                <w:szCs w:val="28"/>
              </w:rPr>
              <w:t>.</w:t>
            </w:r>
          </w:p>
        </w:tc>
      </w:tr>
      <w:tr w:rsidR="00EF36E3" w:rsidRPr="00C111E5" w14:paraId="1368D2EE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63F8" w14:textId="77777777" w:rsidR="00EF36E3" w:rsidRPr="00C111E5" w:rsidRDefault="00EF36E3" w:rsidP="002277A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Пропускная способность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20ED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 xml:space="preserve">До </w:t>
            </w:r>
            <w:r w:rsidRPr="00C111E5">
              <w:rPr>
                <w:szCs w:val="28"/>
              </w:rPr>
              <w:t xml:space="preserve"> 800 </w:t>
            </w:r>
            <w:proofErr w:type="spellStart"/>
            <w:r w:rsidRPr="00C111E5">
              <w:rPr>
                <w:szCs w:val="28"/>
              </w:rPr>
              <w:t>Gbps</w:t>
            </w:r>
            <w:proofErr w:type="spellEnd"/>
          </w:p>
        </w:tc>
      </w:tr>
      <w:tr w:rsidR="00EF36E3" w:rsidRPr="00C111E5" w14:paraId="6551DCE6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BC18" w14:textId="77777777" w:rsidR="00EF36E3" w:rsidRPr="00C111E5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Скорость маршрутизации IPv4 на аппаратном уровне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B111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До</w:t>
            </w:r>
            <w:r w:rsidRPr="00C111E5">
              <w:rPr>
                <w:szCs w:val="28"/>
              </w:rPr>
              <w:t xml:space="preserve"> 250 </w:t>
            </w:r>
            <w:proofErr w:type="spellStart"/>
            <w:r w:rsidRPr="00C111E5">
              <w:rPr>
                <w:szCs w:val="28"/>
              </w:rPr>
              <w:t>Mpps</w:t>
            </w:r>
            <w:proofErr w:type="spellEnd"/>
          </w:p>
        </w:tc>
      </w:tr>
      <w:tr w:rsidR="00EF36E3" w:rsidRPr="00C111E5" w14:paraId="711CCFCE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9FC" w14:textId="77777777" w:rsidR="00EF36E3" w:rsidRPr="00C111E5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Скорость маршрутизации IPv6 на аппаратном уровне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07A3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До</w:t>
            </w:r>
            <w:r w:rsidRPr="00C111E5">
              <w:rPr>
                <w:szCs w:val="28"/>
              </w:rPr>
              <w:t xml:space="preserve"> 125 </w:t>
            </w:r>
            <w:proofErr w:type="spellStart"/>
            <w:r w:rsidRPr="00C111E5">
              <w:rPr>
                <w:szCs w:val="28"/>
              </w:rPr>
              <w:t>Mpps</w:t>
            </w:r>
            <w:proofErr w:type="spellEnd"/>
          </w:p>
        </w:tc>
      </w:tr>
      <w:tr w:rsidR="00EF36E3" w:rsidRPr="00C111E5" w14:paraId="7670DFDD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F8A2" w14:textId="77777777" w:rsidR="00EF36E3" w:rsidRPr="00C111E5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Аппаратная скорость коммутации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725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До</w:t>
            </w:r>
            <w:r w:rsidRPr="00C111E5">
              <w:rPr>
                <w:szCs w:val="28"/>
              </w:rPr>
              <w:t xml:space="preserve"> 250 </w:t>
            </w:r>
            <w:proofErr w:type="spellStart"/>
            <w:r w:rsidRPr="00C111E5">
              <w:rPr>
                <w:szCs w:val="28"/>
              </w:rPr>
              <w:t>Mpps</w:t>
            </w:r>
            <w:proofErr w:type="spellEnd"/>
          </w:p>
        </w:tc>
      </w:tr>
      <w:tr w:rsidR="00EF36E3" w:rsidRPr="00C111E5" w14:paraId="70BC00F1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100" w14:textId="77777777" w:rsidR="00EF36E3" w:rsidRPr="00C111E5" w:rsidRDefault="00EF36E3" w:rsidP="00136539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Количество записей в таблице </w:t>
            </w:r>
            <w:r>
              <w:rPr>
                <w:szCs w:val="28"/>
                <w:lang w:val="en-US"/>
              </w:rPr>
              <w:t>MAC</w:t>
            </w:r>
            <w:r w:rsidRPr="00632D06">
              <w:rPr>
                <w:szCs w:val="28"/>
              </w:rPr>
              <w:t>-</w:t>
            </w:r>
            <w:r>
              <w:rPr>
                <w:szCs w:val="28"/>
              </w:rPr>
              <w:t>адресов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269D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55</w:t>
            </w:r>
            <w:r>
              <w:rPr>
                <w:szCs w:val="28"/>
                <w:lang w:val="en-US"/>
              </w:rPr>
              <w:t>K</w:t>
            </w:r>
          </w:p>
        </w:tc>
      </w:tr>
      <w:tr w:rsidR="00EF36E3" w:rsidRPr="00EF36E3" w14:paraId="4B5FF9A0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0852" w14:textId="77777777" w:rsidR="00EF36E3" w:rsidRPr="00C111E5" w:rsidRDefault="00EF36E3" w:rsidP="00136539">
            <w:pPr>
              <w:ind w:firstLine="0"/>
              <w:rPr>
                <w:szCs w:val="28"/>
              </w:rPr>
            </w:pPr>
            <w:proofErr w:type="spellStart"/>
            <w:r w:rsidRPr="00C111E5">
              <w:rPr>
                <w:szCs w:val="28"/>
              </w:rPr>
              <w:t>Forwarding</w:t>
            </w:r>
            <w:proofErr w:type="spellEnd"/>
            <w:r w:rsidRPr="00C111E5">
              <w:rPr>
                <w:szCs w:val="28"/>
              </w:rPr>
              <w:t xml:space="preserve"> </w:t>
            </w:r>
            <w:proofErr w:type="spellStart"/>
            <w:r w:rsidRPr="00C111E5">
              <w:rPr>
                <w:szCs w:val="28"/>
              </w:rPr>
              <w:t>Entries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2BDA" w14:textId="77777777" w:rsidR="00EF36E3" w:rsidRPr="00C111E5" w:rsidRDefault="00EF36E3" w:rsidP="00136539">
            <w:pPr>
              <w:spacing w:after="80"/>
              <w:ind w:right="80" w:firstLine="33"/>
              <w:rPr>
                <w:szCs w:val="28"/>
                <w:lang w:val="en-US"/>
              </w:rPr>
            </w:pPr>
            <w:r w:rsidRPr="00C111E5">
              <w:rPr>
                <w:szCs w:val="28"/>
                <w:lang w:val="en-US"/>
              </w:rPr>
              <w:t>IPv4: 64K, IPv6: 32K</w:t>
            </w:r>
          </w:p>
        </w:tc>
      </w:tr>
      <w:tr w:rsidR="00EF36E3" w:rsidRPr="00EF36E3" w14:paraId="3FE6A503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4824" w14:textId="77777777" w:rsidR="00EF36E3" w:rsidRPr="00C111E5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Кол-во записей  </w:t>
            </w:r>
            <w:r w:rsidR="00D03111">
              <w:rPr>
                <w:szCs w:val="28"/>
                <w:lang w:val="en-US"/>
              </w:rPr>
              <w:t>Flexible</w:t>
            </w:r>
            <w:r w:rsidR="00D03111" w:rsidRPr="00D03111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  <w:lang w:val="en-US"/>
              </w:rPr>
              <w:t>Netflow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5ED3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 w:rsidRPr="00C111E5">
              <w:rPr>
                <w:szCs w:val="28"/>
              </w:rPr>
              <w:t>128K</w:t>
            </w:r>
          </w:p>
        </w:tc>
      </w:tr>
      <w:tr w:rsidR="00EF36E3" w:rsidRPr="00D03111" w14:paraId="6A4A05B3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2E33" w14:textId="77777777" w:rsidR="00EF36E3" w:rsidRPr="00C111E5" w:rsidRDefault="00D03111" w:rsidP="00136539">
            <w:pPr>
              <w:ind w:firstLine="0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Поддержка </w:t>
            </w:r>
            <w:r>
              <w:rPr>
                <w:szCs w:val="28"/>
                <w:lang w:val="en-US"/>
              </w:rPr>
              <w:t xml:space="preserve"> SPAN/RSPAN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004A" w14:textId="77777777" w:rsidR="00EF36E3" w:rsidRPr="00C111E5" w:rsidRDefault="00D03111" w:rsidP="00136539">
            <w:pPr>
              <w:ind w:firstLine="33"/>
              <w:rPr>
                <w:szCs w:val="28"/>
              </w:rPr>
            </w:pPr>
            <w:r w:rsidRPr="00D03111">
              <w:rPr>
                <w:szCs w:val="28"/>
              </w:rPr>
              <w:t xml:space="preserve">8 </w:t>
            </w:r>
            <w:r>
              <w:rPr>
                <w:szCs w:val="28"/>
              </w:rPr>
              <w:t>двунаправленных сессий (входящих и исходящих)</w:t>
            </w:r>
          </w:p>
        </w:tc>
      </w:tr>
      <w:tr w:rsidR="00EF36E3" w:rsidRPr="00EF36E3" w14:paraId="4BE899E1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96BE" w14:textId="77777777" w:rsidR="00EF36E3" w:rsidRPr="00C111E5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Количество</w:t>
            </w:r>
            <w:r w:rsidRPr="00C111E5">
              <w:rPr>
                <w:szCs w:val="28"/>
              </w:rPr>
              <w:t xml:space="preserve"> </w:t>
            </w:r>
            <w:proofErr w:type="spellStart"/>
            <w:r w:rsidRPr="00C111E5">
              <w:rPr>
                <w:szCs w:val="28"/>
              </w:rPr>
              <w:t>VLANs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463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 w:rsidRPr="00C111E5">
              <w:rPr>
                <w:szCs w:val="28"/>
              </w:rPr>
              <w:t>4094</w:t>
            </w:r>
          </w:p>
        </w:tc>
      </w:tr>
      <w:tr w:rsidR="00EF36E3" w:rsidRPr="00EF36E3" w14:paraId="03D74878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441" w14:textId="77777777" w:rsidR="00EF36E3" w:rsidRPr="00C111E5" w:rsidRDefault="00EF36E3" w:rsidP="00136539">
            <w:pPr>
              <w:ind w:firstLine="0"/>
              <w:rPr>
                <w:szCs w:val="28"/>
                <w:lang w:val="en-US"/>
              </w:rPr>
            </w:pPr>
            <w:r>
              <w:rPr>
                <w:szCs w:val="28"/>
              </w:rPr>
              <w:lastRenderedPageBreak/>
              <w:t>Количество</w:t>
            </w:r>
            <w:r w:rsidRPr="00632D06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интерфейсов</w:t>
            </w:r>
            <w:r w:rsidRPr="00632D06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  <w:lang w:val="en-US"/>
              </w:rPr>
              <w:t>SVI -  Switched Virtual Interfaces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B172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 w:rsidRPr="00C111E5">
              <w:rPr>
                <w:szCs w:val="28"/>
              </w:rPr>
              <w:t>4094</w:t>
            </w:r>
          </w:p>
        </w:tc>
      </w:tr>
      <w:tr w:rsidR="00EF36E3" w:rsidRPr="00EF36E3" w14:paraId="5F9E41EB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634" w14:textId="77777777" w:rsidR="00EF36E3" w:rsidRPr="00C111E5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Количество групп IGMP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4517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 w:rsidRPr="00C111E5">
              <w:rPr>
                <w:szCs w:val="28"/>
              </w:rPr>
              <w:t>32K</w:t>
            </w:r>
          </w:p>
        </w:tc>
      </w:tr>
      <w:tr w:rsidR="00EF36E3" w:rsidRPr="00EF36E3" w14:paraId="64C813C5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C7E9" w14:textId="2A27B7BB" w:rsidR="00EF36E3" w:rsidRPr="00EF36E3" w:rsidRDefault="00EF36E3" w:rsidP="00136539">
            <w:pPr>
              <w:ind w:firstLine="0"/>
              <w:rPr>
                <w:szCs w:val="28"/>
                <w:lang w:val="en-US"/>
              </w:rPr>
            </w:pPr>
            <w:r>
              <w:rPr>
                <w:szCs w:val="28"/>
              </w:rPr>
              <w:t>Маршруты</w:t>
            </w:r>
            <w:r>
              <w:rPr>
                <w:szCs w:val="28"/>
                <w:lang w:val="en-US"/>
              </w:rPr>
              <w:t xml:space="preserve"> Multicast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2EF" w14:textId="77777777" w:rsidR="00EF36E3" w:rsidRPr="00EF36E3" w:rsidRDefault="00EF36E3" w:rsidP="00136539">
            <w:pPr>
              <w:ind w:firstLine="33"/>
              <w:rPr>
                <w:szCs w:val="28"/>
                <w:lang w:val="en-US"/>
              </w:rPr>
            </w:pPr>
            <w:r w:rsidRPr="00C111E5">
              <w:rPr>
                <w:szCs w:val="28"/>
                <w:lang w:val="en-US"/>
              </w:rPr>
              <w:t>IPv4: 24K, IPv6: 12K</w:t>
            </w:r>
          </w:p>
        </w:tc>
      </w:tr>
      <w:tr w:rsidR="00EF36E3" w:rsidRPr="00EF36E3" w14:paraId="6F7B89E7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4834" w14:textId="77777777" w:rsidR="00EF36E3" w:rsidRPr="00EF36E3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Количество записей в таблице </w:t>
            </w:r>
            <w:r w:rsidRPr="00C111E5">
              <w:rPr>
                <w:szCs w:val="28"/>
                <w:lang w:val="en-US"/>
              </w:rPr>
              <w:t>DHCP</w:t>
            </w:r>
            <w:r w:rsidRPr="00C111E5">
              <w:rPr>
                <w:szCs w:val="28"/>
              </w:rPr>
              <w:t xml:space="preserve"> </w:t>
            </w:r>
            <w:r w:rsidRPr="00C111E5">
              <w:rPr>
                <w:szCs w:val="28"/>
                <w:lang w:val="en-US"/>
              </w:rPr>
              <w:t>Snooping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259" w14:textId="77777777" w:rsidR="00EF36E3" w:rsidRPr="00EF36E3" w:rsidRDefault="00EF36E3" w:rsidP="00136539">
            <w:pPr>
              <w:ind w:firstLine="33"/>
              <w:rPr>
                <w:szCs w:val="28"/>
              </w:rPr>
            </w:pPr>
            <w:r w:rsidRPr="00C111E5">
              <w:rPr>
                <w:szCs w:val="28"/>
                <w:lang w:val="en-US"/>
              </w:rPr>
              <w:t>12K</w:t>
            </w:r>
            <w:r>
              <w:rPr>
                <w:szCs w:val="28"/>
              </w:rPr>
              <w:t xml:space="preserve"> </w:t>
            </w:r>
          </w:p>
        </w:tc>
      </w:tr>
      <w:tr w:rsidR="00EF36E3" w:rsidRPr="00EF36E3" w14:paraId="71E6C91D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607F" w14:textId="77777777" w:rsidR="00EF36E3" w:rsidRPr="00C111E5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Кол-во записей в </w:t>
            </w:r>
            <w:r w:rsidRPr="00C111E5">
              <w:rPr>
                <w:szCs w:val="28"/>
              </w:rPr>
              <w:t xml:space="preserve">ARP </w:t>
            </w:r>
            <w:r>
              <w:rPr>
                <w:szCs w:val="28"/>
              </w:rPr>
              <w:t>таблице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D275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 w:rsidRPr="00C111E5">
              <w:rPr>
                <w:szCs w:val="28"/>
              </w:rPr>
              <w:t>47K</w:t>
            </w:r>
          </w:p>
        </w:tc>
      </w:tr>
      <w:tr w:rsidR="00EF36E3" w:rsidRPr="00EF36E3" w14:paraId="539CF0F1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C0E" w14:textId="77777777" w:rsidR="00EF36E3" w:rsidRPr="00C111E5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Количество процессов протокола </w:t>
            </w:r>
            <w:r>
              <w:rPr>
                <w:szCs w:val="28"/>
                <w:lang w:val="en-US"/>
              </w:rPr>
              <w:t>Spanning</w:t>
            </w:r>
            <w:r w:rsidRPr="00632D06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Tree</w:t>
            </w:r>
            <w:r w:rsidRPr="00C111E5">
              <w:rPr>
                <w:szCs w:val="28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8BED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 w:rsidRPr="00C111E5">
              <w:rPr>
                <w:szCs w:val="28"/>
              </w:rPr>
              <w:t>10K</w:t>
            </w:r>
          </w:p>
        </w:tc>
      </w:tr>
      <w:tr w:rsidR="00EF36E3" w:rsidRPr="00EF36E3" w14:paraId="4F40B26D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3254" w14:textId="77777777" w:rsidR="00EF36E3" w:rsidRPr="00C111E5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Поддержка </w:t>
            </w:r>
            <w:r w:rsidRPr="00C111E5">
              <w:rPr>
                <w:szCs w:val="28"/>
                <w:lang w:val="en-US"/>
              </w:rPr>
              <w:t>Jumbo</w:t>
            </w:r>
            <w:r w:rsidRPr="00C111E5">
              <w:rPr>
                <w:szCs w:val="28"/>
              </w:rPr>
              <w:t xml:space="preserve"> </w:t>
            </w:r>
            <w:r w:rsidRPr="00C111E5">
              <w:rPr>
                <w:szCs w:val="28"/>
                <w:lang w:val="en-US"/>
              </w:rPr>
              <w:t>Frame</w:t>
            </w:r>
            <w:r w:rsidRPr="00C111E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для коммутируемых и маршрутизируемых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A61E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До</w:t>
            </w:r>
            <w:r w:rsidRPr="00C111E5">
              <w:rPr>
                <w:szCs w:val="28"/>
              </w:rPr>
              <w:t xml:space="preserve"> 9216 </w:t>
            </w:r>
            <w:proofErr w:type="spellStart"/>
            <w:r w:rsidRPr="00C111E5">
              <w:rPr>
                <w:szCs w:val="28"/>
              </w:rPr>
              <w:t>bytes</w:t>
            </w:r>
            <w:proofErr w:type="spellEnd"/>
          </w:p>
        </w:tc>
      </w:tr>
      <w:tr w:rsidR="00EF36E3" w:rsidRPr="00EF36E3" w14:paraId="30FC04ED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DE29" w14:textId="77777777" w:rsidR="00EF36E3" w:rsidRPr="00C111E5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Возможность объединения коммутаторов в отказоустойчивый кластер/стек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8737" w14:textId="77777777" w:rsidR="00EF36E3" w:rsidRPr="00C111E5" w:rsidRDefault="00EF36E3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Два коммутатора в кластере</w:t>
            </w:r>
          </w:p>
        </w:tc>
      </w:tr>
      <w:tr w:rsidR="00EF36E3" w:rsidRPr="00EF36E3" w14:paraId="2F132368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C538" w14:textId="77777777" w:rsidR="00EF36E3" w:rsidRPr="00EF36E3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Объем памяти на системной плате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C3CC" w14:textId="77777777" w:rsidR="00EF36E3" w:rsidRPr="00EF36E3" w:rsidRDefault="00EF36E3" w:rsidP="00136539">
            <w:pPr>
              <w:ind w:firstLine="33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>
              <w:rPr>
                <w:szCs w:val="28"/>
                <w:lang w:val="en-US"/>
              </w:rPr>
              <w:t>GB DDR2 SDRAM</w:t>
            </w:r>
          </w:p>
        </w:tc>
      </w:tr>
      <w:tr w:rsidR="00EF36E3" w:rsidRPr="00EF36E3" w14:paraId="73A47CFB" w14:textId="77777777" w:rsidTr="007A159C">
        <w:trPr>
          <w:trHeight w:val="43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C66" w14:textId="77777777" w:rsidR="00EF36E3" w:rsidRPr="00EF36E3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Центральный процессор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60B2" w14:textId="77777777" w:rsidR="00EF36E3" w:rsidRPr="00EF36E3" w:rsidRDefault="00EF36E3" w:rsidP="00136539">
            <w:pPr>
              <w:ind w:firstLine="33"/>
              <w:rPr>
                <w:szCs w:val="28"/>
                <w:lang w:val="en-US"/>
              </w:rPr>
            </w:pPr>
            <w:r w:rsidRPr="00EF36E3">
              <w:rPr>
                <w:szCs w:val="28"/>
                <w:lang w:val="en-US"/>
              </w:rPr>
              <w:t xml:space="preserve">2 </w:t>
            </w:r>
            <w:r>
              <w:rPr>
                <w:szCs w:val="28"/>
              </w:rPr>
              <w:t>ядра</w:t>
            </w:r>
            <w:r>
              <w:rPr>
                <w:szCs w:val="28"/>
                <w:lang w:val="en-US"/>
              </w:rPr>
              <w:t>, 1</w:t>
            </w:r>
            <w:r>
              <w:rPr>
                <w:szCs w:val="28"/>
              </w:rPr>
              <w:t>.5</w:t>
            </w:r>
            <w:r>
              <w:rPr>
                <w:szCs w:val="28"/>
                <w:lang w:val="en-US"/>
              </w:rPr>
              <w:t>GHz</w:t>
            </w:r>
          </w:p>
        </w:tc>
      </w:tr>
      <w:tr w:rsidR="00EF36E3" w:rsidRPr="00EF36E3" w14:paraId="6E3EC0B0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DBE" w14:textId="77777777" w:rsidR="00EF36E3" w:rsidRPr="00EF36E3" w:rsidRDefault="00EF36E3" w:rsidP="00136539">
            <w:pPr>
              <w:ind w:firstLine="0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Объем энергонезависимой памяти </w:t>
            </w:r>
            <w:r>
              <w:rPr>
                <w:szCs w:val="28"/>
                <w:lang w:val="en-US"/>
              </w:rPr>
              <w:t>NVRAM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82" w14:textId="77777777" w:rsidR="00EF36E3" w:rsidRPr="00EF36E3" w:rsidRDefault="00EF36E3" w:rsidP="00136539">
            <w:pPr>
              <w:ind w:firstLine="33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2GB</w:t>
            </w:r>
          </w:p>
        </w:tc>
      </w:tr>
      <w:tr w:rsidR="00EF36E3" w:rsidRPr="00EF36E3" w14:paraId="60C497DD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1B7E" w14:textId="77777777" w:rsidR="00EF36E3" w:rsidRPr="00EF36E3" w:rsidRDefault="00EF36E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Объем буферной памяти портов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ED7" w14:textId="77777777" w:rsidR="00EF36E3" w:rsidRPr="00EF36E3" w:rsidRDefault="00EF36E3" w:rsidP="00136539">
            <w:pPr>
              <w:ind w:firstLine="33"/>
              <w:rPr>
                <w:szCs w:val="28"/>
                <w:lang w:val="en-US"/>
              </w:rPr>
            </w:pPr>
            <w:r>
              <w:rPr>
                <w:szCs w:val="28"/>
              </w:rPr>
              <w:t>32</w:t>
            </w:r>
            <w:r>
              <w:rPr>
                <w:szCs w:val="28"/>
                <w:lang w:val="en-US"/>
              </w:rPr>
              <w:t>MB</w:t>
            </w:r>
          </w:p>
        </w:tc>
      </w:tr>
      <w:tr w:rsidR="00EF36E3" w:rsidRPr="00B967D8" w14:paraId="021F6396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D991" w14:textId="77777777" w:rsidR="00EF36E3" w:rsidRPr="001152EB" w:rsidRDefault="001152EB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Поддержка качества обслуживания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92E" w14:textId="77777777" w:rsidR="00EF36E3" w:rsidRDefault="001152EB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8 очередей на порт</w:t>
            </w:r>
          </w:p>
          <w:p w14:paraId="57728398" w14:textId="77777777" w:rsidR="001152EB" w:rsidRDefault="001152EB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64 очереди на процессор</w:t>
            </w:r>
          </w:p>
          <w:p w14:paraId="5F2F4CA9" w14:textId="77777777" w:rsidR="001152EB" w:rsidRDefault="001152EB" w:rsidP="00136539">
            <w:pPr>
              <w:ind w:firstLine="33"/>
              <w:rPr>
                <w:szCs w:val="28"/>
                <w:lang w:val="en-US"/>
              </w:rPr>
            </w:pPr>
            <w:r w:rsidRPr="001152EB">
              <w:rPr>
                <w:szCs w:val="28"/>
                <w:lang w:val="en-US"/>
              </w:rPr>
              <w:t>128</w:t>
            </w:r>
            <w:r>
              <w:rPr>
                <w:szCs w:val="28"/>
                <w:lang w:val="en-US"/>
              </w:rPr>
              <w:t xml:space="preserve">K </w:t>
            </w:r>
            <w:r>
              <w:rPr>
                <w:szCs w:val="28"/>
              </w:rPr>
              <w:t>записей</w:t>
            </w:r>
            <w:r w:rsidRPr="001152EB">
              <w:rPr>
                <w:szCs w:val="28"/>
                <w:lang w:val="en-US"/>
              </w:rPr>
              <w:t xml:space="preserve"> </w:t>
            </w:r>
            <w:proofErr w:type="spellStart"/>
            <w:r>
              <w:rPr>
                <w:szCs w:val="28"/>
                <w:lang w:val="en-US"/>
              </w:rPr>
              <w:t>QoS</w:t>
            </w:r>
            <w:proofErr w:type="spellEnd"/>
          </w:p>
          <w:p w14:paraId="349CE58F" w14:textId="77777777" w:rsidR="001152EB" w:rsidRPr="001152EB" w:rsidRDefault="001152EB" w:rsidP="00136539">
            <w:pPr>
              <w:ind w:firstLine="33"/>
              <w:rPr>
                <w:szCs w:val="28"/>
                <w:lang w:val="en-US"/>
              </w:rPr>
            </w:pPr>
            <w:r w:rsidRPr="00C111E5">
              <w:rPr>
                <w:szCs w:val="28"/>
                <w:lang w:val="en-US"/>
              </w:rPr>
              <w:t>Class of Service (</w:t>
            </w:r>
            <w:proofErr w:type="spellStart"/>
            <w:r w:rsidRPr="00C111E5">
              <w:rPr>
                <w:szCs w:val="28"/>
                <w:lang w:val="en-US"/>
              </w:rPr>
              <w:t>CoS</w:t>
            </w:r>
            <w:proofErr w:type="spellEnd"/>
            <w:r w:rsidRPr="00C111E5">
              <w:rPr>
                <w:szCs w:val="28"/>
                <w:lang w:val="en-US"/>
              </w:rPr>
              <w:t>)</w:t>
            </w:r>
          </w:p>
        </w:tc>
      </w:tr>
      <w:tr w:rsidR="00EF36E3" w:rsidRPr="001152EB" w14:paraId="5849D528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33A8" w14:textId="77777777" w:rsidR="00EF36E3" w:rsidRPr="001152EB" w:rsidRDefault="001152EB" w:rsidP="00136539">
            <w:pPr>
              <w:ind w:firstLine="0"/>
              <w:rPr>
                <w:szCs w:val="28"/>
              </w:rPr>
            </w:pPr>
            <w:r w:rsidRPr="001152EB">
              <w:rPr>
                <w:szCs w:val="28"/>
              </w:rPr>
              <w:t>Ограничение скорости</w:t>
            </w:r>
            <w:r w:rsidRPr="001152EB">
              <w:rPr>
                <w:szCs w:val="28"/>
              </w:rPr>
              <w:tab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766B" w14:textId="77777777" w:rsidR="00EF36E3" w:rsidRPr="001152EB" w:rsidRDefault="001152EB" w:rsidP="00136539">
            <w:pPr>
              <w:ind w:firstLine="33"/>
              <w:rPr>
                <w:szCs w:val="28"/>
              </w:rPr>
            </w:pPr>
            <w:r w:rsidRPr="001152EB">
              <w:rPr>
                <w:szCs w:val="28"/>
              </w:rPr>
              <w:t>CIR/PIR</w:t>
            </w:r>
          </w:p>
        </w:tc>
      </w:tr>
      <w:tr w:rsidR="00EF36E3" w:rsidRPr="001152EB" w14:paraId="16CBC4C7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3879" w14:textId="77777777" w:rsidR="00EF36E3" w:rsidRPr="001152EB" w:rsidRDefault="001152EB" w:rsidP="00136539">
            <w:pPr>
              <w:ind w:firstLine="0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Поддержка частных  </w:t>
            </w:r>
            <w:r>
              <w:rPr>
                <w:szCs w:val="28"/>
                <w:lang w:val="en-US"/>
              </w:rPr>
              <w:t>VLAN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44BB" w14:textId="77777777" w:rsidR="00EF36E3" w:rsidRPr="001152EB" w:rsidRDefault="001152EB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</w:tr>
      <w:tr w:rsidR="00EF36E3" w:rsidRPr="001152EB" w14:paraId="43071CF8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D019" w14:textId="77777777" w:rsidR="00EF36E3" w:rsidRPr="00ED7083" w:rsidRDefault="00ED708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Количество записей в таблице ACL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5B3" w14:textId="77777777" w:rsidR="00EF36E3" w:rsidRPr="00ED7083" w:rsidRDefault="00ED7083" w:rsidP="00136539">
            <w:pPr>
              <w:ind w:firstLine="33"/>
              <w:rPr>
                <w:szCs w:val="28"/>
                <w:lang w:val="en-US"/>
              </w:rPr>
            </w:pPr>
            <w:r>
              <w:rPr>
                <w:szCs w:val="28"/>
              </w:rPr>
              <w:t>128</w:t>
            </w:r>
            <w:r>
              <w:rPr>
                <w:szCs w:val="28"/>
                <w:lang w:val="en-US"/>
              </w:rPr>
              <w:t>K</w:t>
            </w:r>
          </w:p>
        </w:tc>
      </w:tr>
      <w:tr w:rsidR="00EF36E3" w:rsidRPr="001152EB" w14:paraId="130C7E82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20E0" w14:textId="77777777" w:rsidR="00EF36E3" w:rsidRPr="001152EB" w:rsidRDefault="00ED708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Поддержка </w:t>
            </w:r>
            <w:proofErr w:type="spellStart"/>
            <w:r w:rsidRPr="00C111E5">
              <w:rPr>
                <w:szCs w:val="28"/>
              </w:rPr>
              <w:t>Port</w:t>
            </w:r>
            <w:proofErr w:type="spellEnd"/>
            <w:r w:rsidRPr="00C111E5">
              <w:rPr>
                <w:szCs w:val="28"/>
              </w:rPr>
              <w:t xml:space="preserve"> </w:t>
            </w:r>
            <w:proofErr w:type="spellStart"/>
            <w:r w:rsidRPr="00C111E5">
              <w:rPr>
                <w:szCs w:val="28"/>
              </w:rPr>
              <w:t>Security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EF7E" w14:textId="77777777" w:rsidR="00EF36E3" w:rsidRPr="001152EB" w:rsidRDefault="00ED7083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</w:tr>
      <w:tr w:rsidR="00ED7083" w:rsidRPr="001152EB" w14:paraId="65974D81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183" w14:textId="77777777" w:rsidR="00ED7083" w:rsidRDefault="00ED7083" w:rsidP="0013653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Поддержка протоколов </w:t>
            </w:r>
            <w:r w:rsidRPr="00C111E5">
              <w:rPr>
                <w:szCs w:val="28"/>
                <w:lang w:val="en-US"/>
              </w:rPr>
              <w:t>IEEE</w:t>
            </w:r>
            <w:r w:rsidRPr="00C111E5">
              <w:rPr>
                <w:szCs w:val="28"/>
              </w:rPr>
              <w:t xml:space="preserve"> 802.1</w:t>
            </w:r>
            <w:r w:rsidRPr="00C111E5">
              <w:rPr>
                <w:szCs w:val="28"/>
                <w:lang w:val="en-US"/>
              </w:rPr>
              <w:t>x</w:t>
            </w:r>
            <w:r w:rsidRPr="00C111E5">
              <w:rPr>
                <w:szCs w:val="28"/>
              </w:rPr>
              <w:t xml:space="preserve"> </w:t>
            </w:r>
            <w:r w:rsidRPr="00C111E5">
              <w:rPr>
                <w:szCs w:val="28"/>
                <w:lang w:val="en-US"/>
              </w:rPr>
              <w:t>and</w:t>
            </w:r>
            <w:r w:rsidRPr="00C111E5">
              <w:rPr>
                <w:szCs w:val="28"/>
              </w:rPr>
              <w:t xml:space="preserve"> 802.1</w:t>
            </w:r>
            <w:r w:rsidRPr="00C111E5">
              <w:rPr>
                <w:szCs w:val="28"/>
                <w:lang w:val="en-US"/>
              </w:rPr>
              <w:t>x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F8F2" w14:textId="77777777" w:rsidR="00ED7083" w:rsidRDefault="00ED7083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</w:tr>
      <w:tr w:rsidR="00ED7083" w:rsidRPr="001152EB" w14:paraId="63B260CB" w14:textId="77777777" w:rsidTr="00D0311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35C9" w14:textId="77777777" w:rsidR="00ED7083" w:rsidRPr="006079DD" w:rsidRDefault="00ED7083" w:rsidP="00136539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Поддержка подавления  </w:t>
            </w:r>
            <w:r>
              <w:rPr>
                <w:szCs w:val="28"/>
                <w:lang w:val="en-US"/>
              </w:rPr>
              <w:t>Multicast</w:t>
            </w:r>
            <w:r w:rsidRPr="006079DD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Broadcast</w:t>
            </w:r>
            <w:r w:rsidR="006079DD" w:rsidRPr="006079DD">
              <w:rPr>
                <w:szCs w:val="28"/>
              </w:rPr>
              <w:t xml:space="preserve">  </w:t>
            </w:r>
            <w:r w:rsidR="006079DD">
              <w:rPr>
                <w:szCs w:val="28"/>
              </w:rPr>
              <w:t>трафика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5DC0" w14:textId="77777777" w:rsidR="00ED7083" w:rsidRDefault="00ED7083" w:rsidP="00136539">
            <w:pPr>
              <w:ind w:firstLine="33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</w:tr>
    </w:tbl>
    <w:p w14:paraId="4D3847FA" w14:textId="77777777" w:rsidR="00C111E5" w:rsidRDefault="00C111E5" w:rsidP="00931FD0">
      <w:pPr>
        <w:ind w:firstLine="360"/>
        <w:rPr>
          <w:szCs w:val="28"/>
        </w:rPr>
      </w:pPr>
    </w:p>
    <w:p w14:paraId="7C650B94" w14:textId="29156A1A" w:rsidR="00381ECA" w:rsidRDefault="00381ECA" w:rsidP="00931FD0">
      <w:pPr>
        <w:ind w:firstLine="360"/>
        <w:rPr>
          <w:szCs w:val="28"/>
        </w:rPr>
      </w:pPr>
      <w:r>
        <w:rPr>
          <w:szCs w:val="28"/>
        </w:rPr>
        <w:t xml:space="preserve">Количество модулей </w:t>
      </w:r>
      <w:r w:rsidR="000D1BF0">
        <w:rPr>
          <w:szCs w:val="28"/>
        </w:rPr>
        <w:t xml:space="preserve">и кабелей </w:t>
      </w:r>
      <w:r>
        <w:rPr>
          <w:szCs w:val="28"/>
        </w:rPr>
        <w:t>в поставке:</w:t>
      </w:r>
    </w:p>
    <w:p w14:paraId="09B2B6C7" w14:textId="36FC519B" w:rsidR="00381ECA" w:rsidRPr="00381ECA" w:rsidRDefault="00381ECA" w:rsidP="001D2766">
      <w:pPr>
        <w:pStyle w:val="a3"/>
        <w:numPr>
          <w:ilvl w:val="0"/>
          <w:numId w:val="15"/>
        </w:numPr>
        <w:rPr>
          <w:szCs w:val="28"/>
        </w:rPr>
      </w:pPr>
      <w:r w:rsidRPr="00381ECA">
        <w:rPr>
          <w:szCs w:val="28"/>
        </w:rPr>
        <w:t xml:space="preserve">Кабель </w:t>
      </w:r>
      <w:proofErr w:type="spellStart"/>
      <w:r w:rsidR="00A82A20">
        <w:rPr>
          <w:szCs w:val="28"/>
          <w:lang w:val="en-US"/>
        </w:rPr>
        <w:t>T</w:t>
      </w:r>
      <w:r w:rsidR="00A82A20" w:rsidRPr="00381ECA">
        <w:rPr>
          <w:szCs w:val="28"/>
          <w:lang w:val="en-US"/>
        </w:rPr>
        <w:t>winax</w:t>
      </w:r>
      <w:proofErr w:type="spellEnd"/>
      <w:r w:rsidR="00A82A20" w:rsidRPr="00381ECA">
        <w:rPr>
          <w:szCs w:val="28"/>
        </w:rPr>
        <w:t xml:space="preserve"> </w:t>
      </w:r>
      <w:r w:rsidRPr="00381ECA">
        <w:rPr>
          <w:szCs w:val="28"/>
        </w:rPr>
        <w:t>1м – 2</w:t>
      </w:r>
      <w:r w:rsidR="00486182">
        <w:rPr>
          <w:szCs w:val="28"/>
        </w:rPr>
        <w:t>шт</w:t>
      </w:r>
    </w:p>
    <w:p w14:paraId="7E74A500" w14:textId="347BC713" w:rsidR="00381ECA" w:rsidRDefault="00381ECA" w:rsidP="001D2766">
      <w:pPr>
        <w:pStyle w:val="a3"/>
        <w:numPr>
          <w:ilvl w:val="0"/>
          <w:numId w:val="15"/>
        </w:numPr>
        <w:rPr>
          <w:szCs w:val="28"/>
        </w:rPr>
      </w:pPr>
      <w:r w:rsidRPr="00381ECA">
        <w:rPr>
          <w:szCs w:val="28"/>
        </w:rPr>
        <w:t xml:space="preserve">Кабель </w:t>
      </w:r>
      <w:proofErr w:type="spellStart"/>
      <w:r w:rsidRPr="00381ECA">
        <w:rPr>
          <w:szCs w:val="28"/>
          <w:lang w:val="en-US"/>
        </w:rPr>
        <w:t>Twinax</w:t>
      </w:r>
      <w:proofErr w:type="spellEnd"/>
      <w:r w:rsidRPr="00381ECA">
        <w:rPr>
          <w:szCs w:val="28"/>
        </w:rPr>
        <w:t xml:space="preserve"> 5м - 2</w:t>
      </w:r>
      <w:r w:rsidR="00486182">
        <w:rPr>
          <w:szCs w:val="28"/>
        </w:rPr>
        <w:t>шт</w:t>
      </w:r>
      <w:r w:rsidRPr="00381ECA">
        <w:rPr>
          <w:szCs w:val="28"/>
        </w:rPr>
        <w:t>.</w:t>
      </w:r>
    </w:p>
    <w:p w14:paraId="47ADACA7" w14:textId="51527700" w:rsidR="00381ECA" w:rsidRDefault="00381ECA" w:rsidP="001D2766">
      <w:pPr>
        <w:pStyle w:val="a3"/>
        <w:numPr>
          <w:ilvl w:val="0"/>
          <w:numId w:val="15"/>
        </w:numPr>
        <w:rPr>
          <w:szCs w:val="28"/>
        </w:rPr>
      </w:pPr>
      <w:r>
        <w:rPr>
          <w:szCs w:val="28"/>
        </w:rPr>
        <w:t xml:space="preserve">Трансивер </w:t>
      </w:r>
      <w:r>
        <w:rPr>
          <w:szCs w:val="28"/>
          <w:lang w:val="en-US"/>
        </w:rPr>
        <w:t>SFP</w:t>
      </w:r>
      <w:r w:rsidRPr="00381ECA">
        <w:rPr>
          <w:szCs w:val="28"/>
        </w:rPr>
        <w:t xml:space="preserve"> 1</w:t>
      </w:r>
      <w:r>
        <w:rPr>
          <w:szCs w:val="28"/>
          <w:lang w:val="en-US"/>
        </w:rPr>
        <w:t>Gb</w:t>
      </w:r>
      <w:r w:rsidRPr="00381ECA">
        <w:rPr>
          <w:szCs w:val="28"/>
        </w:rPr>
        <w:t>/</w:t>
      </w:r>
      <w:r>
        <w:rPr>
          <w:szCs w:val="28"/>
          <w:lang w:val="en-US"/>
        </w:rPr>
        <w:t>s</w:t>
      </w:r>
      <w:r w:rsidRPr="00381ECA">
        <w:rPr>
          <w:szCs w:val="28"/>
        </w:rPr>
        <w:t xml:space="preserve"> </w:t>
      </w:r>
      <w:r>
        <w:rPr>
          <w:szCs w:val="28"/>
        </w:rPr>
        <w:t xml:space="preserve">для </w:t>
      </w:r>
      <w:proofErr w:type="spellStart"/>
      <w:r>
        <w:rPr>
          <w:szCs w:val="28"/>
        </w:rPr>
        <w:t>одномодового</w:t>
      </w:r>
      <w:proofErr w:type="spellEnd"/>
      <w:r>
        <w:rPr>
          <w:szCs w:val="28"/>
        </w:rPr>
        <w:t xml:space="preserve"> оптоволокна – 2 </w:t>
      </w:r>
      <w:r w:rsidR="00486182">
        <w:rPr>
          <w:szCs w:val="28"/>
        </w:rPr>
        <w:t>шт</w:t>
      </w:r>
      <w:r>
        <w:rPr>
          <w:szCs w:val="28"/>
        </w:rPr>
        <w:t>.</w:t>
      </w:r>
    </w:p>
    <w:p w14:paraId="1D56A949" w14:textId="5D7718F4" w:rsidR="00381ECA" w:rsidRDefault="00381ECA" w:rsidP="001D2766">
      <w:pPr>
        <w:pStyle w:val="a3"/>
        <w:numPr>
          <w:ilvl w:val="0"/>
          <w:numId w:val="15"/>
        </w:numPr>
        <w:rPr>
          <w:szCs w:val="28"/>
        </w:rPr>
      </w:pPr>
      <w:r>
        <w:rPr>
          <w:szCs w:val="28"/>
        </w:rPr>
        <w:t xml:space="preserve">Трансивер </w:t>
      </w:r>
      <w:r>
        <w:rPr>
          <w:szCs w:val="28"/>
          <w:lang w:val="en-US"/>
        </w:rPr>
        <w:t>SFP</w:t>
      </w:r>
      <w:r w:rsidRPr="00381ECA">
        <w:rPr>
          <w:szCs w:val="28"/>
        </w:rPr>
        <w:t xml:space="preserve">+ </w:t>
      </w:r>
      <w:r>
        <w:rPr>
          <w:szCs w:val="28"/>
        </w:rPr>
        <w:t>10</w:t>
      </w:r>
      <w:r>
        <w:rPr>
          <w:szCs w:val="28"/>
          <w:lang w:val="en-US"/>
        </w:rPr>
        <w:t>Gb</w:t>
      </w:r>
      <w:r w:rsidRPr="00381ECA">
        <w:rPr>
          <w:szCs w:val="28"/>
        </w:rPr>
        <w:t>/</w:t>
      </w:r>
      <w:r>
        <w:rPr>
          <w:szCs w:val="28"/>
          <w:lang w:val="en-US"/>
        </w:rPr>
        <w:t>s</w:t>
      </w:r>
      <w:r w:rsidRPr="00381ECA">
        <w:rPr>
          <w:szCs w:val="28"/>
        </w:rPr>
        <w:t xml:space="preserve"> </w:t>
      </w:r>
      <w:r>
        <w:rPr>
          <w:szCs w:val="28"/>
        </w:rPr>
        <w:t xml:space="preserve">для </w:t>
      </w:r>
      <w:proofErr w:type="spellStart"/>
      <w:r>
        <w:rPr>
          <w:szCs w:val="28"/>
        </w:rPr>
        <w:t>одномодового</w:t>
      </w:r>
      <w:proofErr w:type="spellEnd"/>
      <w:r>
        <w:rPr>
          <w:szCs w:val="28"/>
        </w:rPr>
        <w:t xml:space="preserve"> оптоволокна – </w:t>
      </w:r>
      <w:r w:rsidR="0020341A">
        <w:rPr>
          <w:szCs w:val="28"/>
        </w:rPr>
        <w:t>8</w:t>
      </w:r>
      <w:r w:rsidR="00486182">
        <w:rPr>
          <w:szCs w:val="28"/>
        </w:rPr>
        <w:t>шт</w:t>
      </w:r>
      <w:r>
        <w:rPr>
          <w:szCs w:val="28"/>
        </w:rPr>
        <w:t>.</w:t>
      </w:r>
    </w:p>
    <w:p w14:paraId="07705497" w14:textId="0D050C73" w:rsidR="000D1BF0" w:rsidRPr="00381ECA" w:rsidRDefault="000D1BF0" w:rsidP="001D2766">
      <w:pPr>
        <w:pStyle w:val="a3"/>
        <w:numPr>
          <w:ilvl w:val="0"/>
          <w:numId w:val="15"/>
        </w:numPr>
        <w:rPr>
          <w:szCs w:val="28"/>
        </w:rPr>
      </w:pPr>
      <w:proofErr w:type="spellStart"/>
      <w:r>
        <w:rPr>
          <w:szCs w:val="28"/>
        </w:rPr>
        <w:t>Патчкорд</w:t>
      </w:r>
      <w:proofErr w:type="spellEnd"/>
      <w:r>
        <w:rPr>
          <w:szCs w:val="28"/>
        </w:rPr>
        <w:t xml:space="preserve"> оптический </w:t>
      </w:r>
      <w:r>
        <w:rPr>
          <w:szCs w:val="28"/>
          <w:lang w:val="en-US"/>
        </w:rPr>
        <w:t>LC</w:t>
      </w:r>
      <w:r w:rsidRPr="00EF6A6A">
        <w:rPr>
          <w:szCs w:val="28"/>
        </w:rPr>
        <w:t>-</w:t>
      </w:r>
      <w:r>
        <w:rPr>
          <w:szCs w:val="28"/>
          <w:lang w:val="en-US"/>
        </w:rPr>
        <w:t>LC</w:t>
      </w:r>
      <w:r w:rsidRPr="00EF6A6A">
        <w:rPr>
          <w:szCs w:val="28"/>
        </w:rPr>
        <w:t xml:space="preserve"> </w:t>
      </w:r>
      <w:r>
        <w:rPr>
          <w:szCs w:val="28"/>
          <w:lang w:val="en-US"/>
        </w:rPr>
        <w:t>single</w:t>
      </w:r>
      <w:r w:rsidRPr="00EF6A6A">
        <w:rPr>
          <w:szCs w:val="28"/>
        </w:rPr>
        <w:t xml:space="preserve"> </w:t>
      </w:r>
      <w:r>
        <w:rPr>
          <w:szCs w:val="28"/>
          <w:lang w:val="en-US"/>
        </w:rPr>
        <w:t>mode</w:t>
      </w:r>
      <w:r w:rsidRPr="00EF6A6A">
        <w:rPr>
          <w:szCs w:val="28"/>
        </w:rPr>
        <w:t xml:space="preserve"> </w:t>
      </w:r>
      <w:r w:rsidR="00EF6A6A">
        <w:rPr>
          <w:szCs w:val="28"/>
        </w:rPr>
        <w:t xml:space="preserve">3м </w:t>
      </w:r>
      <w:r w:rsidRPr="00EF6A6A">
        <w:rPr>
          <w:szCs w:val="28"/>
        </w:rPr>
        <w:t xml:space="preserve">- 8 </w:t>
      </w:r>
      <w:r w:rsidR="00486182">
        <w:rPr>
          <w:szCs w:val="28"/>
        </w:rPr>
        <w:t>шт</w:t>
      </w:r>
      <w:r w:rsidR="00EF6A6A">
        <w:rPr>
          <w:szCs w:val="28"/>
        </w:rPr>
        <w:t>.</w:t>
      </w:r>
    </w:p>
    <w:p w14:paraId="2AAC9BDB" w14:textId="28C5BBB9" w:rsidR="00DC42DC" w:rsidRDefault="006D40CC" w:rsidP="00931FD0">
      <w:pPr>
        <w:ind w:firstLine="360"/>
        <w:rPr>
          <w:szCs w:val="28"/>
        </w:rPr>
      </w:pPr>
      <w:r>
        <w:rPr>
          <w:szCs w:val="28"/>
        </w:rPr>
        <w:t>Соединения между</w:t>
      </w:r>
      <w:r w:rsidR="006F2322">
        <w:rPr>
          <w:szCs w:val="28"/>
        </w:rPr>
        <w:t xml:space="preserve"> коммутаторами ядра и</w:t>
      </w:r>
      <w:r>
        <w:rPr>
          <w:szCs w:val="28"/>
        </w:rPr>
        <w:t xml:space="preserve"> коммутаторами в шасси серверов-лезвий</w:t>
      </w:r>
      <w:r w:rsidR="00F30ACF">
        <w:rPr>
          <w:szCs w:val="28"/>
        </w:rPr>
        <w:t xml:space="preserve"> выполняется </w:t>
      </w:r>
      <w:r w:rsidR="00DC42DC">
        <w:rPr>
          <w:szCs w:val="28"/>
        </w:rPr>
        <w:t>модулями</w:t>
      </w:r>
      <w:r w:rsidR="00F30ACF">
        <w:rPr>
          <w:szCs w:val="28"/>
        </w:rPr>
        <w:t xml:space="preserve"> </w:t>
      </w:r>
      <w:r w:rsidR="00F30ACF">
        <w:rPr>
          <w:szCs w:val="28"/>
          <w:lang w:val="en-US"/>
        </w:rPr>
        <w:t>SFP</w:t>
      </w:r>
      <w:r w:rsidR="00F30ACF" w:rsidRPr="00F30ACF">
        <w:rPr>
          <w:szCs w:val="28"/>
        </w:rPr>
        <w:t>+</w:t>
      </w:r>
      <w:r w:rsidR="00381ECA" w:rsidRPr="00381ECA">
        <w:rPr>
          <w:szCs w:val="28"/>
        </w:rPr>
        <w:t xml:space="preserve"> 10</w:t>
      </w:r>
      <w:r w:rsidR="00381ECA">
        <w:rPr>
          <w:szCs w:val="28"/>
          <w:lang w:val="en-US"/>
        </w:rPr>
        <w:t>Gb</w:t>
      </w:r>
      <w:r w:rsidR="00381ECA" w:rsidRPr="00381ECA">
        <w:rPr>
          <w:szCs w:val="28"/>
        </w:rPr>
        <w:t>/</w:t>
      </w:r>
      <w:r w:rsidR="00381ECA">
        <w:rPr>
          <w:szCs w:val="28"/>
          <w:lang w:val="en-US"/>
        </w:rPr>
        <w:t>s</w:t>
      </w:r>
      <w:r w:rsidR="00F30ACF" w:rsidRPr="00F30ACF">
        <w:rPr>
          <w:szCs w:val="28"/>
        </w:rPr>
        <w:t xml:space="preserve"> </w:t>
      </w:r>
      <w:r w:rsidR="00DC42DC">
        <w:rPr>
          <w:szCs w:val="28"/>
        </w:rPr>
        <w:t xml:space="preserve">для </w:t>
      </w:r>
      <w:proofErr w:type="spellStart"/>
      <w:r w:rsidR="00DC42DC">
        <w:rPr>
          <w:szCs w:val="28"/>
        </w:rPr>
        <w:t>одномодового</w:t>
      </w:r>
      <w:proofErr w:type="spellEnd"/>
      <w:r w:rsidR="00DC42DC">
        <w:rPr>
          <w:szCs w:val="28"/>
        </w:rPr>
        <w:t xml:space="preserve"> оптоволокна</w:t>
      </w:r>
      <w:r w:rsidR="00F30ACF">
        <w:rPr>
          <w:szCs w:val="28"/>
        </w:rPr>
        <w:t>.</w:t>
      </w:r>
    </w:p>
    <w:p w14:paraId="5B2D0FF7" w14:textId="77777777" w:rsidR="001C7165" w:rsidRDefault="00692DDA" w:rsidP="00EF6A6A">
      <w:pPr>
        <w:ind w:firstLine="360"/>
        <w:rPr>
          <w:szCs w:val="28"/>
        </w:rPr>
      </w:pPr>
      <w:r>
        <w:rPr>
          <w:szCs w:val="28"/>
        </w:rPr>
        <w:t>Необходимое количество интерфейсов 10</w:t>
      </w:r>
      <w:r>
        <w:rPr>
          <w:szCs w:val="28"/>
          <w:lang w:val="en-US"/>
        </w:rPr>
        <w:t>Gb</w:t>
      </w:r>
      <w:r w:rsidRPr="00692DDA">
        <w:rPr>
          <w:szCs w:val="28"/>
        </w:rPr>
        <w:t>/</w:t>
      </w:r>
      <w:r>
        <w:rPr>
          <w:szCs w:val="28"/>
          <w:lang w:val="en-US"/>
        </w:rPr>
        <w:t>s</w:t>
      </w:r>
      <w:r w:rsidRPr="00692DDA">
        <w:rPr>
          <w:szCs w:val="28"/>
        </w:rPr>
        <w:t xml:space="preserve"> </w:t>
      </w:r>
      <w:r>
        <w:rPr>
          <w:szCs w:val="28"/>
        </w:rPr>
        <w:t>между коммутаторами – не менее 2-х.</w:t>
      </w:r>
      <w:r w:rsidR="00EF6A6A">
        <w:rPr>
          <w:szCs w:val="28"/>
        </w:rPr>
        <w:t xml:space="preserve"> </w:t>
      </w:r>
    </w:p>
    <w:p w14:paraId="6E81C2B5" w14:textId="09013728" w:rsidR="001C7165" w:rsidRPr="00133713" w:rsidRDefault="00015EA8" w:rsidP="00E944E4">
      <w:pPr>
        <w:pStyle w:val="3"/>
      </w:pPr>
      <w:bookmarkStart w:id="27" w:name="_Toc431460568"/>
      <w:r>
        <w:lastRenderedPageBreak/>
        <w:t xml:space="preserve">Подсистема </w:t>
      </w:r>
      <w:r w:rsidR="00E944E4">
        <w:rPr>
          <w:lang w:val="en-US"/>
        </w:rPr>
        <w:t>I</w:t>
      </w:r>
      <w:r w:rsidR="001C7165">
        <w:rPr>
          <w:lang w:val="en-US"/>
        </w:rPr>
        <w:t>P-</w:t>
      </w:r>
      <w:r w:rsidR="001C7165">
        <w:t>телефони</w:t>
      </w:r>
      <w:r>
        <w:t>и</w:t>
      </w:r>
      <w:bookmarkEnd w:id="27"/>
    </w:p>
    <w:p w14:paraId="031799A9" w14:textId="77777777" w:rsidR="001C7165" w:rsidRDefault="001C7165" w:rsidP="001C7165">
      <w:pPr>
        <w:keepNext/>
        <w:ind w:left="360" w:firstLine="0"/>
        <w:contextualSpacing/>
        <w:rPr>
          <w:szCs w:val="28"/>
        </w:rPr>
      </w:pPr>
    </w:p>
    <w:p w14:paraId="3B6E9E45" w14:textId="5B55FBEB" w:rsidR="001C7165" w:rsidRDefault="00015EA8" w:rsidP="001C7165">
      <w:pPr>
        <w:keepNext/>
        <w:ind w:left="360" w:firstLine="0"/>
        <w:contextualSpacing/>
        <w:rPr>
          <w:szCs w:val="28"/>
        </w:rPr>
      </w:pPr>
      <w:r>
        <w:rPr>
          <w:szCs w:val="28"/>
        </w:rPr>
        <w:t>Клиенты</w:t>
      </w:r>
      <w:r w:rsidR="001C7165">
        <w:rPr>
          <w:szCs w:val="28"/>
        </w:rPr>
        <w:t xml:space="preserve"> </w:t>
      </w:r>
      <w:r>
        <w:rPr>
          <w:szCs w:val="28"/>
          <w:lang w:val="en-US"/>
        </w:rPr>
        <w:t>IP</w:t>
      </w:r>
      <w:r w:rsidRPr="006930A6">
        <w:rPr>
          <w:szCs w:val="28"/>
        </w:rPr>
        <w:t>-</w:t>
      </w:r>
      <w:r>
        <w:rPr>
          <w:szCs w:val="28"/>
        </w:rPr>
        <w:t>телефонии поставляются в составе системы коммутации и устанавливаются</w:t>
      </w:r>
      <w:r w:rsidR="001C7165">
        <w:rPr>
          <w:szCs w:val="28"/>
        </w:rPr>
        <w:t xml:space="preserve"> на виртуальные рабочие столы</w:t>
      </w:r>
      <w:r>
        <w:rPr>
          <w:szCs w:val="28"/>
        </w:rPr>
        <w:t xml:space="preserve"> системы виртуализации.</w:t>
      </w:r>
      <w:r w:rsidR="001C7165">
        <w:rPr>
          <w:szCs w:val="28"/>
        </w:rPr>
        <w:t xml:space="preserve"> </w:t>
      </w:r>
      <w:r>
        <w:rPr>
          <w:szCs w:val="28"/>
        </w:rPr>
        <w:t xml:space="preserve">Они </w:t>
      </w:r>
      <w:r w:rsidR="001C7165">
        <w:rPr>
          <w:szCs w:val="28"/>
        </w:rPr>
        <w:t>должн</w:t>
      </w:r>
      <w:r>
        <w:rPr>
          <w:szCs w:val="28"/>
        </w:rPr>
        <w:t>ы</w:t>
      </w:r>
      <w:r w:rsidR="001C7165">
        <w:rPr>
          <w:szCs w:val="28"/>
        </w:rPr>
        <w:t xml:space="preserve"> обеспечивать:</w:t>
      </w:r>
    </w:p>
    <w:p w14:paraId="1DBA878D" w14:textId="77777777" w:rsidR="001C7165" w:rsidRDefault="001C7165" w:rsidP="001C7165">
      <w:pPr>
        <w:keepNext/>
        <w:ind w:left="360" w:firstLine="0"/>
        <w:contextualSpacing/>
        <w:rPr>
          <w:szCs w:val="28"/>
        </w:rPr>
      </w:pPr>
    </w:p>
    <w:p w14:paraId="17EEE578" w14:textId="77777777" w:rsidR="001C7165" w:rsidRDefault="001C7165" w:rsidP="001C7165">
      <w:pPr>
        <w:keepNext/>
        <w:numPr>
          <w:ilvl w:val="0"/>
          <w:numId w:val="8"/>
        </w:numPr>
        <w:ind w:left="0" w:firstLine="360"/>
        <w:contextualSpacing/>
        <w:rPr>
          <w:szCs w:val="28"/>
        </w:rPr>
      </w:pPr>
      <w:r w:rsidRPr="00FE09C9">
        <w:rPr>
          <w:szCs w:val="28"/>
        </w:rPr>
        <w:t>Возможность подключения каждого тонко</w:t>
      </w:r>
      <w:r>
        <w:rPr>
          <w:szCs w:val="28"/>
        </w:rPr>
        <w:t>го клиента к имеющ</w:t>
      </w:r>
      <w:r w:rsidRPr="00FE09C9">
        <w:rPr>
          <w:szCs w:val="28"/>
        </w:rPr>
        <w:t xml:space="preserve">ейся у Заказчика системе телефонных переговоров на основе </w:t>
      </w:r>
      <w:r>
        <w:rPr>
          <w:szCs w:val="28"/>
          <w:lang w:val="en-US"/>
        </w:rPr>
        <w:t>C</w:t>
      </w:r>
      <w:proofErr w:type="spellStart"/>
      <w:r w:rsidRPr="00FE09C9">
        <w:rPr>
          <w:szCs w:val="28"/>
        </w:rPr>
        <w:t>isco</w:t>
      </w:r>
      <w:proofErr w:type="spellEnd"/>
      <w:r w:rsidRPr="00FE09C9">
        <w:rPr>
          <w:szCs w:val="28"/>
        </w:rPr>
        <w:t xml:space="preserve"> </w:t>
      </w:r>
      <w:r>
        <w:rPr>
          <w:szCs w:val="28"/>
          <w:lang w:val="en-US"/>
        </w:rPr>
        <w:t>U</w:t>
      </w:r>
      <w:proofErr w:type="spellStart"/>
      <w:r w:rsidRPr="00FE09C9">
        <w:rPr>
          <w:szCs w:val="28"/>
        </w:rPr>
        <w:t>nified</w:t>
      </w:r>
      <w:proofErr w:type="spellEnd"/>
      <w:r w:rsidRPr="00FE09C9">
        <w:rPr>
          <w:szCs w:val="28"/>
        </w:rPr>
        <w:t xml:space="preserve"> </w:t>
      </w:r>
      <w:r>
        <w:rPr>
          <w:szCs w:val="28"/>
          <w:lang w:val="en-US"/>
        </w:rPr>
        <w:t>C</w:t>
      </w:r>
      <w:proofErr w:type="spellStart"/>
      <w:r w:rsidRPr="00FE09C9">
        <w:rPr>
          <w:szCs w:val="28"/>
        </w:rPr>
        <w:t>ommunications</w:t>
      </w:r>
      <w:proofErr w:type="spellEnd"/>
      <w:r w:rsidRPr="00FE09C9">
        <w:rPr>
          <w:szCs w:val="28"/>
        </w:rPr>
        <w:t xml:space="preserve"> </w:t>
      </w:r>
      <w:r>
        <w:rPr>
          <w:szCs w:val="28"/>
          <w:lang w:val="en-US"/>
        </w:rPr>
        <w:t>M</w:t>
      </w:r>
      <w:proofErr w:type="spellStart"/>
      <w:r w:rsidRPr="00FE09C9">
        <w:rPr>
          <w:szCs w:val="28"/>
        </w:rPr>
        <w:t>anager</w:t>
      </w:r>
      <w:proofErr w:type="spellEnd"/>
      <w:r w:rsidRPr="00FE09C9">
        <w:rPr>
          <w:szCs w:val="28"/>
        </w:rPr>
        <w:t xml:space="preserve"> 9;</w:t>
      </w:r>
    </w:p>
    <w:p w14:paraId="42E5FDBE" w14:textId="77777777" w:rsidR="001C7165" w:rsidRDefault="001C7165" w:rsidP="001C7165">
      <w:pPr>
        <w:keepNext/>
        <w:numPr>
          <w:ilvl w:val="0"/>
          <w:numId w:val="8"/>
        </w:numPr>
        <w:ind w:left="0" w:firstLine="360"/>
        <w:contextualSpacing/>
        <w:rPr>
          <w:szCs w:val="28"/>
        </w:rPr>
      </w:pPr>
      <w:r>
        <w:rPr>
          <w:szCs w:val="28"/>
        </w:rPr>
        <w:t>Поддержку интеграции с тонким клиентом и средой виртуализации для обеспечения приемлемого качества воспроизведения видеопотока.</w:t>
      </w:r>
    </w:p>
    <w:p w14:paraId="0C443100" w14:textId="77777777" w:rsidR="001C7165" w:rsidRPr="00A2783E" w:rsidRDefault="001C7165" w:rsidP="001C7165">
      <w:pPr>
        <w:keepNext/>
        <w:numPr>
          <w:ilvl w:val="0"/>
          <w:numId w:val="8"/>
        </w:numPr>
        <w:ind w:left="0" w:firstLine="360"/>
        <w:contextualSpacing/>
        <w:rPr>
          <w:szCs w:val="28"/>
        </w:rPr>
      </w:pPr>
      <w:r w:rsidRPr="00A2783E">
        <w:rPr>
          <w:szCs w:val="28"/>
        </w:rPr>
        <w:t xml:space="preserve">Возможность подключение каждого тонкого клиента к </w:t>
      </w:r>
      <w:proofErr w:type="spellStart"/>
      <w:r w:rsidRPr="00A2783E">
        <w:rPr>
          <w:szCs w:val="28"/>
        </w:rPr>
        <w:t>видеоконфернции</w:t>
      </w:r>
      <w:proofErr w:type="spellEnd"/>
      <w:r w:rsidRPr="00A2783E">
        <w:rPr>
          <w:szCs w:val="28"/>
        </w:rPr>
        <w:t xml:space="preserve"> в стандарте </w:t>
      </w:r>
      <w:r w:rsidRPr="00A2783E">
        <w:rPr>
          <w:szCs w:val="28"/>
          <w:lang w:val="en-US"/>
        </w:rPr>
        <w:t>H</w:t>
      </w:r>
      <w:r w:rsidRPr="00A2783E">
        <w:rPr>
          <w:szCs w:val="28"/>
        </w:rPr>
        <w:t>264;</w:t>
      </w:r>
    </w:p>
    <w:p w14:paraId="2F1891B6" w14:textId="77777777" w:rsidR="001C7165" w:rsidRDefault="001C7165" w:rsidP="001C7165">
      <w:pPr>
        <w:keepNext/>
        <w:ind w:left="360" w:firstLine="0"/>
        <w:contextualSpacing/>
        <w:rPr>
          <w:szCs w:val="28"/>
        </w:rPr>
      </w:pPr>
    </w:p>
    <w:tbl>
      <w:tblPr>
        <w:tblW w:w="0" w:type="auto"/>
        <w:tblInd w:w="98" w:type="dxa"/>
        <w:tblLook w:val="04A0" w:firstRow="1" w:lastRow="0" w:firstColumn="1" w:lastColumn="0" w:noHBand="0" w:noVBand="1"/>
      </w:tblPr>
      <w:tblGrid>
        <w:gridCol w:w="2714"/>
        <w:gridCol w:w="6758"/>
      </w:tblGrid>
      <w:tr w:rsidR="001C7165" w:rsidRPr="000F6824" w14:paraId="3734A184" w14:textId="77777777" w:rsidTr="00015EA8">
        <w:trPr>
          <w:trHeight w:val="375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hideMark/>
          </w:tcPr>
          <w:p w14:paraId="5C9ABC3F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eastAsia="en-US"/>
              </w:rPr>
            </w:pPr>
            <w:r w:rsidRPr="000F6824">
              <w:rPr>
                <w:color w:val="000000"/>
                <w:szCs w:val="28"/>
                <w:lang w:eastAsia="en-US"/>
              </w:rPr>
              <w:t>Хара</w:t>
            </w:r>
            <w:r>
              <w:rPr>
                <w:color w:val="000000"/>
                <w:szCs w:val="28"/>
                <w:lang w:eastAsia="en-US"/>
              </w:rPr>
              <w:t>ктеристики клиентского ПО</w:t>
            </w:r>
          </w:p>
        </w:tc>
      </w:tr>
      <w:tr w:rsidR="001C7165" w:rsidRPr="000F6824" w14:paraId="4E309A81" w14:textId="77777777" w:rsidTr="00015EA8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1C9E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C7C72C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Описание</w:t>
            </w:r>
            <w:proofErr w:type="spellEnd"/>
          </w:p>
        </w:tc>
      </w:tr>
      <w:tr w:rsidR="001C7165" w:rsidRPr="000F6824" w14:paraId="100746DC" w14:textId="77777777" w:rsidTr="00015EA8">
        <w:trPr>
          <w:trHeight w:hRule="exact"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378E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0F6824">
              <w:rPr>
                <w:color w:val="000000"/>
                <w:szCs w:val="28"/>
                <w:lang w:val="en-US"/>
              </w:rPr>
              <w:t>Полоса</w:t>
            </w:r>
            <w:proofErr w:type="spellEnd"/>
            <w:r w:rsidRPr="000F6824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0F6824">
              <w:rPr>
                <w:color w:val="000000"/>
                <w:szCs w:val="28"/>
                <w:lang w:val="en-US"/>
              </w:rPr>
              <w:t>пропускания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BF4239E" w14:textId="77777777" w:rsidR="001C7165" w:rsidRPr="000F6824" w:rsidRDefault="001C7165" w:rsidP="00015EA8">
            <w:pPr>
              <w:ind w:firstLine="0"/>
              <w:jc w:val="right"/>
              <w:rPr>
                <w:color w:val="000000"/>
                <w:szCs w:val="28"/>
                <w:lang w:eastAsia="en-US"/>
              </w:rPr>
            </w:pPr>
            <w:r w:rsidRPr="000F6824">
              <w:rPr>
                <w:color w:val="000000"/>
                <w:szCs w:val="28"/>
              </w:rPr>
              <w:t xml:space="preserve">Поддерживаемая полоса пропускания: от 24 </w:t>
            </w:r>
            <w:r w:rsidRPr="000F6824">
              <w:rPr>
                <w:color w:val="000000"/>
                <w:szCs w:val="28"/>
                <w:lang w:val="en-US"/>
              </w:rPr>
              <w:t>KB</w:t>
            </w:r>
            <w:r w:rsidRPr="000F6824">
              <w:rPr>
                <w:color w:val="000000"/>
                <w:szCs w:val="28"/>
              </w:rPr>
              <w:t>/</w:t>
            </w:r>
            <w:r w:rsidRPr="000F6824">
              <w:rPr>
                <w:color w:val="000000"/>
                <w:szCs w:val="28"/>
                <w:lang w:val="en-US"/>
              </w:rPr>
              <w:t>s</w:t>
            </w:r>
            <w:r w:rsidRPr="000F6824">
              <w:rPr>
                <w:color w:val="000000"/>
                <w:szCs w:val="28"/>
              </w:rPr>
              <w:t xml:space="preserve"> до 8 </w:t>
            </w:r>
            <w:r w:rsidRPr="000F6824">
              <w:rPr>
                <w:color w:val="000000"/>
                <w:szCs w:val="28"/>
                <w:lang w:val="en-US"/>
              </w:rPr>
              <w:t>MB</w:t>
            </w:r>
            <w:r w:rsidRPr="000F6824">
              <w:rPr>
                <w:color w:val="000000"/>
                <w:szCs w:val="28"/>
              </w:rPr>
              <w:t>/</w:t>
            </w:r>
            <w:r w:rsidRPr="000F6824">
              <w:rPr>
                <w:color w:val="000000"/>
                <w:szCs w:val="28"/>
                <w:lang w:val="en-US"/>
              </w:rPr>
              <w:t>s</w:t>
            </w:r>
          </w:p>
        </w:tc>
      </w:tr>
      <w:tr w:rsidR="001C7165" w:rsidRPr="000F6824" w14:paraId="4F0CF5E5" w14:textId="77777777" w:rsidTr="00015EA8">
        <w:trPr>
          <w:trHeight w:hRule="exact"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0D1D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0F6824">
              <w:rPr>
                <w:color w:val="000000"/>
                <w:szCs w:val="28"/>
                <w:lang w:val="en-US"/>
              </w:rPr>
              <w:t>Видеостандарты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EA1C4EF" w14:textId="77777777" w:rsidR="001C7165" w:rsidRPr="000F6824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 w:rsidRPr="000F6824">
              <w:rPr>
                <w:color w:val="000000"/>
                <w:szCs w:val="28"/>
                <w:lang w:val="en-US" w:eastAsia="en-US"/>
              </w:rPr>
              <w:t>H.264, H.263+, H.263</w:t>
            </w:r>
          </w:p>
        </w:tc>
      </w:tr>
      <w:tr w:rsidR="001C7165" w:rsidRPr="000F6824" w14:paraId="2A5A8037" w14:textId="77777777" w:rsidTr="00015EA8">
        <w:trPr>
          <w:trHeight w:hRule="exact" w:val="26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2058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0F6824">
              <w:rPr>
                <w:color w:val="000000"/>
                <w:szCs w:val="28"/>
                <w:lang w:val="en-US"/>
              </w:rPr>
              <w:t>Характеристики</w:t>
            </w:r>
            <w:proofErr w:type="spellEnd"/>
            <w:r w:rsidRPr="000F6824">
              <w:rPr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0F6824">
              <w:rPr>
                <w:color w:val="000000"/>
                <w:szCs w:val="28"/>
                <w:lang w:val="en-US"/>
              </w:rPr>
              <w:t>видеоизображения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6DF94C0" w14:textId="77777777" w:rsidR="001C7165" w:rsidRPr="000F6824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0F6824">
              <w:rPr>
                <w:color w:val="000000"/>
                <w:szCs w:val="28"/>
              </w:rPr>
              <w:t>Изображение удаленной стороны Собственное изображение</w:t>
            </w:r>
            <w:proofErr w:type="gramStart"/>
            <w:r w:rsidRPr="000F6824">
              <w:rPr>
                <w:color w:val="000000"/>
                <w:szCs w:val="28"/>
              </w:rPr>
              <w:t xml:space="preserve"> Д</w:t>
            </w:r>
            <w:proofErr w:type="gramEnd"/>
            <w:r w:rsidRPr="000F6824">
              <w:rPr>
                <w:color w:val="000000"/>
                <w:szCs w:val="28"/>
              </w:rPr>
              <w:t>о 1080</w:t>
            </w:r>
            <w:r w:rsidRPr="000F6824">
              <w:rPr>
                <w:color w:val="000000"/>
                <w:szCs w:val="28"/>
                <w:lang w:val="en-US"/>
              </w:rPr>
              <w:t>p</w:t>
            </w:r>
            <w:r w:rsidRPr="000F6824">
              <w:rPr>
                <w:color w:val="000000"/>
                <w:szCs w:val="28"/>
              </w:rPr>
              <w:t xml:space="preserve"> 30 кадров/с кодирование и декодирование Выбор окна приложения для показа презентации при соединении с устройствами, основанными на базе открытых стандартов через </w:t>
            </w:r>
            <w:r w:rsidRPr="000F6824">
              <w:rPr>
                <w:color w:val="000000"/>
                <w:szCs w:val="28"/>
                <w:lang w:val="en-US"/>
              </w:rPr>
              <w:t>BFCP</w:t>
            </w:r>
            <w:r w:rsidRPr="000F6824">
              <w:rPr>
                <w:color w:val="000000"/>
                <w:szCs w:val="28"/>
              </w:rPr>
              <w:t xml:space="preserve"> и </w:t>
            </w:r>
            <w:r w:rsidRPr="000F6824">
              <w:rPr>
                <w:color w:val="000000"/>
                <w:szCs w:val="28"/>
                <w:lang w:val="en-US"/>
              </w:rPr>
              <w:t>H</w:t>
            </w:r>
            <w:r w:rsidRPr="000F6824">
              <w:rPr>
                <w:color w:val="000000"/>
                <w:szCs w:val="28"/>
              </w:rPr>
              <w:t xml:space="preserve">.239 Технология коррекции потери пакетов </w:t>
            </w:r>
            <w:proofErr w:type="spellStart"/>
            <w:r w:rsidRPr="000F6824">
              <w:rPr>
                <w:color w:val="000000"/>
                <w:szCs w:val="28"/>
                <w:lang w:val="en-US"/>
              </w:rPr>
              <w:t>ClearPath</w:t>
            </w:r>
            <w:proofErr w:type="spellEnd"/>
            <w:r w:rsidRPr="000F6824">
              <w:rPr>
                <w:color w:val="000000"/>
                <w:szCs w:val="28"/>
              </w:rPr>
              <w:t xml:space="preserve"> для использования в неоптимальных сетевых условиях, включая мобильные среды</w:t>
            </w:r>
          </w:p>
        </w:tc>
      </w:tr>
      <w:tr w:rsidR="001C7165" w:rsidRPr="000F6824" w14:paraId="5D13D314" w14:textId="77777777" w:rsidTr="00015EA8">
        <w:trPr>
          <w:trHeight w:val="475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781F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eastAsia="en-US"/>
              </w:rPr>
            </w:pPr>
            <w:r w:rsidRPr="000F6824">
              <w:rPr>
                <w:color w:val="000000"/>
                <w:szCs w:val="28"/>
                <w:lang w:eastAsia="en-US"/>
              </w:rPr>
              <w:t>Разрешение видео и частота кадров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0E3BAB" w14:textId="77777777" w:rsidR="001C7165" w:rsidRPr="000F6824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proofErr w:type="gramStart"/>
            <w:r w:rsidRPr="000F6824">
              <w:rPr>
                <w:color w:val="000000"/>
                <w:szCs w:val="28"/>
                <w:lang w:eastAsia="en-US"/>
              </w:rPr>
              <w:t xml:space="preserve">В зависимости от видеоисточника, доступной полосы пропускания и производительности компьютера </w:t>
            </w:r>
            <w:r w:rsidRPr="000F6824">
              <w:rPr>
                <w:color w:val="000000"/>
                <w:szCs w:val="28"/>
                <w:lang w:val="en-US" w:eastAsia="en-US"/>
              </w:rPr>
              <w:t>NTSC</w:t>
            </w:r>
            <w:r w:rsidRPr="000F6824">
              <w:rPr>
                <w:color w:val="000000"/>
                <w:szCs w:val="28"/>
                <w:lang w:eastAsia="en-US"/>
              </w:rPr>
              <w:t>:</w:t>
            </w:r>
            <w:r w:rsidRPr="000F6824">
              <w:rPr>
                <w:color w:val="000000"/>
                <w:szCs w:val="28"/>
                <w:lang w:eastAsia="en-US"/>
              </w:rPr>
              <w:br/>
              <w:t>400</w:t>
            </w:r>
            <w:r w:rsidRPr="000F6824">
              <w:rPr>
                <w:color w:val="000000"/>
                <w:szCs w:val="28"/>
                <w:lang w:val="en-US" w:eastAsia="en-US"/>
              </w:rPr>
              <w:t>p</w:t>
            </w:r>
            <w:r w:rsidRPr="000F6824">
              <w:rPr>
                <w:color w:val="000000"/>
                <w:szCs w:val="28"/>
                <w:lang w:eastAsia="en-US"/>
              </w:rPr>
              <w:t xml:space="preserve"> (528 </w:t>
            </w:r>
            <w:r w:rsidRPr="000F6824">
              <w:rPr>
                <w:color w:val="000000"/>
                <w:szCs w:val="28"/>
                <w:lang w:val="en-US" w:eastAsia="en-US"/>
              </w:rPr>
              <w:t>x</w:t>
            </w:r>
            <w:r w:rsidRPr="000F6824">
              <w:rPr>
                <w:color w:val="000000"/>
                <w:szCs w:val="28"/>
                <w:lang w:eastAsia="en-US"/>
              </w:rPr>
              <w:t xml:space="preserve"> 400 пикселей)</w:t>
            </w:r>
            <w:r w:rsidRPr="000F6824">
              <w:rPr>
                <w:color w:val="000000"/>
                <w:szCs w:val="28"/>
                <w:lang w:eastAsia="en-US"/>
              </w:rPr>
              <w:br/>
              <w:t>4</w:t>
            </w:r>
            <w:r w:rsidRPr="000F6824">
              <w:rPr>
                <w:color w:val="000000"/>
                <w:szCs w:val="28"/>
                <w:lang w:val="en-US" w:eastAsia="en-US"/>
              </w:rPr>
              <w:t>SIF</w:t>
            </w:r>
            <w:r w:rsidRPr="000F6824">
              <w:rPr>
                <w:color w:val="000000"/>
                <w:szCs w:val="28"/>
                <w:lang w:eastAsia="en-US"/>
              </w:rPr>
              <w:t xml:space="preserve"> (704 </w:t>
            </w:r>
            <w:r w:rsidRPr="000F6824">
              <w:rPr>
                <w:color w:val="000000"/>
                <w:szCs w:val="28"/>
                <w:lang w:val="en-US" w:eastAsia="en-US"/>
              </w:rPr>
              <w:t>x</w:t>
            </w:r>
            <w:r w:rsidRPr="000F6824">
              <w:rPr>
                <w:color w:val="000000"/>
                <w:szCs w:val="28"/>
                <w:lang w:eastAsia="en-US"/>
              </w:rPr>
              <w:t xml:space="preserve"> 480 пикселей)</w:t>
            </w:r>
            <w:r w:rsidRPr="000F6824">
              <w:rPr>
                <w:color w:val="000000"/>
                <w:szCs w:val="28"/>
                <w:lang w:eastAsia="en-US"/>
              </w:rPr>
              <w:br/>
            </w:r>
            <w:r w:rsidRPr="000F6824">
              <w:rPr>
                <w:color w:val="000000"/>
                <w:szCs w:val="28"/>
                <w:lang w:val="en-US" w:eastAsia="en-US"/>
              </w:rPr>
              <w:t>SIF</w:t>
            </w:r>
            <w:r w:rsidRPr="000F6824">
              <w:rPr>
                <w:color w:val="000000"/>
                <w:szCs w:val="28"/>
                <w:lang w:eastAsia="en-US"/>
              </w:rPr>
              <w:t xml:space="preserve"> (352 </w:t>
            </w:r>
            <w:r w:rsidRPr="000F6824">
              <w:rPr>
                <w:color w:val="000000"/>
                <w:szCs w:val="28"/>
                <w:lang w:val="en-US" w:eastAsia="en-US"/>
              </w:rPr>
              <w:t>x</w:t>
            </w:r>
            <w:r w:rsidRPr="000F6824">
              <w:rPr>
                <w:color w:val="000000"/>
                <w:szCs w:val="28"/>
                <w:lang w:eastAsia="en-US"/>
              </w:rPr>
              <w:t xml:space="preserve"> 240 пикселей)</w:t>
            </w:r>
            <w:r w:rsidRPr="000F6824">
              <w:rPr>
                <w:color w:val="000000"/>
                <w:szCs w:val="28"/>
                <w:lang w:eastAsia="en-US"/>
              </w:rPr>
              <w:br/>
            </w:r>
            <w:r w:rsidRPr="000F6824">
              <w:rPr>
                <w:color w:val="000000"/>
                <w:szCs w:val="28"/>
                <w:lang w:val="en-US" w:eastAsia="en-US"/>
              </w:rPr>
              <w:t>PAL</w:t>
            </w:r>
            <w:r w:rsidRPr="000F6824">
              <w:rPr>
                <w:color w:val="000000"/>
                <w:szCs w:val="28"/>
                <w:lang w:eastAsia="en-US"/>
              </w:rPr>
              <w:t>:</w:t>
            </w:r>
            <w:r w:rsidRPr="000F6824">
              <w:rPr>
                <w:color w:val="000000"/>
                <w:szCs w:val="28"/>
                <w:lang w:eastAsia="en-US"/>
              </w:rPr>
              <w:br/>
              <w:t>448</w:t>
            </w:r>
            <w:r w:rsidRPr="000F6824">
              <w:rPr>
                <w:color w:val="000000"/>
                <w:szCs w:val="28"/>
                <w:lang w:val="en-US" w:eastAsia="en-US"/>
              </w:rPr>
              <w:t>p</w:t>
            </w:r>
            <w:r w:rsidRPr="000F6824">
              <w:rPr>
                <w:color w:val="000000"/>
                <w:szCs w:val="28"/>
                <w:lang w:eastAsia="en-US"/>
              </w:rPr>
              <w:t xml:space="preserve"> (576 </w:t>
            </w:r>
            <w:r w:rsidRPr="000F6824">
              <w:rPr>
                <w:color w:val="000000"/>
                <w:szCs w:val="28"/>
                <w:lang w:val="en-US" w:eastAsia="en-US"/>
              </w:rPr>
              <w:t>x</w:t>
            </w:r>
            <w:r w:rsidRPr="000F6824">
              <w:rPr>
                <w:color w:val="000000"/>
                <w:szCs w:val="28"/>
                <w:lang w:eastAsia="en-US"/>
              </w:rPr>
              <w:t xml:space="preserve"> 448 пикселей)</w:t>
            </w:r>
            <w:r w:rsidRPr="000F6824">
              <w:rPr>
                <w:color w:val="000000"/>
                <w:szCs w:val="28"/>
                <w:lang w:eastAsia="en-US"/>
              </w:rPr>
              <w:br/>
              <w:t>4</w:t>
            </w:r>
            <w:r w:rsidRPr="000F6824">
              <w:rPr>
                <w:color w:val="000000"/>
                <w:szCs w:val="28"/>
                <w:lang w:val="en-US" w:eastAsia="en-US"/>
              </w:rPr>
              <w:t>CIF</w:t>
            </w:r>
            <w:r w:rsidRPr="000F6824">
              <w:rPr>
                <w:color w:val="000000"/>
                <w:szCs w:val="28"/>
                <w:lang w:eastAsia="en-US"/>
              </w:rPr>
              <w:t xml:space="preserve"> (704 </w:t>
            </w:r>
            <w:r w:rsidRPr="000F6824">
              <w:rPr>
                <w:color w:val="000000"/>
                <w:szCs w:val="28"/>
                <w:lang w:val="en-US" w:eastAsia="en-US"/>
              </w:rPr>
              <w:t>x</w:t>
            </w:r>
            <w:r w:rsidRPr="000F6824">
              <w:rPr>
                <w:color w:val="000000"/>
                <w:szCs w:val="28"/>
                <w:lang w:eastAsia="en-US"/>
              </w:rPr>
              <w:t xml:space="preserve"> 576 пикселей)</w:t>
            </w:r>
            <w:r w:rsidRPr="000F6824">
              <w:rPr>
                <w:color w:val="000000"/>
                <w:szCs w:val="28"/>
                <w:lang w:eastAsia="en-US"/>
              </w:rPr>
              <w:br/>
            </w:r>
            <w:r w:rsidRPr="000F6824">
              <w:rPr>
                <w:color w:val="000000"/>
                <w:szCs w:val="28"/>
                <w:lang w:val="en-US" w:eastAsia="en-US"/>
              </w:rPr>
              <w:t>CIF</w:t>
            </w:r>
            <w:r w:rsidRPr="000F6824">
              <w:rPr>
                <w:color w:val="000000"/>
                <w:szCs w:val="28"/>
                <w:lang w:eastAsia="en-US"/>
              </w:rPr>
              <w:t xml:space="preserve"> (352 </w:t>
            </w:r>
            <w:r w:rsidRPr="000F6824">
              <w:rPr>
                <w:color w:val="000000"/>
                <w:szCs w:val="28"/>
                <w:lang w:val="en-US" w:eastAsia="en-US"/>
              </w:rPr>
              <w:t>x</w:t>
            </w:r>
            <w:r w:rsidRPr="000F6824">
              <w:rPr>
                <w:color w:val="000000"/>
                <w:szCs w:val="28"/>
                <w:lang w:eastAsia="en-US"/>
              </w:rPr>
              <w:t xml:space="preserve"> 288 пикселей)</w:t>
            </w:r>
            <w:r w:rsidRPr="000F6824">
              <w:rPr>
                <w:color w:val="000000"/>
                <w:szCs w:val="28"/>
                <w:lang w:eastAsia="en-US"/>
              </w:rPr>
              <w:br/>
            </w:r>
            <w:r w:rsidRPr="000F6824">
              <w:rPr>
                <w:color w:val="000000"/>
                <w:szCs w:val="28"/>
                <w:lang w:val="en-US" w:eastAsia="en-US"/>
              </w:rPr>
              <w:t>QCIF</w:t>
            </w:r>
            <w:r w:rsidRPr="000F6824">
              <w:rPr>
                <w:color w:val="000000"/>
                <w:szCs w:val="28"/>
                <w:lang w:eastAsia="en-US"/>
              </w:rPr>
              <w:t xml:space="preserve"> (256 </w:t>
            </w:r>
            <w:r w:rsidRPr="000F6824">
              <w:rPr>
                <w:color w:val="000000"/>
                <w:szCs w:val="28"/>
                <w:lang w:val="en-US" w:eastAsia="en-US"/>
              </w:rPr>
              <w:t>x</w:t>
            </w:r>
            <w:r w:rsidRPr="000F6824">
              <w:rPr>
                <w:color w:val="000000"/>
                <w:szCs w:val="28"/>
                <w:lang w:eastAsia="en-US"/>
              </w:rPr>
              <w:t xml:space="preserve"> 144 пикселя)</w:t>
            </w:r>
            <w:r w:rsidRPr="000F6824">
              <w:rPr>
                <w:color w:val="000000"/>
                <w:szCs w:val="28"/>
                <w:lang w:eastAsia="en-US"/>
              </w:rPr>
              <w:br/>
            </w:r>
            <w:r w:rsidRPr="000F6824">
              <w:rPr>
                <w:color w:val="000000"/>
                <w:szCs w:val="28"/>
                <w:lang w:val="en-US" w:eastAsia="en-US"/>
              </w:rPr>
              <w:t>SQCIF</w:t>
            </w:r>
            <w:r w:rsidRPr="000F6824">
              <w:rPr>
                <w:color w:val="000000"/>
                <w:szCs w:val="28"/>
                <w:lang w:eastAsia="en-US"/>
              </w:rPr>
              <w:t xml:space="preserve"> (128 </w:t>
            </w:r>
            <w:r w:rsidRPr="000F6824">
              <w:rPr>
                <w:color w:val="000000"/>
                <w:szCs w:val="28"/>
                <w:lang w:val="en-US" w:eastAsia="en-US"/>
              </w:rPr>
              <w:t>x</w:t>
            </w:r>
            <w:r w:rsidRPr="000F6824">
              <w:rPr>
                <w:color w:val="000000"/>
                <w:szCs w:val="28"/>
                <w:lang w:eastAsia="en-US"/>
              </w:rPr>
              <w:t xml:space="preserve"> 96 пикселей)</w:t>
            </w:r>
            <w:r w:rsidRPr="000F6824">
              <w:rPr>
                <w:color w:val="000000"/>
                <w:szCs w:val="28"/>
                <w:lang w:eastAsia="en-US"/>
              </w:rPr>
              <w:br/>
              <w:t>РАЗРЕШЕНИЕ ПК:</w:t>
            </w:r>
            <w:proofErr w:type="gramEnd"/>
            <w:r w:rsidRPr="000F6824">
              <w:rPr>
                <w:color w:val="000000"/>
                <w:szCs w:val="28"/>
                <w:lang w:eastAsia="en-US"/>
              </w:rPr>
              <w:br/>
            </w:r>
            <w:r w:rsidRPr="000F6824">
              <w:rPr>
                <w:color w:val="000000"/>
                <w:szCs w:val="28"/>
                <w:lang w:val="en-US" w:eastAsia="en-US"/>
              </w:rPr>
              <w:t>XGA</w:t>
            </w:r>
            <w:r w:rsidRPr="000F6824">
              <w:rPr>
                <w:color w:val="000000"/>
                <w:szCs w:val="28"/>
                <w:lang w:eastAsia="en-US"/>
              </w:rPr>
              <w:t xml:space="preserve"> (1024 </w:t>
            </w:r>
            <w:r w:rsidRPr="000F6824">
              <w:rPr>
                <w:color w:val="000000"/>
                <w:szCs w:val="28"/>
                <w:lang w:val="en-US" w:eastAsia="en-US"/>
              </w:rPr>
              <w:t>x</w:t>
            </w:r>
            <w:r w:rsidRPr="000F6824">
              <w:rPr>
                <w:color w:val="000000"/>
                <w:szCs w:val="28"/>
                <w:lang w:eastAsia="en-US"/>
              </w:rPr>
              <w:t xml:space="preserve"> 768 пикселей)</w:t>
            </w:r>
            <w:r w:rsidRPr="000F6824">
              <w:rPr>
                <w:color w:val="000000"/>
                <w:szCs w:val="28"/>
                <w:lang w:eastAsia="en-US"/>
              </w:rPr>
              <w:br/>
            </w:r>
            <w:r w:rsidRPr="000F6824">
              <w:rPr>
                <w:color w:val="000000"/>
                <w:szCs w:val="28"/>
                <w:lang w:val="en-US" w:eastAsia="en-US"/>
              </w:rPr>
              <w:t>VGA</w:t>
            </w:r>
            <w:r w:rsidRPr="000F6824">
              <w:rPr>
                <w:color w:val="000000"/>
                <w:szCs w:val="28"/>
                <w:lang w:eastAsia="en-US"/>
              </w:rPr>
              <w:t xml:space="preserve"> (640 </w:t>
            </w:r>
            <w:r w:rsidRPr="000F6824">
              <w:rPr>
                <w:color w:val="000000"/>
                <w:szCs w:val="28"/>
                <w:lang w:val="en-US" w:eastAsia="en-US"/>
              </w:rPr>
              <w:t>x</w:t>
            </w:r>
            <w:r w:rsidRPr="000F6824">
              <w:rPr>
                <w:color w:val="000000"/>
                <w:szCs w:val="28"/>
                <w:lang w:eastAsia="en-US"/>
              </w:rPr>
              <w:t xml:space="preserve"> 480 пикселей)</w:t>
            </w:r>
          </w:p>
        </w:tc>
      </w:tr>
      <w:tr w:rsidR="001C7165" w:rsidRPr="000F6824" w14:paraId="7D477D32" w14:textId="77777777" w:rsidTr="00015EA8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9CCD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Аудиостандарты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AD4BF2" w14:textId="77777777" w:rsidR="001C7165" w:rsidRPr="000F6824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0F6824">
              <w:rPr>
                <w:color w:val="000000"/>
                <w:szCs w:val="28"/>
                <w:lang w:val="en-US" w:eastAsia="en-US"/>
              </w:rPr>
              <w:t>IPEG</w:t>
            </w:r>
            <w:r w:rsidRPr="000F6824">
              <w:rPr>
                <w:color w:val="000000"/>
                <w:szCs w:val="28"/>
                <w:lang w:eastAsia="en-US"/>
              </w:rPr>
              <w:t xml:space="preserve">4 </w:t>
            </w:r>
            <w:r w:rsidRPr="000F6824">
              <w:rPr>
                <w:color w:val="000000"/>
                <w:szCs w:val="28"/>
                <w:lang w:val="en-US" w:eastAsia="en-US"/>
              </w:rPr>
              <w:t>AAC</w:t>
            </w:r>
            <w:r w:rsidRPr="000F6824">
              <w:rPr>
                <w:color w:val="000000"/>
                <w:szCs w:val="28"/>
                <w:lang w:eastAsia="en-US"/>
              </w:rPr>
              <w:t>-</w:t>
            </w:r>
            <w:r w:rsidRPr="000F6824">
              <w:rPr>
                <w:color w:val="000000"/>
                <w:szCs w:val="28"/>
                <w:lang w:val="en-US" w:eastAsia="en-US"/>
              </w:rPr>
              <w:t>LD</w:t>
            </w:r>
            <w:r w:rsidRPr="000F6824">
              <w:rPr>
                <w:color w:val="000000"/>
                <w:szCs w:val="28"/>
                <w:lang w:eastAsia="en-US"/>
              </w:rPr>
              <w:t>; 48 кГц, 64 кбит/с .722.1 24 кбит/с</w:t>
            </w:r>
          </w:p>
        </w:tc>
      </w:tr>
      <w:tr w:rsidR="001C7165" w:rsidRPr="000F6824" w14:paraId="1C325B0A" w14:textId="77777777" w:rsidTr="00015EA8">
        <w:trPr>
          <w:trHeight w:val="22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D1CA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lastRenderedPageBreak/>
              <w:t>Обмен</w:t>
            </w:r>
            <w:proofErr w:type="spellEnd"/>
            <w:r w:rsidRPr="000F6824"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информацией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6EF824" w14:textId="77777777" w:rsidR="001C7165" w:rsidRPr="000F6824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0F6824">
              <w:rPr>
                <w:color w:val="000000"/>
                <w:szCs w:val="28"/>
                <w:lang w:val="en-US" w:eastAsia="en-US"/>
              </w:rPr>
              <w:t>H</w:t>
            </w:r>
            <w:r w:rsidRPr="000F6824">
              <w:rPr>
                <w:color w:val="000000"/>
                <w:szCs w:val="28"/>
                <w:lang w:eastAsia="en-US"/>
              </w:rPr>
              <w:t>.239 (</w:t>
            </w:r>
            <w:r w:rsidRPr="000F6824">
              <w:rPr>
                <w:color w:val="000000"/>
                <w:szCs w:val="28"/>
                <w:lang w:val="en-US" w:eastAsia="en-US"/>
              </w:rPr>
              <w:t>VCS</w:t>
            </w:r>
            <w:r w:rsidRPr="000F6824">
              <w:rPr>
                <w:color w:val="000000"/>
                <w:szCs w:val="28"/>
                <w:lang w:eastAsia="en-US"/>
              </w:rPr>
              <w:t xml:space="preserve">: </w:t>
            </w:r>
            <w:r w:rsidRPr="000F6824">
              <w:rPr>
                <w:color w:val="000000"/>
                <w:szCs w:val="28"/>
                <w:lang w:val="en-US" w:eastAsia="en-US"/>
              </w:rPr>
              <w:t>SIP</w:t>
            </w:r>
            <w:r w:rsidRPr="000F6824">
              <w:rPr>
                <w:color w:val="000000"/>
                <w:szCs w:val="28"/>
                <w:lang w:eastAsia="en-US"/>
              </w:rPr>
              <w:t>-</w:t>
            </w:r>
            <w:r w:rsidRPr="000F6824">
              <w:rPr>
                <w:color w:val="000000"/>
                <w:szCs w:val="28"/>
                <w:lang w:val="en-US" w:eastAsia="en-US"/>
              </w:rPr>
              <w:t>H</w:t>
            </w:r>
            <w:r w:rsidRPr="000F6824">
              <w:rPr>
                <w:color w:val="000000"/>
                <w:szCs w:val="28"/>
                <w:lang w:eastAsia="en-US"/>
              </w:rPr>
              <w:t>.323 шлюз)</w:t>
            </w:r>
            <w:r w:rsidRPr="000F6824">
              <w:rPr>
                <w:color w:val="000000"/>
                <w:szCs w:val="28"/>
                <w:lang w:eastAsia="en-US"/>
              </w:rPr>
              <w:br/>
            </w:r>
            <w:r w:rsidRPr="000F6824">
              <w:rPr>
                <w:color w:val="000000"/>
                <w:szCs w:val="28"/>
                <w:lang w:val="en-US" w:eastAsia="en-US"/>
              </w:rPr>
              <w:t>BFCP</w:t>
            </w:r>
            <w:r w:rsidRPr="000F6824">
              <w:rPr>
                <w:color w:val="000000"/>
                <w:szCs w:val="28"/>
                <w:lang w:eastAsia="en-US"/>
              </w:rPr>
              <w:t>-канал контента с поддержкой кодирования</w:t>
            </w:r>
            <w:r w:rsidRPr="000F6824">
              <w:rPr>
                <w:color w:val="000000"/>
                <w:szCs w:val="28"/>
                <w:lang w:eastAsia="en-US"/>
              </w:rPr>
              <w:br/>
              <w:t xml:space="preserve">в </w:t>
            </w:r>
            <w:r w:rsidRPr="000F6824">
              <w:rPr>
                <w:color w:val="000000"/>
                <w:szCs w:val="28"/>
                <w:lang w:val="en-US" w:eastAsia="en-US"/>
              </w:rPr>
              <w:t>H</w:t>
            </w:r>
            <w:r w:rsidRPr="000F6824">
              <w:rPr>
                <w:color w:val="000000"/>
                <w:szCs w:val="28"/>
                <w:lang w:eastAsia="en-US"/>
              </w:rPr>
              <w:t xml:space="preserve">.264, </w:t>
            </w:r>
            <w:r w:rsidRPr="000F6824">
              <w:rPr>
                <w:color w:val="000000"/>
                <w:szCs w:val="28"/>
                <w:lang w:val="en-US" w:eastAsia="en-US"/>
              </w:rPr>
              <w:t>H</w:t>
            </w:r>
            <w:r w:rsidRPr="000F6824">
              <w:rPr>
                <w:color w:val="000000"/>
                <w:szCs w:val="28"/>
                <w:lang w:eastAsia="en-US"/>
              </w:rPr>
              <w:t xml:space="preserve">.263+, </w:t>
            </w:r>
            <w:r w:rsidRPr="000F6824">
              <w:rPr>
                <w:color w:val="000000"/>
                <w:szCs w:val="28"/>
                <w:lang w:val="en-US" w:eastAsia="en-US"/>
              </w:rPr>
              <w:t>H</w:t>
            </w:r>
            <w:r w:rsidRPr="000F6824">
              <w:rPr>
                <w:color w:val="000000"/>
                <w:szCs w:val="28"/>
                <w:lang w:eastAsia="en-US"/>
              </w:rPr>
              <w:t>.263, широкие возможности</w:t>
            </w:r>
            <w:r w:rsidRPr="000F6824">
              <w:rPr>
                <w:color w:val="000000"/>
                <w:szCs w:val="28"/>
                <w:lang w:eastAsia="en-US"/>
              </w:rPr>
              <w:br/>
              <w:t>совместимости с другими системами</w:t>
            </w:r>
            <w:r w:rsidRPr="000F6824">
              <w:rPr>
                <w:color w:val="000000"/>
                <w:szCs w:val="28"/>
                <w:lang w:eastAsia="en-US"/>
              </w:rPr>
              <w:br/>
              <w:t>Выбор источника контента (из открытых приложений)</w:t>
            </w:r>
            <w:r w:rsidRPr="000F6824">
              <w:rPr>
                <w:color w:val="000000"/>
                <w:szCs w:val="28"/>
                <w:lang w:eastAsia="en-US"/>
              </w:rPr>
              <w:br/>
              <w:t>Возможность демонстрировать рабочий стол</w:t>
            </w:r>
          </w:p>
        </w:tc>
      </w:tr>
      <w:tr w:rsidR="001C7165" w:rsidRPr="000F6824" w14:paraId="1426C158" w14:textId="77777777" w:rsidTr="00015EA8">
        <w:trPr>
          <w:trHeight w:val="56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5FEE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Пользовательский</w:t>
            </w:r>
            <w:proofErr w:type="spellEnd"/>
            <w:r w:rsidRPr="000F6824"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интерфейс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FC0A5F" w14:textId="77777777" w:rsidR="001C7165" w:rsidRPr="000F6824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0F6824">
              <w:rPr>
                <w:color w:val="000000"/>
                <w:szCs w:val="28"/>
                <w:lang w:eastAsia="en-US"/>
              </w:rPr>
              <w:t>Быстрая установка, пользователи могут с легкостью выбрать и настроить</w:t>
            </w:r>
            <w:r w:rsidRPr="000F6824">
              <w:rPr>
                <w:color w:val="000000"/>
                <w:szCs w:val="28"/>
                <w:lang w:eastAsia="en-US"/>
              </w:rPr>
              <w:br/>
              <w:t>аудио и видеоустройства, протестировать доступные ресурсы</w:t>
            </w:r>
            <w:r w:rsidRPr="000F6824">
              <w:rPr>
                <w:color w:val="000000"/>
                <w:szCs w:val="28"/>
                <w:lang w:eastAsia="en-US"/>
              </w:rPr>
              <w:br/>
              <w:t>и качество исходящего сигнала</w:t>
            </w:r>
            <w:r w:rsidRPr="000F6824">
              <w:rPr>
                <w:color w:val="000000"/>
                <w:szCs w:val="28"/>
                <w:lang w:eastAsia="en-US"/>
              </w:rPr>
              <w:br/>
              <w:t>Отдельные окна для адресных книг, информации</w:t>
            </w:r>
            <w:r w:rsidRPr="000F6824">
              <w:rPr>
                <w:color w:val="000000"/>
                <w:szCs w:val="28"/>
                <w:lang w:eastAsia="en-US"/>
              </w:rPr>
              <w:br/>
              <w:t xml:space="preserve">о присутствии и </w:t>
            </w:r>
            <w:proofErr w:type="spellStart"/>
            <w:r w:rsidRPr="000F6824">
              <w:rPr>
                <w:color w:val="000000"/>
                <w:szCs w:val="28"/>
                <w:lang w:eastAsia="en-US"/>
              </w:rPr>
              <w:t>видеовызовов</w:t>
            </w:r>
            <w:proofErr w:type="spellEnd"/>
            <w:r w:rsidRPr="000F6824">
              <w:rPr>
                <w:color w:val="000000"/>
                <w:szCs w:val="28"/>
                <w:lang w:eastAsia="en-US"/>
              </w:rPr>
              <w:t xml:space="preserve"> Поиск в адресных книгах (в локальных и </w:t>
            </w:r>
            <w:r w:rsidRPr="000F6824">
              <w:rPr>
                <w:color w:val="000000"/>
                <w:szCs w:val="28"/>
                <w:lang w:val="en-US" w:eastAsia="en-US"/>
              </w:rPr>
              <w:t>TMS</w:t>
            </w:r>
            <w:r w:rsidRPr="000F6824">
              <w:rPr>
                <w:color w:val="000000"/>
                <w:szCs w:val="28"/>
                <w:lang w:eastAsia="en-US"/>
              </w:rPr>
              <w:t>)</w:t>
            </w:r>
            <w:r w:rsidRPr="000F6824">
              <w:rPr>
                <w:color w:val="000000"/>
                <w:szCs w:val="28"/>
                <w:lang w:eastAsia="en-US"/>
              </w:rPr>
              <w:br/>
              <w:t xml:space="preserve">Индикация присутствия абонентов Включение/выключение видеосигнала Включение/выключение </w:t>
            </w:r>
            <w:proofErr w:type="spellStart"/>
            <w:r w:rsidRPr="000F6824">
              <w:rPr>
                <w:color w:val="000000"/>
                <w:szCs w:val="28"/>
                <w:lang w:eastAsia="en-US"/>
              </w:rPr>
              <w:t>аудиосигнала</w:t>
            </w:r>
            <w:proofErr w:type="spellEnd"/>
            <w:r w:rsidRPr="000F6824">
              <w:rPr>
                <w:color w:val="000000"/>
                <w:szCs w:val="28"/>
                <w:lang w:eastAsia="en-US"/>
              </w:rPr>
              <w:t xml:space="preserve"> Включение/выключение показа собственного изображения</w:t>
            </w:r>
            <w:r w:rsidRPr="000F6824">
              <w:rPr>
                <w:color w:val="000000"/>
                <w:szCs w:val="28"/>
                <w:lang w:eastAsia="en-US"/>
              </w:rPr>
              <w:br/>
              <w:t>Просмотр собственного изображения в соединении при использовании раскладки «картинка в картинке» (</w:t>
            </w: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PiP</w:t>
            </w:r>
            <w:proofErr w:type="spellEnd"/>
            <w:r w:rsidRPr="000F6824">
              <w:rPr>
                <w:color w:val="000000"/>
                <w:szCs w:val="28"/>
                <w:lang w:eastAsia="en-US"/>
              </w:rPr>
              <w:t>)</w:t>
            </w:r>
            <w:r w:rsidRPr="000F6824">
              <w:rPr>
                <w:color w:val="000000"/>
                <w:szCs w:val="28"/>
                <w:lang w:eastAsia="en-US"/>
              </w:rPr>
              <w:br/>
              <w:t>Раскладка «картинка в картинке» для показа видео</w:t>
            </w:r>
          </w:p>
        </w:tc>
      </w:tr>
      <w:tr w:rsidR="001C7165" w:rsidRPr="00B967D8" w14:paraId="30E8BDB1" w14:textId="77777777" w:rsidTr="00015EA8">
        <w:trPr>
          <w:trHeight w:val="103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16D9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Поддерживаемые</w:t>
            </w:r>
            <w:proofErr w:type="spellEnd"/>
            <w:r w:rsidRPr="000F6824"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протоколы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7D606B" w14:textId="77777777" w:rsidR="001C7165" w:rsidRPr="000F6824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 w:rsidRPr="000F6824">
              <w:rPr>
                <w:color w:val="000000"/>
                <w:szCs w:val="28"/>
                <w:lang w:val="en-US" w:eastAsia="en-US"/>
              </w:rPr>
              <w:t>SIP</w:t>
            </w:r>
            <w:r w:rsidRPr="00CC39D1">
              <w:rPr>
                <w:color w:val="000000"/>
                <w:szCs w:val="28"/>
                <w:lang w:val="en-US" w:eastAsia="en-US"/>
              </w:rPr>
              <w:t xml:space="preserve">, </w:t>
            </w:r>
            <w:r w:rsidRPr="000F6824">
              <w:rPr>
                <w:color w:val="000000"/>
                <w:szCs w:val="28"/>
                <w:lang w:val="en-US" w:eastAsia="en-US"/>
              </w:rPr>
              <w:t>H.323 (</w:t>
            </w: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используя</w:t>
            </w:r>
            <w:proofErr w:type="spellEnd"/>
            <w:r w:rsidRPr="000F6824">
              <w:rPr>
                <w:color w:val="000000"/>
                <w:szCs w:val="28"/>
                <w:lang w:val="en-US" w:eastAsia="en-US"/>
              </w:rPr>
              <w:t xml:space="preserve"> VCS)</w:t>
            </w:r>
            <w:r w:rsidRPr="00CC39D1">
              <w:rPr>
                <w:color w:val="000000"/>
                <w:szCs w:val="28"/>
                <w:lang w:val="en-US" w:eastAsia="en-US"/>
              </w:rPr>
              <w:t xml:space="preserve">, </w:t>
            </w:r>
            <w:r w:rsidRPr="000F6824">
              <w:rPr>
                <w:color w:val="000000"/>
                <w:szCs w:val="28"/>
                <w:lang w:val="en-US" w:eastAsia="en-US"/>
              </w:rPr>
              <w:t>TCP/IP</w:t>
            </w:r>
            <w:r w:rsidRPr="00CC39D1">
              <w:rPr>
                <w:color w:val="000000"/>
                <w:szCs w:val="28"/>
                <w:lang w:val="en-US" w:eastAsia="en-US"/>
              </w:rPr>
              <w:t xml:space="preserve">, </w:t>
            </w:r>
            <w:r w:rsidRPr="000F6824">
              <w:rPr>
                <w:color w:val="000000"/>
                <w:szCs w:val="28"/>
                <w:lang w:val="en-US" w:eastAsia="en-US"/>
              </w:rPr>
              <w:t>TLS</w:t>
            </w:r>
            <w:r w:rsidRPr="00CC39D1">
              <w:rPr>
                <w:color w:val="000000"/>
                <w:szCs w:val="28"/>
                <w:lang w:val="en-US" w:eastAsia="en-US"/>
              </w:rPr>
              <w:t xml:space="preserve">, </w:t>
            </w:r>
            <w:r w:rsidRPr="000F6824">
              <w:rPr>
                <w:color w:val="000000"/>
                <w:szCs w:val="28"/>
                <w:lang w:val="en-US" w:eastAsia="en-US"/>
              </w:rPr>
              <w:t>RTP/RTCP</w:t>
            </w:r>
            <w:r w:rsidRPr="00CC39D1">
              <w:rPr>
                <w:color w:val="000000"/>
                <w:szCs w:val="28"/>
                <w:lang w:val="en-US" w:eastAsia="en-US"/>
              </w:rPr>
              <w:t xml:space="preserve">, </w:t>
            </w:r>
            <w:r w:rsidRPr="000F6824">
              <w:rPr>
                <w:color w:val="000000"/>
                <w:szCs w:val="28"/>
                <w:lang w:val="en-US" w:eastAsia="en-US"/>
              </w:rPr>
              <w:t>DTMF (</w:t>
            </w: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внутриполосная</w:t>
            </w:r>
            <w:proofErr w:type="spellEnd"/>
            <w:r w:rsidRPr="000F6824">
              <w:rPr>
                <w:color w:val="000000"/>
                <w:szCs w:val="28"/>
                <w:lang w:val="en-US" w:eastAsia="en-US"/>
              </w:rPr>
              <w:t xml:space="preserve"> и </w:t>
            </w: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внеполосная</w:t>
            </w:r>
            <w:proofErr w:type="spellEnd"/>
            <w:r w:rsidRPr="000F6824">
              <w:rPr>
                <w:color w:val="000000"/>
                <w:szCs w:val="28"/>
                <w:lang w:val="en-US" w:eastAsia="en-US"/>
              </w:rPr>
              <w:t>)</w:t>
            </w:r>
            <w:r w:rsidRPr="00CC39D1">
              <w:rPr>
                <w:color w:val="000000"/>
                <w:szCs w:val="28"/>
                <w:lang w:val="en-US" w:eastAsia="en-US"/>
              </w:rPr>
              <w:t xml:space="preserve">, </w:t>
            </w:r>
            <w:r w:rsidRPr="000F6824">
              <w:rPr>
                <w:color w:val="000000"/>
                <w:szCs w:val="28"/>
                <w:lang w:val="en-US" w:eastAsia="en-US"/>
              </w:rPr>
              <w:t>BFCP</w:t>
            </w:r>
            <w:r w:rsidRPr="00CC39D1">
              <w:rPr>
                <w:color w:val="000000"/>
                <w:szCs w:val="28"/>
                <w:lang w:val="en-US" w:eastAsia="en-US"/>
              </w:rPr>
              <w:t xml:space="preserve">, </w:t>
            </w:r>
            <w:r w:rsidRPr="000F6824">
              <w:rPr>
                <w:color w:val="000000"/>
                <w:szCs w:val="28"/>
                <w:lang w:val="en-US" w:eastAsia="en-US"/>
              </w:rPr>
              <w:t>H.239 (VCS H.323) H.281 (</w:t>
            </w: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управление</w:t>
            </w:r>
            <w:proofErr w:type="spellEnd"/>
            <w:r w:rsidRPr="000F6824"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удаленной</w:t>
            </w:r>
            <w:proofErr w:type="spellEnd"/>
            <w:r w:rsidRPr="000F6824"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камерой</w:t>
            </w:r>
            <w:proofErr w:type="spellEnd"/>
            <w:r w:rsidRPr="000F6824">
              <w:rPr>
                <w:color w:val="000000"/>
                <w:szCs w:val="28"/>
                <w:lang w:val="en-US" w:eastAsia="en-US"/>
              </w:rPr>
              <w:t>)</w:t>
            </w:r>
            <w:r w:rsidRPr="00CC39D1">
              <w:rPr>
                <w:color w:val="000000"/>
                <w:szCs w:val="28"/>
                <w:lang w:val="en-US" w:eastAsia="en-US"/>
              </w:rPr>
              <w:t>,</w:t>
            </w:r>
            <w:r w:rsidRPr="000F6824">
              <w:rPr>
                <w:color w:val="000000"/>
                <w:szCs w:val="28"/>
                <w:lang w:val="en-US" w:eastAsia="en-US"/>
              </w:rPr>
              <w:br/>
              <w:t>ICE</w:t>
            </w:r>
          </w:p>
        </w:tc>
      </w:tr>
      <w:tr w:rsidR="001C7165" w:rsidRPr="000F6824" w14:paraId="49E03BB8" w14:textId="77777777" w:rsidTr="00015EA8">
        <w:trPr>
          <w:trHeight w:val="157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FA74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Адресная</w:t>
            </w:r>
            <w:proofErr w:type="spellEnd"/>
            <w:r w:rsidRPr="000F6824"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книга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B2151A" w14:textId="77777777" w:rsidR="001C7165" w:rsidRPr="000F6824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0F6824">
              <w:rPr>
                <w:color w:val="000000"/>
                <w:szCs w:val="28"/>
                <w:lang w:eastAsia="en-US"/>
              </w:rPr>
              <w:t xml:space="preserve">Адресные книги </w:t>
            </w:r>
            <w:r w:rsidRPr="000F6824">
              <w:rPr>
                <w:color w:val="000000"/>
                <w:szCs w:val="28"/>
                <w:lang w:val="en-US" w:eastAsia="en-US"/>
              </w:rPr>
              <w:t>TMS</w:t>
            </w:r>
            <w:r w:rsidRPr="000F6824">
              <w:rPr>
                <w:color w:val="000000"/>
                <w:szCs w:val="28"/>
                <w:lang w:eastAsia="en-US"/>
              </w:rPr>
              <w:br/>
              <w:t>Централизованное управление адресными книгами</w:t>
            </w:r>
            <w:r w:rsidRPr="000F6824">
              <w:rPr>
                <w:color w:val="000000"/>
                <w:szCs w:val="28"/>
                <w:lang w:eastAsia="en-US"/>
              </w:rPr>
              <w:br/>
              <w:t xml:space="preserve">Интеграция с </w:t>
            </w:r>
            <w:r w:rsidRPr="000F6824">
              <w:rPr>
                <w:color w:val="000000"/>
                <w:szCs w:val="28"/>
                <w:lang w:val="en-US" w:eastAsia="en-US"/>
              </w:rPr>
              <w:t>Active</w:t>
            </w:r>
            <w:r w:rsidRPr="000F6824">
              <w:rPr>
                <w:color w:val="000000"/>
                <w:szCs w:val="28"/>
                <w:lang w:eastAsia="en-US"/>
              </w:rPr>
              <w:t xml:space="preserve"> </w:t>
            </w:r>
            <w:r w:rsidRPr="000F6824">
              <w:rPr>
                <w:color w:val="000000"/>
                <w:szCs w:val="28"/>
                <w:lang w:val="en-US" w:eastAsia="en-US"/>
              </w:rPr>
              <w:t>Directory</w:t>
            </w:r>
            <w:r w:rsidRPr="000F6824">
              <w:rPr>
                <w:color w:val="000000"/>
                <w:szCs w:val="28"/>
                <w:lang w:eastAsia="en-US"/>
              </w:rPr>
              <w:t xml:space="preserve"> (</w:t>
            </w:r>
            <w:r w:rsidRPr="000F6824">
              <w:rPr>
                <w:color w:val="000000"/>
                <w:szCs w:val="28"/>
                <w:lang w:val="en-US" w:eastAsia="en-US"/>
              </w:rPr>
              <w:t>LDAP</w:t>
            </w:r>
            <w:r w:rsidRPr="000F6824">
              <w:rPr>
                <w:color w:val="000000"/>
                <w:szCs w:val="28"/>
                <w:lang w:eastAsia="en-US"/>
              </w:rPr>
              <w:t>)</w:t>
            </w:r>
            <w:r w:rsidRPr="000F6824">
              <w:rPr>
                <w:color w:val="000000"/>
                <w:szCs w:val="28"/>
                <w:lang w:eastAsia="en-US"/>
              </w:rPr>
              <w:br/>
              <w:t>«Мои контакты»</w:t>
            </w:r>
            <w:r w:rsidRPr="000F6824">
              <w:rPr>
                <w:color w:val="000000"/>
                <w:szCs w:val="28"/>
                <w:lang w:eastAsia="en-US"/>
              </w:rPr>
              <w:br/>
              <w:t>Последние вызовы (с указанием даты и времени)</w:t>
            </w:r>
            <w:r w:rsidRPr="000F6824">
              <w:rPr>
                <w:color w:val="000000"/>
                <w:szCs w:val="28"/>
                <w:lang w:eastAsia="en-US"/>
              </w:rPr>
              <w:br/>
              <w:t>Отчеты о пропущенных вызовах</w:t>
            </w:r>
          </w:p>
        </w:tc>
      </w:tr>
    </w:tbl>
    <w:p w14:paraId="3A5FE14E" w14:textId="77777777" w:rsidR="001C7165" w:rsidRDefault="001C7165" w:rsidP="001C7165">
      <w:pPr>
        <w:keepNext/>
        <w:ind w:left="360" w:firstLine="0"/>
        <w:contextualSpacing/>
        <w:rPr>
          <w:szCs w:val="28"/>
        </w:rPr>
      </w:pPr>
    </w:p>
    <w:p w14:paraId="0B53308D" w14:textId="77777777" w:rsidR="001C7165" w:rsidRDefault="001C7165" w:rsidP="001C7165">
      <w:pPr>
        <w:keepNext/>
        <w:ind w:left="360" w:firstLine="0"/>
        <w:contextualSpacing/>
        <w:rPr>
          <w:szCs w:val="28"/>
        </w:rPr>
      </w:pPr>
      <w:r>
        <w:rPr>
          <w:szCs w:val="28"/>
        </w:rPr>
        <w:t>В поставке необходимо не менее 60 лицензий для установки программного клиента в среде виртуализации рабочих мест.</w:t>
      </w:r>
    </w:p>
    <w:p w14:paraId="117A4214" w14:textId="77777777" w:rsidR="001C7165" w:rsidRPr="00134054" w:rsidRDefault="001C7165" w:rsidP="001C7165">
      <w:pPr>
        <w:keepNext/>
        <w:ind w:left="360" w:firstLine="0"/>
        <w:contextualSpacing/>
        <w:rPr>
          <w:szCs w:val="28"/>
        </w:rPr>
      </w:pPr>
    </w:p>
    <w:p w14:paraId="1A45BD3A" w14:textId="3B529531" w:rsidR="001C7165" w:rsidRPr="00EE37FA" w:rsidRDefault="00015EA8" w:rsidP="001C7165">
      <w:pPr>
        <w:pStyle w:val="3"/>
      </w:pPr>
      <w:bookmarkStart w:id="28" w:name="_Toc431460569"/>
      <w:r>
        <w:t>Подсис</w:t>
      </w:r>
      <w:r w:rsidR="001C7165" w:rsidRPr="00EE37FA">
        <w:t>тема беспроводной</w:t>
      </w:r>
      <w:r w:rsidR="001C7165" w:rsidRPr="00EE37FA">
        <w:rPr>
          <w:lang w:val="en-US"/>
        </w:rPr>
        <w:t xml:space="preserve"> </w:t>
      </w:r>
      <w:proofErr w:type="spellStart"/>
      <w:r w:rsidR="001C7165" w:rsidRPr="00EE37FA">
        <w:rPr>
          <w:lang w:val="en-US"/>
        </w:rPr>
        <w:t>локальной</w:t>
      </w:r>
      <w:proofErr w:type="spellEnd"/>
      <w:r w:rsidR="001C7165" w:rsidRPr="00EE37FA">
        <w:t xml:space="preserve"> сети</w:t>
      </w:r>
      <w:bookmarkEnd w:id="28"/>
    </w:p>
    <w:p w14:paraId="255BD1A6" w14:textId="77777777" w:rsidR="004A3F04" w:rsidRDefault="004A3F04" w:rsidP="004A3F04">
      <w:pPr>
        <w:spacing w:line="360" w:lineRule="auto"/>
        <w:rPr>
          <w:b/>
        </w:rPr>
      </w:pPr>
    </w:p>
    <w:p w14:paraId="00792A3F" w14:textId="77777777" w:rsidR="001C7165" w:rsidRPr="004A3F04" w:rsidRDefault="001C7165" w:rsidP="004A3F04">
      <w:pPr>
        <w:spacing w:line="360" w:lineRule="auto"/>
        <w:rPr>
          <w:b/>
        </w:rPr>
      </w:pPr>
      <w:r w:rsidRPr="004A3F04">
        <w:rPr>
          <w:b/>
        </w:rPr>
        <w:t>БЛВС должна обеспечивать:</w:t>
      </w:r>
    </w:p>
    <w:p w14:paraId="43567400" w14:textId="77777777" w:rsidR="001C7165" w:rsidRPr="00134054" w:rsidRDefault="001C7165" w:rsidP="001C7165">
      <w:pPr>
        <w:keepNext/>
        <w:numPr>
          <w:ilvl w:val="0"/>
          <w:numId w:val="8"/>
        </w:numPr>
        <w:ind w:left="0" w:firstLine="360"/>
        <w:contextualSpacing/>
        <w:rPr>
          <w:szCs w:val="28"/>
        </w:rPr>
      </w:pPr>
      <w:proofErr w:type="gramStart"/>
      <w:r w:rsidRPr="00134054">
        <w:rPr>
          <w:szCs w:val="28"/>
        </w:rPr>
        <w:lastRenderedPageBreak/>
        <w:t>Устойчивый, непрерывный радио-доступ из любой точки помещени</w:t>
      </w:r>
      <w:r w:rsidRPr="00BA3929">
        <w:rPr>
          <w:szCs w:val="28"/>
        </w:rPr>
        <w:t>й</w:t>
      </w:r>
      <w:r>
        <w:rPr>
          <w:szCs w:val="28"/>
          <w:lang w:eastAsia="ja-JP"/>
        </w:rPr>
        <w:t>, согласованных с заказчиком</w:t>
      </w:r>
      <w:r w:rsidRPr="00A8386F">
        <w:rPr>
          <w:szCs w:val="28"/>
          <w:lang w:eastAsia="ja-JP"/>
        </w:rPr>
        <w:t>;</w:t>
      </w:r>
      <w:proofErr w:type="gramEnd"/>
    </w:p>
    <w:p w14:paraId="66ACF7EB" w14:textId="77777777" w:rsidR="001C7165" w:rsidRDefault="001C7165" w:rsidP="001C7165">
      <w:pPr>
        <w:keepNext/>
        <w:numPr>
          <w:ilvl w:val="0"/>
          <w:numId w:val="8"/>
        </w:numPr>
        <w:ind w:left="0" w:firstLine="360"/>
        <w:contextualSpacing/>
        <w:rPr>
          <w:szCs w:val="28"/>
        </w:rPr>
      </w:pPr>
      <w:r w:rsidRPr="00992663">
        <w:rPr>
          <w:szCs w:val="28"/>
        </w:rPr>
        <w:t>доступ к сети Интернет</w:t>
      </w:r>
      <w:r w:rsidRPr="00992663">
        <w:rPr>
          <w:szCs w:val="28"/>
          <w:lang w:val="en-US"/>
        </w:rPr>
        <w:t>;</w:t>
      </w:r>
    </w:p>
    <w:p w14:paraId="14AFE876" w14:textId="4369092B" w:rsidR="001C7165" w:rsidRPr="0024633F" w:rsidRDefault="001C7165" w:rsidP="001C7165">
      <w:pPr>
        <w:keepNext/>
        <w:numPr>
          <w:ilvl w:val="0"/>
          <w:numId w:val="8"/>
        </w:numPr>
        <w:ind w:left="0" w:firstLine="360"/>
        <w:contextualSpacing/>
        <w:rPr>
          <w:szCs w:val="28"/>
        </w:rPr>
      </w:pPr>
      <w:r w:rsidRPr="0024633F">
        <w:rPr>
          <w:szCs w:val="28"/>
        </w:rPr>
        <w:t xml:space="preserve">интеграцию с КСПД и существующей беспроводной сетью офиса 2-го этажа на базе контроллера </w:t>
      </w:r>
      <w:proofErr w:type="spellStart"/>
      <w:r w:rsidRPr="00E26C6E">
        <w:t>Cisco</w:t>
      </w:r>
      <w:proofErr w:type="spellEnd"/>
      <w:r w:rsidRPr="00E26C6E">
        <w:t xml:space="preserve"> 5508 </w:t>
      </w:r>
      <w:proofErr w:type="spellStart"/>
      <w:r w:rsidRPr="00E26C6E">
        <w:t>Wireless</w:t>
      </w:r>
      <w:proofErr w:type="spellEnd"/>
      <w:r w:rsidRPr="00E26C6E">
        <w:t xml:space="preserve"> </w:t>
      </w:r>
      <w:proofErr w:type="spellStart"/>
      <w:r w:rsidRPr="00E26C6E">
        <w:t>Controller</w:t>
      </w:r>
      <w:proofErr w:type="spellEnd"/>
      <w:r w:rsidRPr="00EE37FA">
        <w:rPr>
          <w:szCs w:val="28"/>
        </w:rPr>
        <w:t xml:space="preserve"> </w:t>
      </w:r>
      <w:r w:rsidRPr="0024633F">
        <w:rPr>
          <w:szCs w:val="28"/>
        </w:rPr>
        <w:t>для обеспечение единой точки управления беспроводной ЛВС</w:t>
      </w:r>
      <w:r w:rsidRPr="00EE37FA">
        <w:rPr>
          <w:szCs w:val="28"/>
        </w:rPr>
        <w:t>;</w:t>
      </w:r>
    </w:p>
    <w:p w14:paraId="3B75B489" w14:textId="4C6B37FC" w:rsidR="001C7165" w:rsidRPr="00134054" w:rsidRDefault="001C7165" w:rsidP="001C7165">
      <w:pPr>
        <w:keepNext/>
        <w:numPr>
          <w:ilvl w:val="0"/>
          <w:numId w:val="8"/>
        </w:numPr>
        <w:ind w:left="0" w:firstLine="360"/>
        <w:contextualSpacing/>
        <w:rPr>
          <w:szCs w:val="28"/>
        </w:rPr>
      </w:pPr>
      <w:r w:rsidRPr="00134054">
        <w:rPr>
          <w:szCs w:val="28"/>
        </w:rPr>
        <w:t>мас</w:t>
      </w:r>
      <w:r w:rsidR="00486182">
        <w:rPr>
          <w:szCs w:val="28"/>
        </w:rPr>
        <w:t>шт</w:t>
      </w:r>
      <w:r w:rsidRPr="00134054">
        <w:rPr>
          <w:szCs w:val="28"/>
        </w:rPr>
        <w:t>абируемость с точки зрения роста</w:t>
      </w:r>
      <w:r>
        <w:rPr>
          <w:szCs w:val="28"/>
        </w:rPr>
        <w:t xml:space="preserve"> числа мобильных пользователей</w:t>
      </w:r>
      <w:r w:rsidRPr="00A8386F">
        <w:rPr>
          <w:szCs w:val="28"/>
        </w:rPr>
        <w:t>;</w:t>
      </w:r>
    </w:p>
    <w:p w14:paraId="2D9BB20E" w14:textId="77777777" w:rsidR="001C7165" w:rsidRPr="00134054" w:rsidRDefault="001C7165" w:rsidP="001C7165">
      <w:pPr>
        <w:keepNext/>
        <w:numPr>
          <w:ilvl w:val="0"/>
          <w:numId w:val="8"/>
        </w:numPr>
        <w:ind w:left="0" w:firstLine="360"/>
        <w:contextualSpacing/>
        <w:rPr>
          <w:szCs w:val="28"/>
        </w:rPr>
      </w:pPr>
      <w:r w:rsidRPr="00134054">
        <w:rPr>
          <w:szCs w:val="28"/>
        </w:rPr>
        <w:t>механизмы для конфигурации беспроводной сети</w:t>
      </w:r>
      <w:r w:rsidRPr="00A8386F">
        <w:rPr>
          <w:szCs w:val="28"/>
          <w:lang w:eastAsia="ja-JP"/>
        </w:rPr>
        <w:t>;</w:t>
      </w:r>
    </w:p>
    <w:p w14:paraId="490A8519" w14:textId="77777777" w:rsidR="001C7165" w:rsidRPr="00134054" w:rsidRDefault="001C7165" w:rsidP="001C7165">
      <w:pPr>
        <w:keepNext/>
        <w:numPr>
          <w:ilvl w:val="0"/>
          <w:numId w:val="8"/>
        </w:numPr>
        <w:ind w:left="0" w:firstLine="360"/>
        <w:contextualSpacing/>
        <w:rPr>
          <w:szCs w:val="28"/>
        </w:rPr>
      </w:pPr>
      <w:r w:rsidRPr="00134054">
        <w:rPr>
          <w:szCs w:val="28"/>
          <w:lang w:eastAsia="ja-JP"/>
        </w:rPr>
        <w:t>контроль подключения к беспроводным сетям.</w:t>
      </w:r>
    </w:p>
    <w:p w14:paraId="33A0EAE5" w14:textId="77777777" w:rsidR="001C7165" w:rsidRPr="00134054" w:rsidRDefault="001C7165" w:rsidP="001C7165">
      <w:pPr>
        <w:keepNext/>
        <w:ind w:firstLine="360"/>
        <w:contextualSpacing/>
        <w:rPr>
          <w:szCs w:val="28"/>
        </w:rPr>
      </w:pPr>
    </w:p>
    <w:p w14:paraId="3F6032BA" w14:textId="77777777" w:rsidR="001C7165" w:rsidRPr="00134054" w:rsidRDefault="001C7165" w:rsidP="001C7165">
      <w:pPr>
        <w:keepNext/>
        <w:ind w:firstLine="360"/>
        <w:contextualSpacing/>
        <w:rPr>
          <w:szCs w:val="28"/>
        </w:rPr>
      </w:pPr>
      <w:r>
        <w:rPr>
          <w:szCs w:val="28"/>
        </w:rPr>
        <w:t>Беспроводная ЛВС</w:t>
      </w:r>
      <w:r w:rsidRPr="00134054">
        <w:rPr>
          <w:szCs w:val="28"/>
        </w:rPr>
        <w:t xml:space="preserve"> должна состоять из следующих функциональных систем:</w:t>
      </w:r>
    </w:p>
    <w:p w14:paraId="6886D3BF" w14:textId="77777777" w:rsidR="001C7165" w:rsidRPr="00134054" w:rsidRDefault="001C7165" w:rsidP="001C7165">
      <w:pPr>
        <w:keepNext/>
        <w:numPr>
          <w:ilvl w:val="0"/>
          <w:numId w:val="8"/>
        </w:numPr>
        <w:ind w:left="0" w:firstLine="360"/>
        <w:contextualSpacing/>
        <w:rPr>
          <w:szCs w:val="28"/>
        </w:rPr>
      </w:pPr>
      <w:r w:rsidRPr="00134054">
        <w:rPr>
          <w:szCs w:val="28"/>
        </w:rPr>
        <w:t>система активного сетевого</w:t>
      </w:r>
      <w:r>
        <w:rPr>
          <w:szCs w:val="28"/>
        </w:rPr>
        <w:t xml:space="preserve"> оборудования беспроводной ЛВС</w:t>
      </w:r>
      <w:r w:rsidRPr="00A8386F">
        <w:rPr>
          <w:szCs w:val="28"/>
        </w:rPr>
        <w:t>;</w:t>
      </w:r>
    </w:p>
    <w:p w14:paraId="17763FD9" w14:textId="77777777" w:rsidR="001C7165" w:rsidRPr="00784F5E" w:rsidRDefault="001C7165" w:rsidP="001C7165">
      <w:pPr>
        <w:keepNext/>
        <w:numPr>
          <w:ilvl w:val="0"/>
          <w:numId w:val="8"/>
        </w:numPr>
        <w:ind w:left="0" w:firstLine="360"/>
        <w:contextualSpacing/>
        <w:rPr>
          <w:szCs w:val="28"/>
        </w:rPr>
      </w:pPr>
      <w:r w:rsidRPr="00784F5E">
        <w:rPr>
          <w:szCs w:val="28"/>
        </w:rPr>
        <w:t>коммутационное оборудование для подключени</w:t>
      </w:r>
      <w:r>
        <w:rPr>
          <w:szCs w:val="28"/>
        </w:rPr>
        <w:t>я точек доступа</w:t>
      </w:r>
      <w:r w:rsidRPr="00784F5E">
        <w:rPr>
          <w:szCs w:val="28"/>
        </w:rPr>
        <w:t xml:space="preserve"> с</w:t>
      </w:r>
      <w:r>
        <w:rPr>
          <w:szCs w:val="28"/>
        </w:rPr>
        <w:t xml:space="preserve"> обеспечени</w:t>
      </w:r>
      <w:r w:rsidRPr="00784F5E">
        <w:rPr>
          <w:szCs w:val="28"/>
        </w:rPr>
        <w:t xml:space="preserve">ем их электропитания по стандарту </w:t>
      </w:r>
      <w:r>
        <w:rPr>
          <w:szCs w:val="28"/>
          <w:lang w:val="en-US"/>
        </w:rPr>
        <w:t>POE</w:t>
      </w:r>
      <w:r>
        <w:rPr>
          <w:szCs w:val="28"/>
        </w:rPr>
        <w:t xml:space="preserve"> и интеграции с КСПД</w:t>
      </w:r>
      <w:r w:rsidRPr="00A8386F">
        <w:rPr>
          <w:szCs w:val="28"/>
        </w:rPr>
        <w:t>.</w:t>
      </w:r>
    </w:p>
    <w:p w14:paraId="2E7C2C2B" w14:textId="77777777" w:rsidR="001C7165" w:rsidRDefault="001C7165" w:rsidP="001C7165">
      <w:pPr>
        <w:keepNext/>
        <w:ind w:firstLine="360"/>
        <w:contextualSpacing/>
        <w:rPr>
          <w:szCs w:val="28"/>
        </w:rPr>
      </w:pPr>
    </w:p>
    <w:p w14:paraId="1DEC91F2" w14:textId="77777777" w:rsidR="004A3F04" w:rsidRDefault="001C7165" w:rsidP="004A3F04">
      <w:pPr>
        <w:rPr>
          <w:b/>
        </w:rPr>
      </w:pPr>
      <w:bookmarkStart w:id="29" w:name="_Toc134608779"/>
      <w:bookmarkStart w:id="30" w:name="_Toc307304652"/>
      <w:r w:rsidRPr="004A3F04">
        <w:rPr>
          <w:b/>
        </w:rPr>
        <w:t>Требования к активному сетевому оборудованию</w:t>
      </w:r>
      <w:bookmarkEnd w:id="29"/>
      <w:bookmarkEnd w:id="30"/>
      <w:r w:rsidRPr="004A3F04">
        <w:rPr>
          <w:b/>
        </w:rPr>
        <w:t>:</w:t>
      </w:r>
    </w:p>
    <w:p w14:paraId="60E2B6DC" w14:textId="5F7F0853" w:rsidR="004A3F04" w:rsidRPr="004A3F04" w:rsidRDefault="001C7165" w:rsidP="004A3F04">
      <w:pPr>
        <w:pStyle w:val="a3"/>
        <w:numPr>
          <w:ilvl w:val="0"/>
          <w:numId w:val="23"/>
        </w:numPr>
        <w:ind w:left="709" w:hanging="425"/>
        <w:rPr>
          <w:szCs w:val="28"/>
        </w:rPr>
      </w:pPr>
      <w:r w:rsidRPr="004A3F04">
        <w:rPr>
          <w:szCs w:val="28"/>
        </w:rPr>
        <w:t>Система должна быть построена на базе точек беспроводного доступа, подключение которых к активному сетевому оборудованию КСПД должно осуществляться проводным методом;</w:t>
      </w:r>
    </w:p>
    <w:p w14:paraId="02DC0551" w14:textId="77777777" w:rsidR="004A3F04" w:rsidRPr="004A3F04" w:rsidRDefault="001C7165" w:rsidP="004A3F04">
      <w:pPr>
        <w:pStyle w:val="a3"/>
        <w:numPr>
          <w:ilvl w:val="0"/>
          <w:numId w:val="23"/>
        </w:numPr>
        <w:ind w:left="709" w:hanging="425"/>
        <w:rPr>
          <w:szCs w:val="28"/>
        </w:rPr>
      </w:pPr>
      <w:r w:rsidRPr="004A3F04">
        <w:rPr>
          <w:szCs w:val="28"/>
        </w:rPr>
        <w:t>Точки беспроводного доступа должны поддерживать стандарт беспроводной связи IEEE 802.11 a/g/n;</w:t>
      </w:r>
    </w:p>
    <w:p w14:paraId="11D8C84E" w14:textId="0A5B4E2D" w:rsidR="004A3F04" w:rsidRPr="004A3F04" w:rsidRDefault="001C7165" w:rsidP="004A3F04">
      <w:pPr>
        <w:pStyle w:val="a3"/>
        <w:numPr>
          <w:ilvl w:val="0"/>
          <w:numId w:val="23"/>
        </w:numPr>
        <w:ind w:left="709" w:hanging="425"/>
        <w:rPr>
          <w:szCs w:val="28"/>
        </w:rPr>
      </w:pPr>
      <w:r w:rsidRPr="004A3F04">
        <w:rPr>
          <w:szCs w:val="28"/>
        </w:rPr>
        <w:t>Точки беспроводного доступа должны быть оснащены антеннами для обеспечения стойкого радиодоступа на всей площади объектов подключения;</w:t>
      </w:r>
    </w:p>
    <w:p w14:paraId="17DD1E8C" w14:textId="77777777" w:rsidR="004A3F04" w:rsidRPr="004A3F04" w:rsidRDefault="001C7165" w:rsidP="004A3F04">
      <w:pPr>
        <w:pStyle w:val="a3"/>
        <w:numPr>
          <w:ilvl w:val="0"/>
          <w:numId w:val="23"/>
        </w:numPr>
        <w:ind w:left="709" w:hanging="425"/>
        <w:rPr>
          <w:szCs w:val="28"/>
        </w:rPr>
      </w:pPr>
      <w:r w:rsidRPr="004A3F04">
        <w:rPr>
          <w:szCs w:val="28"/>
        </w:rPr>
        <w:t>Точки беспроводного доступа должны иметь возможность регулирования уровня мощности радиосигнала;</w:t>
      </w:r>
    </w:p>
    <w:p w14:paraId="1DD33C3D" w14:textId="77777777" w:rsidR="004A3F04" w:rsidRPr="004A3F04" w:rsidRDefault="001C7165" w:rsidP="004A3F04">
      <w:pPr>
        <w:pStyle w:val="a3"/>
        <w:numPr>
          <w:ilvl w:val="0"/>
          <w:numId w:val="23"/>
        </w:numPr>
        <w:ind w:left="709" w:hanging="425"/>
        <w:rPr>
          <w:szCs w:val="28"/>
        </w:rPr>
      </w:pPr>
      <w:r w:rsidRPr="004A3F04">
        <w:rPr>
          <w:szCs w:val="28"/>
        </w:rPr>
        <w:t>Точки беспроводного доступа должна поддерживать разделение на виртуальные локальные сети (VLAN);</w:t>
      </w:r>
    </w:p>
    <w:p w14:paraId="52A427DE" w14:textId="77777777" w:rsidR="004A3F04" w:rsidRPr="004A3F04" w:rsidRDefault="001C7165" w:rsidP="004A3F04">
      <w:pPr>
        <w:pStyle w:val="a3"/>
        <w:numPr>
          <w:ilvl w:val="0"/>
          <w:numId w:val="23"/>
        </w:numPr>
        <w:ind w:left="709" w:hanging="425"/>
        <w:rPr>
          <w:szCs w:val="28"/>
        </w:rPr>
      </w:pPr>
      <w:r w:rsidRPr="004A3F04">
        <w:rPr>
          <w:szCs w:val="28"/>
        </w:rPr>
        <w:t>Точки беспроводного доступа должны иметь возможность формирования нескольких беспроводных сетей с различными уровнями безопасности. Они должны быть разделены логически;</w:t>
      </w:r>
    </w:p>
    <w:p w14:paraId="191337C4" w14:textId="77777777" w:rsidR="004A3F04" w:rsidRPr="004A3F04" w:rsidRDefault="001C7165" w:rsidP="004A3F04">
      <w:pPr>
        <w:pStyle w:val="a3"/>
        <w:numPr>
          <w:ilvl w:val="0"/>
          <w:numId w:val="23"/>
        </w:numPr>
        <w:ind w:left="709" w:hanging="425"/>
        <w:rPr>
          <w:szCs w:val="28"/>
        </w:rPr>
      </w:pPr>
      <w:r w:rsidRPr="004A3F04">
        <w:rPr>
          <w:szCs w:val="28"/>
        </w:rPr>
        <w:t xml:space="preserve">На точках беспроводного доступа должны быть реализованы механизмы быстрого роуминга. Оборудование должно обеспечивать переключение между точками доступа в пределах 150 </w:t>
      </w:r>
      <w:proofErr w:type="spellStart"/>
      <w:r w:rsidRPr="004A3F04">
        <w:rPr>
          <w:szCs w:val="28"/>
        </w:rPr>
        <w:t>мс</w:t>
      </w:r>
      <w:proofErr w:type="spellEnd"/>
      <w:r w:rsidRPr="004A3F04">
        <w:rPr>
          <w:szCs w:val="28"/>
        </w:rPr>
        <w:t>;</w:t>
      </w:r>
    </w:p>
    <w:p w14:paraId="4D9E1B8F" w14:textId="77777777" w:rsidR="004A3F04" w:rsidRPr="004A3F04" w:rsidRDefault="001C7165" w:rsidP="004A3F04">
      <w:pPr>
        <w:pStyle w:val="a3"/>
        <w:numPr>
          <w:ilvl w:val="0"/>
          <w:numId w:val="23"/>
        </w:numPr>
        <w:ind w:left="709" w:hanging="425"/>
        <w:rPr>
          <w:szCs w:val="28"/>
        </w:rPr>
      </w:pPr>
      <w:r w:rsidRPr="004A3F04">
        <w:rPr>
          <w:szCs w:val="28"/>
        </w:rPr>
        <w:t xml:space="preserve">Точки беспроводного доступа должны иметь возможность подключения к сети электропитания по </w:t>
      </w:r>
      <w:proofErr w:type="spellStart"/>
      <w:r w:rsidRPr="004A3F04">
        <w:rPr>
          <w:szCs w:val="28"/>
        </w:rPr>
        <w:t>Ethernet</w:t>
      </w:r>
      <w:proofErr w:type="spellEnd"/>
      <w:r w:rsidRPr="004A3F04">
        <w:rPr>
          <w:szCs w:val="28"/>
        </w:rPr>
        <w:t>-кабелю;</w:t>
      </w:r>
    </w:p>
    <w:p w14:paraId="714DE95C" w14:textId="77777777" w:rsidR="004A3F04" w:rsidRPr="004A3F04" w:rsidRDefault="001C7165" w:rsidP="004A3F04">
      <w:pPr>
        <w:pStyle w:val="a3"/>
        <w:numPr>
          <w:ilvl w:val="0"/>
          <w:numId w:val="23"/>
        </w:numPr>
        <w:ind w:left="709" w:hanging="425"/>
        <w:rPr>
          <w:szCs w:val="28"/>
        </w:rPr>
      </w:pPr>
      <w:r w:rsidRPr="004A3F04">
        <w:rPr>
          <w:szCs w:val="28"/>
        </w:rPr>
        <w:t>Точки беспроводного доступа должны поддерживать современные стандарты безопасности (802.11i), а также иметь возможность обновления программного обеспечения на более новые версии;</w:t>
      </w:r>
    </w:p>
    <w:p w14:paraId="5CBB7A12" w14:textId="77777777" w:rsidR="004A3F04" w:rsidRPr="004A3F04" w:rsidRDefault="001C7165" w:rsidP="004A3F04">
      <w:pPr>
        <w:pStyle w:val="a3"/>
        <w:numPr>
          <w:ilvl w:val="0"/>
          <w:numId w:val="23"/>
        </w:numPr>
        <w:ind w:left="709" w:hanging="425"/>
        <w:rPr>
          <w:szCs w:val="28"/>
        </w:rPr>
      </w:pPr>
      <w:r w:rsidRPr="004A3F04">
        <w:rPr>
          <w:szCs w:val="28"/>
        </w:rPr>
        <w:t>Оборудование должно быть смонтировано в места подключения, согласно поэтажному плану, а также с учётом обеспечения достаточной полосы пропускания для заданного количества пользователей;</w:t>
      </w:r>
    </w:p>
    <w:p w14:paraId="1130E235" w14:textId="77777777" w:rsidR="004A3F04" w:rsidRPr="004A3F04" w:rsidRDefault="001C7165" w:rsidP="004A3F04">
      <w:pPr>
        <w:pStyle w:val="a3"/>
        <w:numPr>
          <w:ilvl w:val="0"/>
          <w:numId w:val="23"/>
        </w:numPr>
        <w:ind w:left="709" w:hanging="425"/>
        <w:rPr>
          <w:szCs w:val="28"/>
        </w:rPr>
      </w:pPr>
      <w:r w:rsidRPr="004A3F04">
        <w:rPr>
          <w:szCs w:val="28"/>
        </w:rPr>
        <w:lastRenderedPageBreak/>
        <w:t xml:space="preserve">Точки беспроводного доступа должны поддерживать стандарт IEEE 802.1p для обеспечения </w:t>
      </w:r>
      <w:proofErr w:type="spellStart"/>
      <w:r w:rsidRPr="004A3F04">
        <w:rPr>
          <w:szCs w:val="28"/>
        </w:rPr>
        <w:t>приоретизации</w:t>
      </w:r>
      <w:proofErr w:type="spellEnd"/>
      <w:r w:rsidRPr="004A3F04">
        <w:rPr>
          <w:szCs w:val="28"/>
        </w:rPr>
        <w:t xml:space="preserve"> трафика и механизмов качества сервиса (</w:t>
      </w:r>
      <w:proofErr w:type="spellStart"/>
      <w:r w:rsidRPr="004A3F04">
        <w:rPr>
          <w:szCs w:val="28"/>
        </w:rPr>
        <w:t>QoS</w:t>
      </w:r>
      <w:proofErr w:type="spellEnd"/>
      <w:r w:rsidRPr="004A3F04">
        <w:rPr>
          <w:szCs w:val="28"/>
        </w:rPr>
        <w:t>);</w:t>
      </w:r>
    </w:p>
    <w:p w14:paraId="14A4111C" w14:textId="36AC0410" w:rsidR="001C7165" w:rsidRPr="004A3F04" w:rsidRDefault="001C7165" w:rsidP="004A3F04">
      <w:pPr>
        <w:pStyle w:val="a3"/>
        <w:numPr>
          <w:ilvl w:val="0"/>
          <w:numId w:val="23"/>
        </w:numPr>
        <w:ind w:left="709" w:hanging="425"/>
        <w:rPr>
          <w:szCs w:val="28"/>
        </w:rPr>
      </w:pPr>
      <w:r w:rsidRPr="004A3F04">
        <w:rPr>
          <w:szCs w:val="28"/>
        </w:rPr>
        <w:t xml:space="preserve">очки должны обладать системой автоматической регистрации и  классификации помех, в том числе от оборудования не относящегося к </w:t>
      </w:r>
      <w:proofErr w:type="spellStart"/>
      <w:r w:rsidRPr="004A3F04">
        <w:rPr>
          <w:szCs w:val="28"/>
          <w:lang w:val="en-US"/>
        </w:rPr>
        <w:t>WiFi</w:t>
      </w:r>
      <w:proofErr w:type="spellEnd"/>
      <w:r w:rsidRPr="004A3F04">
        <w:rPr>
          <w:szCs w:val="28"/>
        </w:rPr>
        <w:t>.</w:t>
      </w:r>
    </w:p>
    <w:p w14:paraId="7531253A" w14:textId="77777777" w:rsidR="001C7165" w:rsidRDefault="001C7165" w:rsidP="001C7165">
      <w:pPr>
        <w:keepNext/>
        <w:contextualSpacing/>
        <w:rPr>
          <w:szCs w:val="28"/>
        </w:rPr>
      </w:pPr>
    </w:p>
    <w:tbl>
      <w:tblPr>
        <w:tblW w:w="0" w:type="auto"/>
        <w:tblInd w:w="98" w:type="dxa"/>
        <w:tblLook w:val="04A0" w:firstRow="1" w:lastRow="0" w:firstColumn="1" w:lastColumn="0" w:noHBand="0" w:noVBand="1"/>
      </w:tblPr>
      <w:tblGrid>
        <w:gridCol w:w="2717"/>
        <w:gridCol w:w="3253"/>
        <w:gridCol w:w="3502"/>
      </w:tblGrid>
      <w:tr w:rsidR="001C7165" w:rsidRPr="000F6824" w14:paraId="1031543F" w14:textId="77777777" w:rsidTr="00015EA8">
        <w:trPr>
          <w:trHeight w:val="37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6E1BE7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eastAsia="en-US"/>
              </w:rPr>
            </w:pPr>
            <w:r w:rsidRPr="00CD37E2">
              <w:rPr>
                <w:rFonts w:eastAsia="Calibri"/>
                <w:color w:val="000000"/>
                <w:szCs w:val="28"/>
              </w:rPr>
              <w:t>Характеристики точек доступа БЛВС</w:t>
            </w:r>
          </w:p>
        </w:tc>
      </w:tr>
      <w:tr w:rsidR="001C7165" w:rsidRPr="000F6824" w14:paraId="503FFBC7" w14:textId="77777777" w:rsidTr="00015EA8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BAF2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5A963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0F6824">
              <w:rPr>
                <w:color w:val="000000"/>
                <w:szCs w:val="28"/>
                <w:lang w:val="en-US" w:eastAsia="en-US"/>
              </w:rPr>
              <w:t>Описание</w:t>
            </w:r>
            <w:proofErr w:type="spellEnd"/>
          </w:p>
        </w:tc>
      </w:tr>
      <w:tr w:rsidR="001C7165" w:rsidRPr="000F6824" w14:paraId="74F29CA4" w14:textId="77777777" w:rsidTr="00015EA8">
        <w:trPr>
          <w:trHeight w:hRule="exact"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DFB4" w14:textId="77777777" w:rsidR="001C7165" w:rsidRPr="000F6824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r w:rsidRPr="00CD37E2">
              <w:rPr>
                <w:rFonts w:eastAsia="Calibri"/>
                <w:color w:val="000000"/>
                <w:szCs w:val="28"/>
              </w:rPr>
              <w:t>Поддерживаемые скорости передачи данных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4D122" w14:textId="77777777" w:rsidR="001C7165" w:rsidRPr="00CF3BAE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F3BAE">
              <w:rPr>
                <w:rFonts w:eastAsia="Calibri"/>
                <w:color w:val="000000"/>
                <w:szCs w:val="28"/>
              </w:rPr>
              <w:t xml:space="preserve">802.11a: 6, 9, 12, 18, 24, 36, 48, </w:t>
            </w:r>
            <w:r>
              <w:rPr>
                <w:rFonts w:eastAsia="Calibri"/>
                <w:color w:val="000000"/>
                <w:szCs w:val="28"/>
              </w:rPr>
              <w:t>и</w:t>
            </w:r>
            <w:r w:rsidRPr="00CF3BAE">
              <w:rPr>
                <w:rFonts w:eastAsia="Calibri"/>
                <w:color w:val="000000"/>
                <w:szCs w:val="28"/>
              </w:rPr>
              <w:t xml:space="preserve"> 54 </w:t>
            </w:r>
            <w:proofErr w:type="spellStart"/>
            <w:r w:rsidRPr="00CF3BAE">
              <w:rPr>
                <w:rFonts w:eastAsia="Calibri"/>
                <w:color w:val="000000"/>
                <w:szCs w:val="28"/>
              </w:rPr>
              <w:t>Mbps</w:t>
            </w:r>
            <w:proofErr w:type="spellEnd"/>
          </w:p>
          <w:p w14:paraId="77E7EFE6" w14:textId="77777777" w:rsidR="001C7165" w:rsidRPr="00CF3BAE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F3BAE">
              <w:rPr>
                <w:rFonts w:eastAsia="Calibri"/>
                <w:color w:val="000000"/>
                <w:szCs w:val="28"/>
              </w:rPr>
              <w:t xml:space="preserve">802.11g: 1, 2, 5.5, 6, 9, 11, 12, 18, 24, 36, 48, </w:t>
            </w:r>
            <w:r>
              <w:rPr>
                <w:rFonts w:eastAsia="Calibri"/>
                <w:color w:val="000000"/>
                <w:szCs w:val="28"/>
              </w:rPr>
              <w:t>и</w:t>
            </w:r>
            <w:r w:rsidRPr="00CF3BAE">
              <w:rPr>
                <w:rFonts w:eastAsia="Calibri"/>
                <w:color w:val="000000"/>
                <w:szCs w:val="28"/>
              </w:rPr>
              <w:t xml:space="preserve"> 54 </w:t>
            </w:r>
            <w:proofErr w:type="spellStart"/>
            <w:r w:rsidRPr="00CF3BAE">
              <w:rPr>
                <w:rFonts w:eastAsia="Calibri"/>
                <w:color w:val="000000"/>
                <w:szCs w:val="28"/>
              </w:rPr>
              <w:t>Mbps</w:t>
            </w:r>
            <w:proofErr w:type="spellEnd"/>
          </w:p>
          <w:p w14:paraId="17EB2FA3" w14:textId="77777777" w:rsidR="001C7165" w:rsidRPr="00CF3BAE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F3BAE">
              <w:rPr>
                <w:rFonts w:eastAsia="Calibri"/>
                <w:color w:val="000000"/>
                <w:szCs w:val="28"/>
              </w:rPr>
              <w:t xml:space="preserve">802.11n: </w:t>
            </w:r>
            <w:r>
              <w:rPr>
                <w:rFonts w:eastAsia="Calibri"/>
                <w:color w:val="000000"/>
                <w:szCs w:val="28"/>
              </w:rPr>
              <w:t>до</w:t>
            </w:r>
            <w:r w:rsidRPr="00CF3BAE">
              <w:rPr>
                <w:rFonts w:eastAsia="Calibri"/>
                <w:color w:val="000000"/>
                <w:szCs w:val="28"/>
              </w:rPr>
              <w:t xml:space="preserve"> 450 </w:t>
            </w:r>
            <w:proofErr w:type="spellStart"/>
            <w:r w:rsidRPr="00CF3BAE">
              <w:rPr>
                <w:rFonts w:eastAsia="Calibri"/>
                <w:color w:val="000000"/>
                <w:szCs w:val="28"/>
              </w:rPr>
              <w:t>Mbps</w:t>
            </w:r>
            <w:proofErr w:type="spellEnd"/>
          </w:p>
          <w:p w14:paraId="348F350A" w14:textId="77777777" w:rsidR="001C7165" w:rsidRPr="000F6824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</w:p>
        </w:tc>
      </w:tr>
      <w:tr w:rsidR="001C7165" w:rsidRPr="00B967D8" w14:paraId="124E2B3C" w14:textId="77777777" w:rsidTr="00015EA8">
        <w:trPr>
          <w:trHeight w:hRule="exact" w:val="18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41E2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>Максимальное количество</w:t>
            </w:r>
          </w:p>
          <w:p w14:paraId="5F9C29C8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>неперекрывающихся</w:t>
            </w:r>
          </w:p>
          <w:p w14:paraId="04FBBDB8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>каналов</w:t>
            </w:r>
          </w:p>
          <w:p w14:paraId="48A9EA13" w14:textId="77777777" w:rsidR="001C7165" w:rsidRPr="00CD37E2" w:rsidRDefault="001C7165" w:rsidP="00015EA8">
            <w:pPr>
              <w:ind w:firstLine="0"/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B784" w14:textId="77777777" w:rsidR="001C7165" w:rsidRPr="00E960D6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E960D6">
              <w:rPr>
                <w:rFonts w:eastAsia="Calibri"/>
                <w:color w:val="000000"/>
                <w:szCs w:val="28"/>
              </w:rPr>
              <w:t xml:space="preserve">2.4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GHz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br/>
              <w:t>• 802.11b/g: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• 20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MHz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: 3</w:t>
            </w:r>
            <w:r w:rsidRPr="00E960D6">
              <w:rPr>
                <w:rFonts w:eastAsia="Calibri"/>
                <w:color w:val="000000"/>
                <w:szCs w:val="28"/>
              </w:rPr>
              <w:br/>
              <w:t>• 802.11n: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• 20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MHz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: 3</w:t>
            </w:r>
          </w:p>
          <w:p w14:paraId="59DE09E9" w14:textId="77777777" w:rsidR="001C7165" w:rsidRPr="001917A3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</w:p>
          <w:p w14:paraId="362F0A02" w14:textId="77777777" w:rsidR="001C7165" w:rsidRPr="00CF3BAE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CAD0" w14:textId="77777777" w:rsidR="001C7165" w:rsidRPr="007C71AC" w:rsidRDefault="001C7165" w:rsidP="00015EA8">
            <w:pPr>
              <w:ind w:firstLine="0"/>
              <w:jc w:val="left"/>
              <w:rPr>
                <w:rFonts w:eastAsia="Calibri"/>
                <w:color w:val="000000"/>
                <w:szCs w:val="28"/>
                <w:lang w:val="en-US"/>
              </w:rPr>
            </w:pPr>
            <w:r w:rsidRPr="00EE37FA">
              <w:rPr>
                <w:rFonts w:eastAsia="Calibri"/>
                <w:color w:val="000000"/>
                <w:szCs w:val="28"/>
                <w:lang w:val="en-US"/>
              </w:rPr>
              <w:t>5 GHz</w:t>
            </w:r>
            <w:r w:rsidRPr="00EE37FA">
              <w:rPr>
                <w:rFonts w:eastAsia="Calibri"/>
                <w:color w:val="000000"/>
                <w:szCs w:val="28"/>
                <w:lang w:val="en-US"/>
              </w:rPr>
              <w:br/>
              <w:t>• 802.11a:</w:t>
            </w:r>
            <w:r w:rsidRPr="00EE37FA">
              <w:rPr>
                <w:rFonts w:eastAsia="Calibri"/>
                <w:color w:val="000000"/>
                <w:szCs w:val="28"/>
                <w:lang w:val="en-US"/>
              </w:rPr>
              <w:br/>
              <w:t>• 20 MHz: 21</w:t>
            </w:r>
            <w:r w:rsidRPr="00EE37FA">
              <w:rPr>
                <w:rFonts w:eastAsia="Calibri"/>
                <w:color w:val="000000"/>
                <w:szCs w:val="28"/>
                <w:lang w:val="en-US"/>
              </w:rPr>
              <w:br/>
              <w:t>• 802.11n:</w:t>
            </w:r>
            <w:r w:rsidRPr="00EE37FA">
              <w:rPr>
                <w:rFonts w:eastAsia="Calibri"/>
                <w:color w:val="000000"/>
                <w:szCs w:val="28"/>
                <w:lang w:val="en-US"/>
              </w:rPr>
              <w:br/>
              <w:t>• 20 MHz: 21</w:t>
            </w:r>
            <w:r w:rsidRPr="00EE37FA">
              <w:rPr>
                <w:rFonts w:eastAsia="Calibri"/>
                <w:color w:val="000000"/>
                <w:szCs w:val="28"/>
                <w:lang w:val="en-US"/>
              </w:rPr>
              <w:br/>
              <w:t>• 40 MHz: 9</w:t>
            </w:r>
          </w:p>
          <w:p w14:paraId="1E347078" w14:textId="77777777" w:rsidR="001C7165" w:rsidRPr="007C71AC" w:rsidRDefault="001C7165" w:rsidP="00015EA8">
            <w:pPr>
              <w:ind w:firstLine="0"/>
              <w:jc w:val="left"/>
              <w:rPr>
                <w:rFonts w:eastAsia="Calibri"/>
                <w:color w:val="000000"/>
                <w:szCs w:val="28"/>
                <w:lang w:val="en-US"/>
              </w:rPr>
            </w:pPr>
          </w:p>
          <w:p w14:paraId="5CCB7C71" w14:textId="77777777" w:rsidR="001C7165" w:rsidRPr="007C71AC" w:rsidRDefault="001C7165" w:rsidP="00015EA8">
            <w:pPr>
              <w:ind w:firstLine="0"/>
              <w:jc w:val="left"/>
              <w:rPr>
                <w:rFonts w:eastAsia="Calibri"/>
                <w:color w:val="000000"/>
                <w:szCs w:val="28"/>
                <w:lang w:val="en-US"/>
              </w:rPr>
            </w:pPr>
          </w:p>
          <w:p w14:paraId="0571D485" w14:textId="77777777" w:rsidR="001C7165" w:rsidRPr="007C71AC" w:rsidRDefault="001C7165" w:rsidP="00015EA8">
            <w:pPr>
              <w:ind w:firstLine="0"/>
              <w:jc w:val="left"/>
              <w:rPr>
                <w:rFonts w:eastAsia="Calibri"/>
                <w:color w:val="000000"/>
                <w:szCs w:val="28"/>
                <w:lang w:val="en-US"/>
              </w:rPr>
            </w:pPr>
          </w:p>
          <w:p w14:paraId="7AF2A125" w14:textId="77777777" w:rsidR="001C7165" w:rsidRPr="007C71AC" w:rsidRDefault="001C7165" w:rsidP="00015EA8">
            <w:pPr>
              <w:ind w:firstLine="0"/>
              <w:jc w:val="left"/>
              <w:rPr>
                <w:rFonts w:eastAsia="Calibri"/>
                <w:color w:val="000000"/>
                <w:szCs w:val="28"/>
                <w:lang w:val="en-US"/>
              </w:rPr>
            </w:pPr>
          </w:p>
          <w:p w14:paraId="491CF670" w14:textId="77777777" w:rsidR="001C7165" w:rsidRPr="007C71AC" w:rsidRDefault="001C7165" w:rsidP="00015EA8">
            <w:pPr>
              <w:ind w:firstLine="0"/>
              <w:jc w:val="left"/>
              <w:rPr>
                <w:rFonts w:eastAsia="Calibri"/>
                <w:color w:val="000000"/>
                <w:szCs w:val="28"/>
                <w:lang w:val="en-US"/>
              </w:rPr>
            </w:pPr>
          </w:p>
          <w:p w14:paraId="7726F309" w14:textId="77777777" w:rsidR="001C7165" w:rsidRPr="007C71AC" w:rsidRDefault="001C7165" w:rsidP="00015EA8">
            <w:pPr>
              <w:ind w:firstLine="0"/>
              <w:jc w:val="left"/>
              <w:rPr>
                <w:rFonts w:eastAsia="Calibri"/>
                <w:color w:val="000000"/>
                <w:szCs w:val="28"/>
                <w:lang w:val="en-US"/>
              </w:rPr>
            </w:pPr>
          </w:p>
          <w:p w14:paraId="2C46A3FF" w14:textId="77777777" w:rsidR="001C7165" w:rsidRPr="007C71AC" w:rsidRDefault="001C7165" w:rsidP="00015EA8">
            <w:pPr>
              <w:ind w:firstLine="0"/>
              <w:jc w:val="left"/>
              <w:rPr>
                <w:rFonts w:eastAsia="Calibri"/>
                <w:color w:val="000000"/>
                <w:szCs w:val="28"/>
                <w:lang w:val="en-US"/>
              </w:rPr>
            </w:pPr>
          </w:p>
          <w:p w14:paraId="2D0E2DB4" w14:textId="77777777" w:rsidR="001C7165" w:rsidRPr="007C71AC" w:rsidRDefault="001C7165" w:rsidP="00015EA8">
            <w:pPr>
              <w:ind w:firstLine="0"/>
              <w:jc w:val="left"/>
              <w:rPr>
                <w:rFonts w:eastAsia="Calibri"/>
                <w:color w:val="000000"/>
                <w:szCs w:val="28"/>
                <w:lang w:val="en-US"/>
              </w:rPr>
            </w:pPr>
          </w:p>
          <w:p w14:paraId="13FC117C" w14:textId="77777777" w:rsidR="001C7165" w:rsidRPr="007C71AC" w:rsidRDefault="001C7165" w:rsidP="00015EA8">
            <w:pPr>
              <w:ind w:firstLine="0"/>
              <w:jc w:val="left"/>
              <w:rPr>
                <w:rFonts w:eastAsia="Calibri"/>
                <w:color w:val="000000"/>
                <w:szCs w:val="28"/>
                <w:lang w:val="en-US"/>
              </w:rPr>
            </w:pPr>
          </w:p>
          <w:p w14:paraId="48377346" w14:textId="77777777" w:rsidR="001C7165" w:rsidRPr="007C71AC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  <w:lang w:val="en-US"/>
              </w:rPr>
            </w:pPr>
          </w:p>
        </w:tc>
      </w:tr>
      <w:tr w:rsidR="001C7165" w:rsidRPr="000F6824" w14:paraId="50EAE7B4" w14:textId="77777777" w:rsidTr="00015EA8">
        <w:trPr>
          <w:trHeight w:hRule="exact" w:val="3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D585D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>Максимальная мощность передачи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D122" w14:textId="77777777" w:rsidR="001C7165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E960D6">
              <w:rPr>
                <w:rFonts w:eastAsia="Calibri"/>
                <w:color w:val="000000"/>
                <w:szCs w:val="28"/>
              </w:rPr>
              <w:t xml:space="preserve">2.4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GHz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br/>
              <w:t xml:space="preserve">23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(200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) CCK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Only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br/>
              <w:t xml:space="preserve">20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(100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17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(50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14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(25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11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(12.5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8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(6.25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5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(3.13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2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(1.56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</w:p>
          <w:p w14:paraId="22CAEE07" w14:textId="77777777" w:rsidR="001C7165" w:rsidRPr="00E960D6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</w:p>
          <w:p w14:paraId="5E1A52DD" w14:textId="77777777" w:rsidR="001C7165" w:rsidRPr="00E960D6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DDB3" w14:textId="77777777" w:rsidR="001C7165" w:rsidRPr="00E960D6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E960D6">
              <w:rPr>
                <w:rFonts w:eastAsia="Calibri"/>
                <w:color w:val="000000"/>
                <w:szCs w:val="28"/>
              </w:rPr>
              <w:t xml:space="preserve">5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GHz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br/>
              <w:t xml:space="preserve">20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(100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17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(50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14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(25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11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(12.5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8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(6.25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5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(3.13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  <w:r w:rsidRPr="00E960D6">
              <w:rPr>
                <w:rFonts w:eastAsia="Calibri"/>
                <w:color w:val="000000"/>
                <w:szCs w:val="28"/>
              </w:rPr>
              <w:br/>
              <w:t xml:space="preserve">2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dBm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 xml:space="preserve"> (1.56 </w:t>
            </w:r>
            <w:proofErr w:type="spellStart"/>
            <w:r w:rsidRPr="00E960D6">
              <w:rPr>
                <w:rFonts w:eastAsia="Calibri"/>
                <w:color w:val="000000"/>
                <w:szCs w:val="28"/>
              </w:rPr>
              <w:t>mW</w:t>
            </w:r>
            <w:proofErr w:type="spellEnd"/>
            <w:r w:rsidRPr="00E960D6">
              <w:rPr>
                <w:rFonts w:eastAsia="Calibri"/>
                <w:color w:val="000000"/>
                <w:szCs w:val="28"/>
              </w:rPr>
              <w:t>)</w:t>
            </w:r>
          </w:p>
        </w:tc>
      </w:tr>
      <w:tr w:rsidR="001C7165" w:rsidRPr="000F6824" w14:paraId="5AD53636" w14:textId="77777777" w:rsidTr="00015EA8">
        <w:trPr>
          <w:trHeight w:hRule="exact" w:val="19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CFC3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>Встроенная антенна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50D8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 xml:space="preserve">• 2,4 ГГц, коэффициент усиления </w:t>
            </w:r>
            <w:r>
              <w:rPr>
                <w:rFonts w:eastAsia="Calibri"/>
                <w:color w:val="000000"/>
                <w:szCs w:val="28"/>
              </w:rPr>
              <w:t>2</w:t>
            </w:r>
            <w:r w:rsidRPr="00CD37E2">
              <w:rPr>
                <w:rFonts w:eastAsia="Calibri"/>
                <w:color w:val="000000"/>
                <w:szCs w:val="28"/>
              </w:rPr>
              <w:t xml:space="preserve"> </w:t>
            </w:r>
            <w:proofErr w:type="spellStart"/>
            <w:r w:rsidRPr="00CD37E2">
              <w:rPr>
                <w:rFonts w:eastAsia="Calibri"/>
                <w:color w:val="000000"/>
                <w:szCs w:val="28"/>
              </w:rPr>
              <w:t>дБи</w:t>
            </w:r>
            <w:proofErr w:type="spellEnd"/>
            <w:r w:rsidRPr="00CD37E2">
              <w:rPr>
                <w:rFonts w:eastAsia="Calibri"/>
                <w:color w:val="000000"/>
                <w:szCs w:val="28"/>
              </w:rPr>
              <w:t>, внутренняя всенаправленная, c шириной диаграммы направленности по горизонтали 360°</w:t>
            </w:r>
          </w:p>
          <w:p w14:paraId="197C429E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 xml:space="preserve">• 5 ГГц, коэффициент усиления </w:t>
            </w:r>
            <w:r>
              <w:rPr>
                <w:rFonts w:eastAsia="Calibri"/>
                <w:color w:val="000000"/>
                <w:szCs w:val="28"/>
              </w:rPr>
              <w:t>4</w:t>
            </w:r>
            <w:r w:rsidRPr="00CD37E2">
              <w:rPr>
                <w:rFonts w:eastAsia="Calibri"/>
                <w:color w:val="000000"/>
                <w:szCs w:val="28"/>
              </w:rPr>
              <w:t xml:space="preserve"> </w:t>
            </w:r>
            <w:proofErr w:type="spellStart"/>
            <w:r w:rsidRPr="00CD37E2">
              <w:rPr>
                <w:rFonts w:eastAsia="Calibri"/>
                <w:color w:val="000000"/>
                <w:szCs w:val="28"/>
              </w:rPr>
              <w:t>дБи</w:t>
            </w:r>
            <w:proofErr w:type="spellEnd"/>
            <w:r w:rsidRPr="00CD37E2">
              <w:rPr>
                <w:rFonts w:eastAsia="Calibri"/>
                <w:color w:val="000000"/>
                <w:szCs w:val="28"/>
              </w:rPr>
              <w:t>, внутренняя всенаправленная, ширина диаграммы направленности по горизонтали 360°</w:t>
            </w:r>
          </w:p>
          <w:p w14:paraId="4F145A33" w14:textId="77777777" w:rsidR="001C7165" w:rsidRPr="00E960D6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</w:p>
        </w:tc>
      </w:tr>
      <w:tr w:rsidR="001C7165" w:rsidRPr="000F6824" w14:paraId="1E983C39" w14:textId="77777777" w:rsidTr="00015EA8">
        <w:trPr>
          <w:trHeight w:hRule="exact" w:val="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8DBC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>Интерфейсы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3027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 xml:space="preserve">• 10/100/1000BASE-T, </w:t>
            </w:r>
            <w:proofErr w:type="spellStart"/>
            <w:r w:rsidRPr="00CD37E2">
              <w:rPr>
                <w:rFonts w:eastAsia="Calibri"/>
                <w:color w:val="000000"/>
                <w:szCs w:val="28"/>
              </w:rPr>
              <w:t>автоопределение</w:t>
            </w:r>
            <w:proofErr w:type="spellEnd"/>
            <w:r w:rsidRPr="00CD37E2">
              <w:rPr>
                <w:rFonts w:eastAsia="Calibri"/>
                <w:color w:val="000000"/>
                <w:szCs w:val="28"/>
              </w:rPr>
              <w:t xml:space="preserve"> (RJ-45)</w:t>
            </w:r>
          </w:p>
          <w:p w14:paraId="70DB0D40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>• Консольный порт управления (RJ-45)</w:t>
            </w:r>
          </w:p>
        </w:tc>
      </w:tr>
      <w:tr w:rsidR="001C7165" w:rsidRPr="000F6824" w14:paraId="1ED8BCC7" w14:textId="77777777" w:rsidTr="00015EA8">
        <w:trPr>
          <w:trHeight w:hRule="exact" w:val="15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26CE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>Условия окружающей среды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C8D58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 xml:space="preserve">• Температура хранения: от -22 до 185 °F (от -30 до </w:t>
            </w:r>
            <w:r>
              <w:rPr>
                <w:rFonts w:eastAsia="Calibri"/>
                <w:color w:val="000000"/>
                <w:szCs w:val="28"/>
              </w:rPr>
              <w:t>70</w:t>
            </w:r>
            <w:r w:rsidRPr="00CD37E2">
              <w:rPr>
                <w:rFonts w:eastAsia="Calibri"/>
                <w:color w:val="000000"/>
                <w:szCs w:val="28"/>
              </w:rPr>
              <w:t xml:space="preserve"> °C)</w:t>
            </w:r>
          </w:p>
          <w:p w14:paraId="21674103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>• Рабочая температура: от 32 до 104 °F (от 0 до 40 °C)</w:t>
            </w:r>
          </w:p>
          <w:p w14:paraId="1135D3FA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>• Влажность при работе: от 10 до 90 % (без конденсации)</w:t>
            </w:r>
          </w:p>
          <w:p w14:paraId="5911E706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</w:p>
        </w:tc>
      </w:tr>
      <w:tr w:rsidR="001C7165" w:rsidRPr="007C71AC" w14:paraId="7A1412F8" w14:textId="77777777" w:rsidTr="00015EA8">
        <w:trPr>
          <w:trHeight w:hRule="exact" w:val="11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F1D6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>Требования к электропитанию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8CE3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  <w:r w:rsidRPr="00CD37E2">
              <w:rPr>
                <w:rFonts w:eastAsia="Calibri"/>
                <w:color w:val="000000"/>
                <w:szCs w:val="28"/>
              </w:rPr>
              <w:t>от 44 до 57</w:t>
            </w:r>
            <w:proofErr w:type="gramStart"/>
            <w:r w:rsidRPr="00CD37E2">
              <w:rPr>
                <w:rFonts w:eastAsia="Calibri"/>
                <w:color w:val="000000"/>
                <w:szCs w:val="28"/>
              </w:rPr>
              <w:t xml:space="preserve"> В</w:t>
            </w:r>
            <w:proofErr w:type="gramEnd"/>
            <w:r w:rsidRPr="00CD37E2">
              <w:rPr>
                <w:rFonts w:eastAsia="Calibri"/>
                <w:color w:val="000000"/>
                <w:szCs w:val="28"/>
              </w:rPr>
              <w:t xml:space="preserve"> постоянного тока Источник питания и инжектор питания: 100-240 В переменного тока, 50-65 Гц</w:t>
            </w:r>
          </w:p>
          <w:p w14:paraId="74C9BAE7" w14:textId="77777777" w:rsidR="001C7165" w:rsidRPr="00CD37E2" w:rsidRDefault="001C7165" w:rsidP="00015EA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/>
                <w:szCs w:val="28"/>
              </w:rPr>
            </w:pPr>
          </w:p>
        </w:tc>
      </w:tr>
    </w:tbl>
    <w:p w14:paraId="6F28B963" w14:textId="77777777" w:rsidR="001C7165" w:rsidRPr="00CD37E2" w:rsidRDefault="001C7165" w:rsidP="001C7165">
      <w:pPr>
        <w:keepNext/>
        <w:contextualSpacing/>
        <w:rPr>
          <w:szCs w:val="28"/>
        </w:rPr>
      </w:pPr>
    </w:p>
    <w:p w14:paraId="085D1091" w14:textId="77777777" w:rsidR="001C7165" w:rsidRPr="00CD37E2" w:rsidRDefault="001C7165" w:rsidP="001C7165">
      <w:pPr>
        <w:keepNext/>
        <w:ind w:left="360" w:firstLine="0"/>
        <w:contextualSpacing/>
        <w:rPr>
          <w:szCs w:val="28"/>
        </w:rPr>
      </w:pPr>
    </w:p>
    <w:p w14:paraId="7551390E" w14:textId="77777777" w:rsidR="001C7165" w:rsidRPr="00120776" w:rsidRDefault="001C7165" w:rsidP="001C7165">
      <w:pPr>
        <w:keepNext/>
        <w:ind w:firstLine="360"/>
        <w:contextualSpacing/>
        <w:rPr>
          <w:szCs w:val="28"/>
        </w:rPr>
      </w:pPr>
      <w:r>
        <w:rPr>
          <w:szCs w:val="28"/>
        </w:rPr>
        <w:t xml:space="preserve">В поставке с беспроводными точками доступа необходимо предусмотреть лицензию, увеличивающую текущую емкость контроллера </w:t>
      </w:r>
      <w:r>
        <w:rPr>
          <w:szCs w:val="28"/>
          <w:lang w:val="en-US"/>
        </w:rPr>
        <w:t>Cisco</w:t>
      </w:r>
      <w:r w:rsidRPr="00EE37FA">
        <w:rPr>
          <w:szCs w:val="28"/>
        </w:rPr>
        <w:t xml:space="preserve"> 5508  </w:t>
      </w:r>
      <w:r>
        <w:rPr>
          <w:szCs w:val="28"/>
        </w:rPr>
        <w:t>на 10 точек.</w:t>
      </w:r>
    </w:p>
    <w:p w14:paraId="44E60414" w14:textId="77777777" w:rsidR="001C7165" w:rsidRPr="005A5D3E" w:rsidRDefault="001C7165" w:rsidP="001C7165">
      <w:pPr>
        <w:keepNext/>
        <w:ind w:left="360" w:firstLine="0"/>
        <w:contextualSpacing/>
        <w:rPr>
          <w:szCs w:val="28"/>
        </w:rPr>
      </w:pPr>
    </w:p>
    <w:p w14:paraId="47375C51" w14:textId="77777777" w:rsidR="001C7165" w:rsidRPr="000B1E7C" w:rsidRDefault="001C7165" w:rsidP="000B1E7C">
      <w:pPr>
        <w:rPr>
          <w:rStyle w:val="Arial"/>
          <w:rFonts w:ascii="Times New Roman" w:hAnsi="Times New Roman"/>
          <w:b/>
          <w:bCs/>
          <w:szCs w:val="28"/>
        </w:rPr>
      </w:pPr>
      <w:r w:rsidRPr="000B1E7C">
        <w:rPr>
          <w:rStyle w:val="Arial"/>
          <w:rFonts w:ascii="Times New Roman" w:hAnsi="Times New Roman"/>
          <w:b/>
          <w:bCs/>
          <w:szCs w:val="28"/>
        </w:rPr>
        <w:t>Требования к коммутационному оборудованию для подключения точек доступа:</w:t>
      </w:r>
    </w:p>
    <w:p w14:paraId="31DD5C3A" w14:textId="77777777" w:rsidR="001C7165" w:rsidRPr="00006331" w:rsidRDefault="001C7165" w:rsidP="001C7165">
      <w:pPr>
        <w:keepNext/>
        <w:numPr>
          <w:ilvl w:val="0"/>
          <w:numId w:val="7"/>
        </w:numPr>
        <w:ind w:left="0" w:firstLine="360"/>
        <w:contextualSpacing/>
        <w:rPr>
          <w:szCs w:val="28"/>
        </w:rPr>
      </w:pPr>
      <w:r w:rsidRPr="00006331">
        <w:rPr>
          <w:szCs w:val="28"/>
        </w:rPr>
        <w:t>Коммутаторы должны обеспечивать подключение точек доступа на скорости 1</w:t>
      </w:r>
      <w:r>
        <w:rPr>
          <w:szCs w:val="28"/>
          <w:lang w:val="en-US"/>
        </w:rPr>
        <w:t>GB</w:t>
      </w:r>
      <w:r w:rsidRPr="00006331">
        <w:rPr>
          <w:szCs w:val="28"/>
        </w:rPr>
        <w:t>/</w:t>
      </w:r>
      <w:r>
        <w:rPr>
          <w:szCs w:val="28"/>
          <w:lang w:val="en-US"/>
        </w:rPr>
        <w:t>s</w:t>
      </w:r>
      <w:r w:rsidRPr="00006331">
        <w:rPr>
          <w:szCs w:val="28"/>
        </w:rPr>
        <w:t xml:space="preserve"> и подачу электропитания на точки по стандарту </w:t>
      </w:r>
      <w:proofErr w:type="spellStart"/>
      <w:r>
        <w:rPr>
          <w:szCs w:val="28"/>
          <w:lang w:val="en-US"/>
        </w:rPr>
        <w:t>PoE</w:t>
      </w:r>
      <w:proofErr w:type="spellEnd"/>
      <w:r w:rsidRPr="00006331">
        <w:rPr>
          <w:szCs w:val="28"/>
        </w:rPr>
        <w:t>+ (30 Вт на один порт)</w:t>
      </w:r>
      <w:r w:rsidRPr="00A8386F">
        <w:rPr>
          <w:szCs w:val="28"/>
        </w:rPr>
        <w:t>;</w:t>
      </w:r>
    </w:p>
    <w:p w14:paraId="1427FDE1" w14:textId="77777777" w:rsidR="001C7165" w:rsidRPr="00006331" w:rsidRDefault="001C7165" w:rsidP="001C7165">
      <w:pPr>
        <w:keepNext/>
        <w:numPr>
          <w:ilvl w:val="0"/>
          <w:numId w:val="7"/>
        </w:numPr>
        <w:ind w:left="0" w:firstLine="360"/>
        <w:contextualSpacing/>
        <w:rPr>
          <w:szCs w:val="28"/>
        </w:rPr>
      </w:pPr>
      <w:r w:rsidRPr="00006331">
        <w:rPr>
          <w:szCs w:val="28"/>
        </w:rPr>
        <w:t>Коммутаторы должны обладать возможностью сбор</w:t>
      </w:r>
      <w:r>
        <w:rPr>
          <w:szCs w:val="28"/>
        </w:rPr>
        <w:t>ки в один логический коммутатор</w:t>
      </w:r>
      <w:r w:rsidRPr="00A8386F">
        <w:rPr>
          <w:szCs w:val="28"/>
        </w:rPr>
        <w:t>;</w:t>
      </w:r>
    </w:p>
    <w:p w14:paraId="5D436E4A" w14:textId="30D7FCAA" w:rsidR="001C7165" w:rsidRPr="00006331" w:rsidRDefault="001C7165" w:rsidP="001C7165">
      <w:pPr>
        <w:keepNext/>
        <w:numPr>
          <w:ilvl w:val="0"/>
          <w:numId w:val="7"/>
        </w:numPr>
        <w:ind w:left="0" w:firstLine="360"/>
        <w:contextualSpacing/>
        <w:rPr>
          <w:szCs w:val="28"/>
        </w:rPr>
      </w:pPr>
      <w:r w:rsidRPr="00006331">
        <w:rPr>
          <w:szCs w:val="28"/>
        </w:rPr>
        <w:t>Коммутаторы должны обеспечивать мас</w:t>
      </w:r>
      <w:r w:rsidR="00486182">
        <w:rPr>
          <w:szCs w:val="28"/>
        </w:rPr>
        <w:t>шт</w:t>
      </w:r>
      <w:r w:rsidRPr="00006331">
        <w:rPr>
          <w:szCs w:val="28"/>
        </w:rPr>
        <w:t>абируемость и отказоустойчивость ст</w:t>
      </w:r>
      <w:r>
        <w:rPr>
          <w:szCs w:val="28"/>
        </w:rPr>
        <w:t>ека</w:t>
      </w:r>
      <w:r w:rsidRPr="00A8386F">
        <w:rPr>
          <w:szCs w:val="28"/>
        </w:rPr>
        <w:t>;</w:t>
      </w:r>
    </w:p>
    <w:p w14:paraId="7EEAE6A5" w14:textId="77777777" w:rsidR="001C7165" w:rsidRDefault="001C7165" w:rsidP="001C7165">
      <w:pPr>
        <w:keepNext/>
        <w:numPr>
          <w:ilvl w:val="0"/>
          <w:numId w:val="7"/>
        </w:numPr>
        <w:ind w:left="0" w:firstLine="360"/>
        <w:contextualSpacing/>
        <w:rPr>
          <w:szCs w:val="28"/>
        </w:rPr>
      </w:pPr>
      <w:r w:rsidRPr="00006331">
        <w:rPr>
          <w:szCs w:val="28"/>
        </w:rPr>
        <w:t xml:space="preserve">Коммутаторы должны обеспечивать доступ для управления по </w:t>
      </w:r>
      <w:r>
        <w:rPr>
          <w:szCs w:val="28"/>
          <w:lang w:val="en-US"/>
        </w:rPr>
        <w:t>SSH</w:t>
      </w:r>
      <w:r w:rsidRPr="00006331">
        <w:rPr>
          <w:szCs w:val="28"/>
        </w:rPr>
        <w:t xml:space="preserve">, </w:t>
      </w:r>
      <w:r>
        <w:rPr>
          <w:szCs w:val="28"/>
          <w:lang w:val="en-US"/>
        </w:rPr>
        <w:t>Kerberos</w:t>
      </w:r>
      <w:r w:rsidRPr="00006331">
        <w:rPr>
          <w:szCs w:val="28"/>
        </w:rPr>
        <w:t xml:space="preserve"> и </w:t>
      </w:r>
      <w:r>
        <w:rPr>
          <w:szCs w:val="28"/>
          <w:lang w:val="en-US"/>
        </w:rPr>
        <w:t>SNMP</w:t>
      </w:r>
      <w:r w:rsidRPr="00A8386F">
        <w:rPr>
          <w:szCs w:val="28"/>
        </w:rPr>
        <w:t>.</w:t>
      </w:r>
    </w:p>
    <w:p w14:paraId="149F3903" w14:textId="783CC232" w:rsidR="001C7165" w:rsidRDefault="001C7165" w:rsidP="001C7165">
      <w:pPr>
        <w:keepNext/>
        <w:numPr>
          <w:ilvl w:val="0"/>
          <w:numId w:val="7"/>
        </w:numPr>
        <w:ind w:left="0" w:firstLine="360"/>
        <w:contextualSpacing/>
        <w:rPr>
          <w:szCs w:val="28"/>
        </w:rPr>
      </w:pPr>
      <w:r>
        <w:rPr>
          <w:szCs w:val="28"/>
        </w:rPr>
        <w:t xml:space="preserve">Кол-во коммутаторов - 2 </w:t>
      </w:r>
      <w:r w:rsidR="00486182">
        <w:rPr>
          <w:szCs w:val="28"/>
        </w:rPr>
        <w:t>шт</w:t>
      </w:r>
      <w:r>
        <w:rPr>
          <w:szCs w:val="28"/>
        </w:rPr>
        <w:t>.</w:t>
      </w:r>
    </w:p>
    <w:p w14:paraId="3B5ADF50" w14:textId="77777777" w:rsidR="001C7165" w:rsidRDefault="001C7165" w:rsidP="001C7165">
      <w:pPr>
        <w:keepNext/>
        <w:numPr>
          <w:ilvl w:val="0"/>
          <w:numId w:val="7"/>
        </w:numPr>
        <w:ind w:left="0" w:firstLine="360"/>
        <w:contextualSpacing/>
        <w:rPr>
          <w:szCs w:val="28"/>
        </w:rPr>
      </w:pPr>
      <w:r>
        <w:rPr>
          <w:szCs w:val="28"/>
        </w:rPr>
        <w:t>Каждый коммутатор должен комплектоваться стековым кабелем</w:t>
      </w:r>
    </w:p>
    <w:p w14:paraId="2835D4E2" w14:textId="77777777" w:rsidR="001C7165" w:rsidRPr="004B6003" w:rsidRDefault="001C7165" w:rsidP="001C7165">
      <w:pPr>
        <w:keepNext/>
        <w:numPr>
          <w:ilvl w:val="0"/>
          <w:numId w:val="7"/>
        </w:numPr>
        <w:ind w:left="0" w:firstLine="360"/>
        <w:contextualSpacing/>
        <w:rPr>
          <w:szCs w:val="28"/>
        </w:rPr>
      </w:pPr>
      <w:r>
        <w:rPr>
          <w:szCs w:val="28"/>
        </w:rPr>
        <w:t xml:space="preserve">Каждый коммутатор должен иметь в составе модуль </w:t>
      </w:r>
      <w:r>
        <w:rPr>
          <w:szCs w:val="28"/>
          <w:lang w:val="en-US"/>
        </w:rPr>
        <w:t>SFP</w:t>
      </w:r>
      <w:r w:rsidRPr="00EE37FA">
        <w:rPr>
          <w:szCs w:val="28"/>
        </w:rPr>
        <w:t xml:space="preserve">+ </w:t>
      </w:r>
      <w:r>
        <w:rPr>
          <w:szCs w:val="28"/>
        </w:rPr>
        <w:t>10</w:t>
      </w:r>
      <w:r>
        <w:rPr>
          <w:szCs w:val="28"/>
          <w:lang w:val="en-US"/>
        </w:rPr>
        <w:t>Gb</w:t>
      </w:r>
      <w:r w:rsidRPr="00EE37FA">
        <w:rPr>
          <w:szCs w:val="28"/>
        </w:rPr>
        <w:t>/</w:t>
      </w:r>
      <w:r>
        <w:rPr>
          <w:szCs w:val="28"/>
          <w:lang w:val="en-US"/>
        </w:rPr>
        <w:t>s</w:t>
      </w:r>
      <w:r>
        <w:rPr>
          <w:szCs w:val="28"/>
        </w:rPr>
        <w:t xml:space="preserve"> для </w:t>
      </w:r>
      <w:proofErr w:type="spellStart"/>
      <w:r>
        <w:rPr>
          <w:szCs w:val="28"/>
        </w:rPr>
        <w:t>одномодового</w:t>
      </w:r>
      <w:proofErr w:type="spellEnd"/>
      <w:r>
        <w:rPr>
          <w:szCs w:val="28"/>
        </w:rPr>
        <w:t xml:space="preserve"> оптоволокна.</w:t>
      </w:r>
    </w:p>
    <w:p w14:paraId="3434AD41" w14:textId="77777777" w:rsidR="001C7165" w:rsidRPr="004B6003" w:rsidRDefault="001C7165" w:rsidP="001C7165">
      <w:pPr>
        <w:keepNext/>
        <w:ind w:left="360" w:firstLine="0"/>
        <w:contextualSpacing/>
        <w:rPr>
          <w:szCs w:val="28"/>
        </w:rPr>
      </w:pPr>
    </w:p>
    <w:tbl>
      <w:tblPr>
        <w:tblW w:w="0" w:type="auto"/>
        <w:tblInd w:w="91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135"/>
        <w:gridCol w:w="5358"/>
      </w:tblGrid>
      <w:tr w:rsidR="001C7165" w:rsidRPr="004B6003" w14:paraId="41E2F787" w14:textId="77777777" w:rsidTr="00015EA8">
        <w:trPr>
          <w:trHeight w:val="375"/>
        </w:trPr>
        <w:tc>
          <w:tcPr>
            <w:tcW w:w="949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hideMark/>
          </w:tcPr>
          <w:p w14:paraId="63E77792" w14:textId="77777777" w:rsidR="001C7165" w:rsidRPr="004B6003" w:rsidRDefault="001C7165" w:rsidP="00015EA8">
            <w:pPr>
              <w:ind w:firstLine="0"/>
              <w:jc w:val="center"/>
              <w:rPr>
                <w:color w:val="000000"/>
                <w:szCs w:val="28"/>
                <w:lang w:eastAsia="en-US"/>
              </w:rPr>
            </w:pPr>
            <w:r w:rsidRPr="004B6003">
              <w:rPr>
                <w:color w:val="000000"/>
                <w:szCs w:val="28"/>
                <w:lang w:eastAsia="en-US"/>
              </w:rPr>
              <w:t>Характеристики коммутаторов локальной сети для подключения точек доступа</w:t>
            </w:r>
          </w:p>
        </w:tc>
      </w:tr>
      <w:tr w:rsidR="001C7165" w:rsidRPr="004B6003" w14:paraId="6CB5B574" w14:textId="77777777" w:rsidTr="00015EA8">
        <w:trPr>
          <w:trHeight w:hRule="exact" w:val="3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EC791" w14:textId="77777777" w:rsidR="001C7165" w:rsidRPr="004B6003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r w:rsidRPr="004B6003">
              <w:rPr>
                <w:color w:val="000000"/>
                <w:szCs w:val="28"/>
                <w:lang w:eastAsia="en-US"/>
              </w:rPr>
              <w:t>Характеристика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27AD120" w14:textId="77777777" w:rsidR="001C7165" w:rsidRPr="004B6003" w:rsidRDefault="001C7165" w:rsidP="00015EA8">
            <w:pPr>
              <w:ind w:firstLine="0"/>
              <w:jc w:val="center"/>
              <w:rPr>
                <w:color w:val="000000"/>
                <w:szCs w:val="28"/>
                <w:lang w:val="en-US" w:eastAsia="en-US"/>
              </w:rPr>
            </w:pPr>
            <w:r w:rsidRPr="004B6003">
              <w:rPr>
                <w:color w:val="000000"/>
                <w:szCs w:val="28"/>
                <w:lang w:eastAsia="en-US"/>
              </w:rPr>
              <w:t>Описание</w:t>
            </w:r>
          </w:p>
        </w:tc>
      </w:tr>
      <w:tr w:rsidR="001C7165" w:rsidRPr="004B6003" w14:paraId="7D011244" w14:textId="77777777" w:rsidTr="00015EA8">
        <w:trPr>
          <w:trHeight w:hRule="exact" w:val="683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14A9" w14:textId="77777777" w:rsidR="001C7165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Конструктив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C85211" w14:textId="77777777" w:rsidR="001C7165" w:rsidRPr="00EE37FA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Высота 1</w:t>
            </w:r>
            <w:r>
              <w:rPr>
                <w:color w:val="000000"/>
                <w:szCs w:val="28"/>
                <w:lang w:val="en-US" w:eastAsia="en-US"/>
              </w:rPr>
              <w:t>U</w:t>
            </w:r>
            <w:r w:rsidRPr="00EE37FA">
              <w:rPr>
                <w:color w:val="000000"/>
                <w:szCs w:val="28"/>
                <w:lang w:eastAsia="en-US"/>
              </w:rPr>
              <w:t xml:space="preserve">, </w:t>
            </w:r>
            <w:r>
              <w:rPr>
                <w:color w:val="000000"/>
                <w:szCs w:val="28"/>
                <w:lang w:eastAsia="en-US"/>
              </w:rPr>
              <w:t xml:space="preserve">корпус для монтажа в телекоммуникационную стойку </w:t>
            </w:r>
            <w:r w:rsidRPr="00EE37FA">
              <w:rPr>
                <w:color w:val="000000"/>
                <w:szCs w:val="28"/>
                <w:lang w:eastAsia="en-US"/>
              </w:rPr>
              <w:t>19”</w:t>
            </w:r>
          </w:p>
        </w:tc>
      </w:tr>
      <w:tr w:rsidR="001C7165" w:rsidRPr="004B6003" w14:paraId="5E1C637A" w14:textId="77777777" w:rsidTr="00015EA8">
        <w:trPr>
          <w:trHeight w:hRule="exact" w:val="437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AE79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Количество портов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00146D" w14:textId="77777777" w:rsidR="001C7165" w:rsidRPr="001472FF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48 - </w:t>
            </w:r>
            <w:r>
              <w:rPr>
                <w:color w:val="000000"/>
                <w:szCs w:val="28"/>
                <w:lang w:val="en-US" w:eastAsia="en-US"/>
              </w:rPr>
              <w:t>1Gb/s</w:t>
            </w:r>
            <w:r>
              <w:rPr>
                <w:color w:val="000000"/>
                <w:szCs w:val="28"/>
                <w:lang w:eastAsia="en-US"/>
              </w:rPr>
              <w:t xml:space="preserve">, </w:t>
            </w:r>
            <w:r>
              <w:rPr>
                <w:color w:val="000000"/>
                <w:szCs w:val="28"/>
                <w:lang w:val="en-US" w:eastAsia="en-US"/>
              </w:rPr>
              <w:t>2 – 10Gb/s SFP+</w:t>
            </w:r>
          </w:p>
        </w:tc>
      </w:tr>
      <w:tr w:rsidR="001C7165" w:rsidRPr="004B6003" w14:paraId="0A2D828C" w14:textId="77777777" w:rsidTr="00015EA8">
        <w:trPr>
          <w:trHeight w:hRule="exact" w:val="3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11CE9" w14:textId="77777777" w:rsidR="001C7165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4B6003">
              <w:rPr>
                <w:color w:val="000000"/>
                <w:szCs w:val="28"/>
                <w:lang w:eastAsia="en-US"/>
              </w:rPr>
              <w:t xml:space="preserve">Пропускная способность </w:t>
            </w:r>
          </w:p>
          <w:p w14:paraId="4B5EC51A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DBC419B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eastAsia="en-US"/>
              </w:rPr>
              <w:t>130,9</w:t>
            </w:r>
            <w:r w:rsidRPr="004B6003">
              <w:rPr>
                <w:color w:val="000000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eastAsia="en-US"/>
              </w:rPr>
              <w:t>Mpps</w:t>
            </w:r>
            <w:proofErr w:type="spellEnd"/>
          </w:p>
        </w:tc>
      </w:tr>
      <w:tr w:rsidR="001C7165" w:rsidRPr="004B6003" w14:paraId="025E833A" w14:textId="77777777" w:rsidTr="00015EA8">
        <w:trPr>
          <w:trHeight w:hRule="exact" w:val="42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5E0EC" w14:textId="77777777" w:rsidR="001C7165" w:rsidRPr="00B62E1F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Производительность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C269B9" w14:textId="77777777" w:rsidR="001C7165" w:rsidRPr="00B62E1F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val="en-US" w:eastAsia="en-US"/>
              </w:rPr>
              <w:t>216Gb/s</w:t>
            </w:r>
          </w:p>
        </w:tc>
      </w:tr>
      <w:tr w:rsidR="001C7165" w:rsidRPr="004B6003" w14:paraId="0E8B6BF7" w14:textId="77777777" w:rsidTr="00015EA8">
        <w:trPr>
          <w:trHeight w:hRule="exact" w:val="3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CF134" w14:textId="77777777" w:rsidR="001C7165" w:rsidRPr="00940F4F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Размер </w:t>
            </w:r>
            <w:r>
              <w:rPr>
                <w:color w:val="000000"/>
                <w:szCs w:val="28"/>
                <w:lang w:val="en-US" w:eastAsia="en-US"/>
              </w:rPr>
              <w:t>MAC-</w:t>
            </w:r>
            <w:r>
              <w:rPr>
                <w:color w:val="000000"/>
                <w:szCs w:val="28"/>
                <w:lang w:eastAsia="en-US"/>
              </w:rPr>
              <w:t>таблицы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D1E4D61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val="en-US" w:eastAsia="en-US"/>
              </w:rPr>
              <w:t>16000</w:t>
            </w:r>
          </w:p>
        </w:tc>
      </w:tr>
      <w:tr w:rsidR="001C7165" w:rsidRPr="004B6003" w14:paraId="7CCA7CDD" w14:textId="77777777" w:rsidTr="00015EA8">
        <w:trPr>
          <w:trHeight w:hRule="exact" w:val="3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9A199" w14:textId="77777777" w:rsidR="001C7165" w:rsidRPr="00640768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Процессор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792D46" w14:textId="77777777" w:rsidR="001C7165" w:rsidRPr="00EE37FA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2-х ядерный, с частотой не ниже 600</w:t>
            </w:r>
            <w:r>
              <w:rPr>
                <w:color w:val="000000"/>
                <w:szCs w:val="28"/>
                <w:lang w:val="en-US" w:eastAsia="en-US"/>
              </w:rPr>
              <w:t>MHz</w:t>
            </w:r>
          </w:p>
        </w:tc>
      </w:tr>
      <w:tr w:rsidR="001C7165" w:rsidRPr="004B6003" w14:paraId="4E38A9ED" w14:textId="77777777" w:rsidTr="00015EA8">
        <w:trPr>
          <w:trHeight w:hRule="exact" w:val="3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53174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 w:rsidRPr="004B6003">
              <w:rPr>
                <w:color w:val="000000"/>
                <w:szCs w:val="28"/>
                <w:lang w:val="en-US" w:eastAsia="en-US"/>
              </w:rPr>
              <w:t>DRAM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0E7230E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eastAsia="en-US"/>
              </w:rPr>
              <w:t>512Mb</w:t>
            </w:r>
          </w:p>
        </w:tc>
      </w:tr>
      <w:tr w:rsidR="001C7165" w:rsidRPr="004B6003" w14:paraId="4C60B54E" w14:textId="77777777" w:rsidTr="00015EA8">
        <w:trPr>
          <w:trHeight w:hRule="exact" w:val="3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BBAC4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 w:rsidRPr="004B6003">
              <w:rPr>
                <w:color w:val="000000"/>
                <w:szCs w:val="28"/>
                <w:lang w:eastAsia="en-US"/>
              </w:rPr>
              <w:t>Флэш-память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E98F0F4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eastAsia="en-US"/>
              </w:rPr>
              <w:t>128Mb</w:t>
            </w:r>
          </w:p>
        </w:tc>
      </w:tr>
      <w:tr w:rsidR="001C7165" w:rsidRPr="004B6003" w14:paraId="6F1FEA7B" w14:textId="77777777" w:rsidTr="00015EA8">
        <w:trPr>
          <w:trHeight w:hRule="exact" w:val="3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84422" w14:textId="77777777" w:rsidR="001C7165" w:rsidRPr="00196274" w:rsidRDefault="001C7165" w:rsidP="00015EA8">
            <w:pPr>
              <w:ind w:firstLine="0"/>
              <w:jc w:val="left"/>
              <w:rPr>
                <w:szCs w:val="28"/>
                <w:highlight w:val="red"/>
                <w:lang w:val="en-US" w:eastAsia="en-US"/>
              </w:rPr>
            </w:pPr>
            <w:r w:rsidRPr="00196274">
              <w:rPr>
                <w:szCs w:val="28"/>
                <w:lang w:eastAsia="en-US"/>
              </w:rPr>
              <w:t>Выд</w:t>
            </w:r>
            <w:r>
              <w:rPr>
                <w:szCs w:val="28"/>
                <w:lang w:eastAsia="en-US"/>
              </w:rPr>
              <w:t>е</w:t>
            </w:r>
            <w:r w:rsidRPr="00196274">
              <w:rPr>
                <w:szCs w:val="28"/>
                <w:lang w:eastAsia="en-US"/>
              </w:rPr>
              <w:t>ленный интерфейс управления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EFA9B2C" w14:textId="77777777" w:rsidR="001C7165" w:rsidRPr="00196274" w:rsidRDefault="001C7165" w:rsidP="00015EA8">
            <w:pPr>
              <w:ind w:firstLine="0"/>
              <w:jc w:val="left"/>
              <w:rPr>
                <w:szCs w:val="28"/>
                <w:lang w:val="en-US" w:eastAsia="en-US"/>
              </w:rPr>
            </w:pPr>
            <w:r w:rsidRPr="00196274">
              <w:rPr>
                <w:szCs w:val="28"/>
                <w:lang w:eastAsia="en-US"/>
              </w:rPr>
              <w:t xml:space="preserve">10/100 </w:t>
            </w:r>
            <w:proofErr w:type="spellStart"/>
            <w:r w:rsidRPr="00196274">
              <w:rPr>
                <w:szCs w:val="28"/>
                <w:lang w:eastAsia="en-US"/>
              </w:rPr>
              <w:t>Mb</w:t>
            </w:r>
            <w:proofErr w:type="spellEnd"/>
            <w:r w:rsidRPr="00196274">
              <w:rPr>
                <w:szCs w:val="28"/>
                <w:lang w:eastAsia="en-US"/>
              </w:rPr>
              <w:t xml:space="preserve">/s </w:t>
            </w:r>
            <w:proofErr w:type="spellStart"/>
            <w:r w:rsidRPr="00196274">
              <w:rPr>
                <w:szCs w:val="28"/>
                <w:lang w:eastAsia="en-US"/>
              </w:rPr>
              <w:t>Ethernet</w:t>
            </w:r>
            <w:proofErr w:type="spellEnd"/>
            <w:r w:rsidRPr="00196274">
              <w:rPr>
                <w:szCs w:val="28"/>
                <w:lang w:eastAsia="en-US"/>
              </w:rPr>
              <w:t xml:space="preserve"> (RJ-45)</w:t>
            </w:r>
          </w:p>
        </w:tc>
      </w:tr>
      <w:tr w:rsidR="001C7165" w:rsidRPr="004B6003" w14:paraId="3A615239" w14:textId="77777777" w:rsidTr="00015EA8">
        <w:trPr>
          <w:trHeight w:hRule="exact" w:val="42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3687F" w14:textId="77777777" w:rsidR="001C7165" w:rsidRPr="004B747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Кол-во </w:t>
            </w:r>
            <w:r>
              <w:rPr>
                <w:color w:val="000000"/>
                <w:szCs w:val="28"/>
                <w:lang w:val="en-US" w:eastAsia="en-US"/>
              </w:rPr>
              <w:t>VLAN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7C94B3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4096</w:t>
            </w:r>
          </w:p>
        </w:tc>
      </w:tr>
      <w:tr w:rsidR="001C7165" w:rsidRPr="004B6003" w14:paraId="444FBD01" w14:textId="77777777" w:rsidTr="00015EA8">
        <w:trPr>
          <w:trHeight w:hRule="exact" w:val="431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1B37" w14:textId="77777777" w:rsidR="001C7165" w:rsidRPr="00233AAB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Поддержка </w:t>
            </w:r>
            <w:r>
              <w:rPr>
                <w:color w:val="000000"/>
                <w:szCs w:val="28"/>
                <w:lang w:val="en-US" w:eastAsia="en-US"/>
              </w:rPr>
              <w:t>Jumbo Frame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CCE3E5" w14:textId="77777777" w:rsidR="001C7165" w:rsidRPr="00233AAB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Да</w:t>
            </w:r>
          </w:p>
        </w:tc>
      </w:tr>
      <w:tr w:rsidR="001C7165" w:rsidRPr="004B6003" w14:paraId="6080D8A4" w14:textId="77777777" w:rsidTr="00015EA8">
        <w:trPr>
          <w:trHeight w:hRule="exact" w:val="3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B019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proofErr w:type="spellStart"/>
            <w:r>
              <w:rPr>
                <w:color w:val="000000"/>
                <w:szCs w:val="28"/>
                <w:lang w:val="en-US" w:eastAsia="en-US"/>
              </w:rPr>
              <w:t>Поддержка</w:t>
            </w:r>
            <w:proofErr w:type="spellEnd"/>
            <w:r>
              <w:rPr>
                <w:color w:val="000000"/>
                <w:szCs w:val="28"/>
                <w:lang w:val="en-US" w:eastAsia="en-US"/>
              </w:rPr>
              <w:t xml:space="preserve"> Voice VLAN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FA75AA" w14:textId="77777777" w:rsidR="001C7165" w:rsidRPr="00233AAB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Да</w:t>
            </w:r>
          </w:p>
        </w:tc>
      </w:tr>
      <w:tr w:rsidR="001C7165" w:rsidRPr="004B6003" w14:paraId="76FCD589" w14:textId="77777777" w:rsidTr="00015EA8">
        <w:trPr>
          <w:trHeight w:hRule="exact" w:val="329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FC45" w14:textId="77777777" w:rsidR="001C7165" w:rsidRPr="00233AAB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Поддержка </w:t>
            </w:r>
            <w:r>
              <w:rPr>
                <w:color w:val="000000"/>
                <w:szCs w:val="28"/>
                <w:lang w:val="en-US" w:eastAsia="en-US"/>
              </w:rPr>
              <w:t>UDLD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F1C41A" w14:textId="77777777" w:rsidR="001C7165" w:rsidRPr="00233AAB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Да</w:t>
            </w:r>
          </w:p>
        </w:tc>
      </w:tr>
      <w:tr w:rsidR="001C7165" w:rsidRPr="004B6003" w14:paraId="1B048367" w14:textId="77777777" w:rsidTr="00015EA8">
        <w:trPr>
          <w:trHeight w:hRule="exact" w:val="306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DC88" w14:textId="77777777" w:rsidR="001C7165" w:rsidRPr="00233AAB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Агрегация портов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513FAB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proofErr w:type="spellStart"/>
            <w:r>
              <w:rPr>
                <w:color w:val="000000"/>
                <w:szCs w:val="28"/>
                <w:lang w:val="en-US" w:eastAsia="en-US"/>
              </w:rPr>
              <w:t>Да</w:t>
            </w:r>
            <w:proofErr w:type="spellEnd"/>
          </w:p>
        </w:tc>
      </w:tr>
      <w:tr w:rsidR="001C7165" w:rsidRPr="004B6003" w14:paraId="0891F46D" w14:textId="77777777" w:rsidTr="00015EA8">
        <w:trPr>
          <w:trHeight w:hRule="exact" w:val="331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B8B3" w14:textId="77777777" w:rsidR="001C7165" w:rsidRPr="00233AAB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val="en-US" w:eastAsia="en-US"/>
              </w:rPr>
              <w:t>Multicast TV VLAN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8759EE" w14:textId="77777777" w:rsidR="001C7165" w:rsidRPr="00233AAB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Да</w:t>
            </w:r>
          </w:p>
        </w:tc>
      </w:tr>
      <w:tr w:rsidR="001C7165" w:rsidRPr="00EE37FA" w14:paraId="532B0B81" w14:textId="77777777" w:rsidTr="00015EA8">
        <w:trPr>
          <w:trHeight w:hRule="exact" w:val="306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C1D4" w14:textId="77777777" w:rsidR="001C7165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color w:val="000000"/>
                <w:szCs w:val="28"/>
                <w:lang w:eastAsia="en-US"/>
              </w:rPr>
              <w:lastRenderedPageBreak/>
              <w:t>Приоритизация</w:t>
            </w:r>
            <w:proofErr w:type="spellEnd"/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CABFC0" w14:textId="77777777" w:rsidR="001C7165" w:rsidRPr="00B62E1F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8очередей на порт</w:t>
            </w:r>
          </w:p>
        </w:tc>
      </w:tr>
      <w:tr w:rsidR="001C7165" w:rsidRPr="00EE37FA" w14:paraId="4EF888AE" w14:textId="77777777" w:rsidTr="00015EA8">
        <w:trPr>
          <w:trHeight w:hRule="exact" w:val="370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53D23" w14:textId="77777777" w:rsidR="001C7165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Планировщик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E7496D" w14:textId="77777777" w:rsidR="001C7165" w:rsidRPr="00233AAB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 w:rsidRPr="00B62E1F">
              <w:rPr>
                <w:color w:val="000000"/>
                <w:szCs w:val="28"/>
                <w:lang w:val="en-US" w:eastAsia="en-US"/>
              </w:rPr>
              <w:t>Strict priority, SRR, WTD</w:t>
            </w:r>
          </w:p>
        </w:tc>
      </w:tr>
      <w:tr w:rsidR="001C7165" w:rsidRPr="00B967D8" w14:paraId="20394B60" w14:textId="77777777" w:rsidTr="00015EA8">
        <w:trPr>
          <w:trHeight w:hRule="exact" w:val="1619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49E3" w14:textId="77777777" w:rsidR="001C7165" w:rsidRPr="00233AAB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Поддержка </w:t>
            </w:r>
            <w:proofErr w:type="spellStart"/>
            <w:r>
              <w:rPr>
                <w:color w:val="000000"/>
                <w:szCs w:val="28"/>
                <w:lang w:val="en-US" w:eastAsia="en-US"/>
              </w:rPr>
              <w:t>CoS</w:t>
            </w:r>
            <w:proofErr w:type="spellEnd"/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3F58AA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 w:rsidRPr="00233AAB">
              <w:rPr>
                <w:color w:val="000000"/>
                <w:szCs w:val="28"/>
                <w:lang w:val="en-US" w:eastAsia="en-US"/>
              </w:rPr>
              <w:t>Port based; 802.1p VLAN priority based; IPv4/v6 IP precedence/</w:t>
            </w:r>
            <w:proofErr w:type="spellStart"/>
            <w:r w:rsidRPr="00233AAB">
              <w:rPr>
                <w:color w:val="000000"/>
                <w:szCs w:val="28"/>
                <w:lang w:val="en-US" w:eastAsia="en-US"/>
              </w:rPr>
              <w:t>ToS</w:t>
            </w:r>
            <w:proofErr w:type="spellEnd"/>
            <w:r w:rsidRPr="00233AAB">
              <w:rPr>
                <w:color w:val="000000"/>
                <w:szCs w:val="28"/>
                <w:lang w:val="en-US" w:eastAsia="en-US"/>
              </w:rPr>
              <w:t xml:space="preserve">/DSCP based; </w:t>
            </w:r>
            <w:proofErr w:type="spellStart"/>
            <w:r w:rsidRPr="00233AAB">
              <w:rPr>
                <w:color w:val="000000"/>
                <w:szCs w:val="28"/>
                <w:lang w:val="en-US" w:eastAsia="en-US"/>
              </w:rPr>
              <w:t>DiffServ</w:t>
            </w:r>
            <w:proofErr w:type="spellEnd"/>
            <w:r w:rsidRPr="00233AAB">
              <w:rPr>
                <w:color w:val="000000"/>
                <w:szCs w:val="28"/>
                <w:lang w:val="en-US" w:eastAsia="en-US"/>
              </w:rPr>
              <w:t xml:space="preserve">; </w:t>
            </w:r>
            <w:proofErr w:type="spellStart"/>
            <w:r w:rsidRPr="00233AAB">
              <w:rPr>
                <w:color w:val="000000"/>
                <w:szCs w:val="28"/>
                <w:lang w:val="en-US" w:eastAsia="en-US"/>
              </w:rPr>
              <w:t>классификация</w:t>
            </w:r>
            <w:proofErr w:type="spellEnd"/>
            <w:r w:rsidRPr="00233AAB">
              <w:rPr>
                <w:color w:val="000000"/>
                <w:szCs w:val="28"/>
                <w:lang w:val="en-US" w:eastAsia="en-US"/>
              </w:rPr>
              <w:t xml:space="preserve"> и </w:t>
            </w:r>
            <w:proofErr w:type="spellStart"/>
            <w:r w:rsidRPr="00233AAB">
              <w:rPr>
                <w:color w:val="000000"/>
                <w:szCs w:val="28"/>
                <w:lang w:val="en-US" w:eastAsia="en-US"/>
              </w:rPr>
              <w:t>перемаркировка</w:t>
            </w:r>
            <w:proofErr w:type="spellEnd"/>
            <w:r w:rsidRPr="00233AAB">
              <w:rPr>
                <w:color w:val="000000"/>
                <w:szCs w:val="28"/>
                <w:lang w:val="en-US" w:eastAsia="en-US"/>
              </w:rPr>
              <w:t xml:space="preserve"> ACLs, Trusted </w:t>
            </w:r>
            <w:proofErr w:type="spellStart"/>
            <w:r w:rsidRPr="00233AAB">
              <w:rPr>
                <w:color w:val="000000"/>
                <w:szCs w:val="28"/>
                <w:lang w:val="en-US" w:eastAsia="en-US"/>
              </w:rPr>
              <w:t>QoS</w:t>
            </w:r>
            <w:proofErr w:type="spellEnd"/>
            <w:r w:rsidRPr="00233AAB"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233AAB">
              <w:rPr>
                <w:color w:val="000000"/>
                <w:szCs w:val="28"/>
                <w:lang w:val="en-US" w:eastAsia="en-US"/>
              </w:rPr>
              <w:t>назначение</w:t>
            </w:r>
            <w:proofErr w:type="spellEnd"/>
            <w:r w:rsidRPr="00233AAB"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233AAB">
              <w:rPr>
                <w:color w:val="000000"/>
                <w:szCs w:val="28"/>
                <w:lang w:val="en-US" w:eastAsia="en-US"/>
              </w:rPr>
              <w:t>очереди</w:t>
            </w:r>
            <w:proofErr w:type="spellEnd"/>
            <w:r w:rsidRPr="00233AAB">
              <w:rPr>
                <w:color w:val="000000"/>
                <w:szCs w:val="28"/>
                <w:lang w:val="en-US" w:eastAsia="en-US"/>
              </w:rPr>
              <w:t xml:space="preserve"> DSCP и 802.1p/</w:t>
            </w:r>
            <w:proofErr w:type="spellStart"/>
            <w:r w:rsidRPr="00233AAB">
              <w:rPr>
                <w:color w:val="000000"/>
                <w:szCs w:val="28"/>
                <w:lang w:val="en-US" w:eastAsia="en-US"/>
              </w:rPr>
              <w:t>CoS</w:t>
            </w:r>
            <w:proofErr w:type="spellEnd"/>
          </w:p>
        </w:tc>
      </w:tr>
      <w:tr w:rsidR="001C7165" w:rsidRPr="00B967D8" w14:paraId="2B914CFB" w14:textId="77777777" w:rsidTr="00015EA8">
        <w:trPr>
          <w:trHeight w:hRule="exact" w:val="1699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D5EA4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233AAB">
              <w:rPr>
                <w:color w:val="000000"/>
                <w:szCs w:val="28"/>
                <w:lang w:eastAsia="en-US"/>
              </w:rPr>
              <w:t>Ограничение скорости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F49F56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 w:rsidRPr="00233AAB">
              <w:rPr>
                <w:color w:val="000000"/>
                <w:szCs w:val="28"/>
                <w:lang w:val="en-US" w:eastAsia="en-US"/>
              </w:rPr>
              <w:t xml:space="preserve">source and destination IP address, source and destination MAC address, Layer 4 TCP/UDP information, or any combination of these fields, using </w:t>
            </w:r>
            <w:proofErr w:type="spellStart"/>
            <w:r w:rsidRPr="00233AAB">
              <w:rPr>
                <w:color w:val="000000"/>
                <w:szCs w:val="28"/>
                <w:lang w:val="en-US" w:eastAsia="en-US"/>
              </w:rPr>
              <w:t>QoS</w:t>
            </w:r>
            <w:proofErr w:type="spellEnd"/>
            <w:r w:rsidRPr="00233AAB">
              <w:rPr>
                <w:color w:val="000000"/>
                <w:szCs w:val="28"/>
                <w:lang w:val="en-US" w:eastAsia="en-US"/>
              </w:rPr>
              <w:t xml:space="preserve"> ACLs (IP ACLs or MAC ACLs), class maps, and policy maps</w:t>
            </w:r>
          </w:p>
        </w:tc>
      </w:tr>
      <w:tr w:rsidR="001C7165" w:rsidRPr="004B6003" w14:paraId="201679BA" w14:textId="77777777" w:rsidTr="00015EA8">
        <w:trPr>
          <w:trHeight w:hRule="exact" w:val="3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0F81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Предотвращение заторов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B684EF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proofErr w:type="spellStart"/>
            <w:r>
              <w:rPr>
                <w:color w:val="000000"/>
                <w:szCs w:val="28"/>
                <w:lang w:val="en-US" w:eastAsia="en-US"/>
              </w:rPr>
              <w:t>Да</w:t>
            </w:r>
            <w:proofErr w:type="spellEnd"/>
          </w:p>
        </w:tc>
      </w:tr>
      <w:tr w:rsidR="001C7165" w:rsidRPr="004B6003" w14:paraId="3B8A1BF7" w14:textId="77777777" w:rsidTr="00015EA8">
        <w:trPr>
          <w:trHeight w:val="3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89F94" w14:textId="77777777" w:rsidR="001C7165" w:rsidRPr="00940F4F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eastAsia="en-US"/>
              </w:rPr>
              <w:t>Аппаратный стек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1E9D6D" w14:textId="77777777" w:rsidR="001C7165" w:rsidRPr="00940F4F" w:rsidRDefault="001C7165" w:rsidP="00015EA8">
            <w:pPr>
              <w:ind w:firstLine="0"/>
              <w:rPr>
                <w:color w:val="000000"/>
                <w:szCs w:val="28"/>
                <w:lang w:eastAsia="en-US"/>
              </w:rPr>
            </w:pPr>
            <w:r w:rsidRPr="00EE37FA">
              <w:rPr>
                <w:color w:val="000000"/>
                <w:szCs w:val="28"/>
                <w:lang w:eastAsia="en-US"/>
              </w:rPr>
              <w:t>Да, до 8 коммутаторов в стеке, до 416 портов.</w:t>
            </w:r>
          </w:p>
        </w:tc>
      </w:tr>
      <w:tr w:rsidR="001C7165" w:rsidRPr="004B6003" w14:paraId="5B00C8BC" w14:textId="77777777" w:rsidTr="00015EA8">
        <w:trPr>
          <w:trHeight w:val="371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FA381" w14:textId="77777777" w:rsidR="001C7165" w:rsidRPr="00940F4F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Пропускная способность стека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105E5C" w14:textId="77777777" w:rsidR="001C7165" w:rsidRPr="00940F4F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eastAsia="en-US"/>
              </w:rPr>
              <w:t>80</w:t>
            </w:r>
            <w:r>
              <w:rPr>
                <w:color w:val="000000"/>
                <w:szCs w:val="28"/>
                <w:lang w:val="en-US" w:eastAsia="en-US"/>
              </w:rPr>
              <w:t>Gb/s</w:t>
            </w:r>
          </w:p>
        </w:tc>
      </w:tr>
      <w:tr w:rsidR="001C7165" w:rsidRPr="004B6003" w14:paraId="2990507E" w14:textId="77777777" w:rsidTr="00015EA8">
        <w:trPr>
          <w:trHeight w:val="371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1C1EB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val="en-US" w:eastAsia="en-US"/>
              </w:rPr>
              <w:t>Port Security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19243E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Да</w:t>
            </w:r>
          </w:p>
        </w:tc>
      </w:tr>
      <w:tr w:rsidR="001C7165" w:rsidRPr="004B6003" w14:paraId="48AADEB5" w14:textId="77777777" w:rsidTr="00015EA8">
        <w:trPr>
          <w:trHeight w:val="375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AFD1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val="en-US" w:eastAsia="en-US"/>
              </w:rPr>
              <w:t>Storm control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A1A7B1" w14:textId="77777777" w:rsidR="001C7165" w:rsidRPr="00170163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Да</w:t>
            </w:r>
          </w:p>
        </w:tc>
      </w:tr>
      <w:tr w:rsidR="001C7165" w:rsidRPr="004B6003" w14:paraId="1D1ECB11" w14:textId="77777777" w:rsidTr="00015EA8">
        <w:trPr>
          <w:trHeight w:val="301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A270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proofErr w:type="spellStart"/>
            <w:r>
              <w:rPr>
                <w:color w:val="000000"/>
                <w:szCs w:val="28"/>
                <w:lang w:val="en-US" w:eastAsia="en-US"/>
              </w:rPr>
              <w:t>Поддержка</w:t>
            </w:r>
            <w:proofErr w:type="spellEnd"/>
            <w:r>
              <w:rPr>
                <w:color w:val="000000"/>
                <w:szCs w:val="28"/>
                <w:lang w:val="en-US" w:eastAsia="en-US"/>
              </w:rPr>
              <w:t xml:space="preserve"> 802.1x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1A96FA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Да</w:t>
            </w:r>
          </w:p>
        </w:tc>
      </w:tr>
      <w:tr w:rsidR="001C7165" w:rsidRPr="004B6003" w14:paraId="1C37432C" w14:textId="77777777" w:rsidTr="00015EA8">
        <w:trPr>
          <w:trHeight w:val="384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0146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proofErr w:type="spellStart"/>
            <w:r>
              <w:rPr>
                <w:color w:val="000000"/>
                <w:szCs w:val="28"/>
                <w:lang w:val="en-US" w:eastAsia="en-US"/>
              </w:rPr>
              <w:t>Блок</w:t>
            </w:r>
            <w:proofErr w:type="spellEnd"/>
            <w:r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val="en-US" w:eastAsia="en-US"/>
              </w:rPr>
              <w:t>питания</w:t>
            </w:r>
            <w:proofErr w:type="spellEnd"/>
            <w:r>
              <w:rPr>
                <w:color w:val="000000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7AB9D0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Внутренний</w:t>
            </w:r>
          </w:p>
        </w:tc>
      </w:tr>
      <w:tr w:rsidR="001C7165" w:rsidRPr="004B6003" w14:paraId="01A77F57" w14:textId="77777777" w:rsidTr="00015EA8">
        <w:trPr>
          <w:trHeight w:val="289"/>
        </w:trPr>
        <w:tc>
          <w:tcPr>
            <w:tcW w:w="413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18A3F6" w14:textId="77777777" w:rsidR="001C7165" w:rsidRPr="00F947E2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proofErr w:type="spellStart"/>
            <w:r>
              <w:rPr>
                <w:color w:val="000000"/>
                <w:szCs w:val="28"/>
                <w:lang w:val="en-US" w:eastAsia="en-US"/>
              </w:rPr>
              <w:t>Мощность</w:t>
            </w:r>
            <w:proofErr w:type="spellEnd"/>
            <w:r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val="en-US" w:eastAsia="en-US"/>
              </w:rPr>
              <w:t>PoE</w:t>
            </w:r>
            <w:proofErr w:type="spellEnd"/>
            <w:r>
              <w:rPr>
                <w:color w:val="000000"/>
                <w:szCs w:val="28"/>
                <w:lang w:val="en-US" w:eastAsia="en-US"/>
              </w:rPr>
              <w:t xml:space="preserve"> </w:t>
            </w:r>
            <w:r>
              <w:rPr>
                <w:color w:val="000000"/>
                <w:szCs w:val="28"/>
                <w:lang w:eastAsia="en-US"/>
              </w:rPr>
              <w:t>на порт</w:t>
            </w:r>
          </w:p>
        </w:tc>
        <w:tc>
          <w:tcPr>
            <w:tcW w:w="53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F56D7F4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30Вт</w:t>
            </w:r>
          </w:p>
        </w:tc>
      </w:tr>
      <w:tr w:rsidR="001C7165" w:rsidRPr="004B6003" w14:paraId="78AA49E0" w14:textId="77777777" w:rsidTr="00015EA8">
        <w:trPr>
          <w:trHeight w:hRule="exact" w:val="539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CDBF7" w14:textId="77777777" w:rsidR="001C7165" w:rsidRPr="00E428D7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Доступная мощность </w:t>
            </w:r>
            <w:proofErr w:type="spellStart"/>
            <w:r>
              <w:rPr>
                <w:color w:val="000000"/>
                <w:szCs w:val="28"/>
                <w:lang w:val="en-US" w:eastAsia="en-US"/>
              </w:rPr>
              <w:t>PoE</w:t>
            </w:r>
            <w:proofErr w:type="spellEnd"/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1F3E69" w14:textId="77777777" w:rsidR="001C7165" w:rsidRPr="004B6003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740Вт</w:t>
            </w:r>
          </w:p>
        </w:tc>
      </w:tr>
      <w:tr w:rsidR="001C7165" w:rsidRPr="009006FC" w14:paraId="534CA088" w14:textId="77777777" w:rsidTr="00015EA8">
        <w:trPr>
          <w:trHeight w:val="289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E1050B" w14:textId="77777777" w:rsidR="001C7165" w:rsidRPr="009006FC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9006FC">
              <w:rPr>
                <w:color w:val="000000"/>
                <w:szCs w:val="28"/>
                <w:lang w:val="en-US" w:eastAsia="en-US"/>
              </w:rPr>
              <w:t>Поддержка</w:t>
            </w:r>
            <w:proofErr w:type="spellEnd"/>
            <w:r w:rsidRPr="009006FC">
              <w:rPr>
                <w:color w:val="000000"/>
                <w:szCs w:val="28"/>
                <w:lang w:val="en-US" w:eastAsia="en-US"/>
              </w:rPr>
              <w:t xml:space="preserve"> RPS: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8B5BC6" w14:textId="77777777" w:rsidR="001C7165" w:rsidRPr="009006FC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9006FC">
              <w:rPr>
                <w:color w:val="000000"/>
                <w:szCs w:val="28"/>
                <w:lang w:eastAsia="en-US"/>
              </w:rPr>
              <w:t>Да</w:t>
            </w:r>
          </w:p>
        </w:tc>
      </w:tr>
      <w:tr w:rsidR="001C7165" w:rsidRPr="009006FC" w14:paraId="2B123B49" w14:textId="77777777" w:rsidTr="00015EA8">
        <w:trPr>
          <w:trHeight w:val="289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B766EF" w14:textId="77777777" w:rsidR="001C7165" w:rsidRPr="009006FC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9006FC">
              <w:rPr>
                <w:color w:val="000000"/>
                <w:szCs w:val="28"/>
                <w:lang w:val="en-US" w:eastAsia="en-US"/>
              </w:rPr>
              <w:t>Резервный</w:t>
            </w:r>
            <w:proofErr w:type="spellEnd"/>
            <w:r w:rsidRPr="009006FC"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9006FC">
              <w:rPr>
                <w:color w:val="000000"/>
                <w:szCs w:val="28"/>
                <w:lang w:val="en-US" w:eastAsia="en-US"/>
              </w:rPr>
              <w:t>блок</w:t>
            </w:r>
            <w:proofErr w:type="spellEnd"/>
            <w:r w:rsidRPr="009006FC"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9006FC">
              <w:rPr>
                <w:color w:val="000000"/>
                <w:szCs w:val="28"/>
                <w:lang w:val="en-US" w:eastAsia="en-US"/>
              </w:rPr>
              <w:t>питания</w:t>
            </w:r>
            <w:proofErr w:type="spellEnd"/>
            <w:r w:rsidRPr="009006FC">
              <w:rPr>
                <w:color w:val="000000"/>
                <w:szCs w:val="28"/>
                <w:lang w:val="en-US" w:eastAsia="en-US"/>
              </w:rPr>
              <w:t>: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F4BD62" w14:textId="77777777" w:rsidR="001C7165" w:rsidRPr="009006FC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9006FC">
              <w:rPr>
                <w:color w:val="000000"/>
                <w:szCs w:val="28"/>
                <w:lang w:eastAsia="en-US"/>
              </w:rPr>
              <w:t>Да</w:t>
            </w:r>
          </w:p>
        </w:tc>
      </w:tr>
      <w:tr w:rsidR="001C7165" w:rsidRPr="009006FC" w14:paraId="494077CF" w14:textId="77777777" w:rsidTr="00015EA8">
        <w:trPr>
          <w:trHeight w:val="289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5791B76" w14:textId="77777777" w:rsidR="001C7165" w:rsidRPr="009006FC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9006FC">
              <w:rPr>
                <w:color w:val="000000"/>
                <w:szCs w:val="28"/>
                <w:lang w:val="en-US" w:eastAsia="en-US"/>
              </w:rPr>
              <w:t>Поддержка</w:t>
            </w:r>
            <w:proofErr w:type="spellEnd"/>
            <w:r w:rsidRPr="009006FC">
              <w:rPr>
                <w:color w:val="000000"/>
                <w:szCs w:val="28"/>
                <w:lang w:val="en-US" w:eastAsia="en-US"/>
              </w:rPr>
              <w:t xml:space="preserve"> Energy Detect Mode: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1F63B2" w14:textId="77777777" w:rsidR="001C7165" w:rsidRPr="009006FC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9006FC">
              <w:rPr>
                <w:color w:val="000000"/>
                <w:szCs w:val="28"/>
                <w:lang w:eastAsia="en-US"/>
              </w:rPr>
              <w:t>Да</w:t>
            </w:r>
          </w:p>
        </w:tc>
      </w:tr>
      <w:tr w:rsidR="001C7165" w:rsidRPr="009006FC" w14:paraId="2927A7B6" w14:textId="77777777" w:rsidTr="00015EA8">
        <w:trPr>
          <w:trHeight w:val="289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41195D" w14:textId="77777777" w:rsidR="001C7165" w:rsidRPr="009006FC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9006FC">
              <w:rPr>
                <w:color w:val="000000"/>
                <w:szCs w:val="28"/>
                <w:lang w:val="en-US" w:eastAsia="en-US"/>
              </w:rPr>
              <w:t>Соответствие</w:t>
            </w:r>
            <w:proofErr w:type="spellEnd"/>
            <w:r w:rsidRPr="009006FC">
              <w:rPr>
                <w:color w:val="000000"/>
                <w:szCs w:val="28"/>
                <w:lang w:val="en-US" w:eastAsia="en-US"/>
              </w:rPr>
              <w:t xml:space="preserve"> EEE (802.3az):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76E478" w14:textId="77777777" w:rsidR="001C7165" w:rsidRPr="009006FC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9006FC">
              <w:rPr>
                <w:color w:val="000000"/>
                <w:szCs w:val="28"/>
                <w:lang w:eastAsia="en-US"/>
              </w:rPr>
              <w:t>Да</w:t>
            </w:r>
          </w:p>
        </w:tc>
      </w:tr>
      <w:tr w:rsidR="001C7165" w:rsidRPr="009006FC" w14:paraId="1A8D048B" w14:textId="77777777" w:rsidTr="00015EA8">
        <w:trPr>
          <w:trHeight w:val="289"/>
        </w:trPr>
        <w:tc>
          <w:tcPr>
            <w:tcW w:w="949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7159BBF8" w14:textId="77777777" w:rsidR="001C7165" w:rsidRPr="009006FC" w:rsidRDefault="001C7165" w:rsidP="00015EA8">
            <w:pPr>
              <w:ind w:firstLine="0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Условия эксплуатации</w:t>
            </w:r>
          </w:p>
        </w:tc>
      </w:tr>
      <w:tr w:rsidR="001C7165" w:rsidRPr="009006FC" w14:paraId="4B5025B3" w14:textId="77777777" w:rsidTr="00015EA8">
        <w:trPr>
          <w:trHeight w:val="289"/>
        </w:trPr>
        <w:tc>
          <w:tcPr>
            <w:tcW w:w="413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F40E41" w14:textId="77777777" w:rsidR="001C7165" w:rsidRPr="009006FC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9006FC">
              <w:rPr>
                <w:color w:val="000000"/>
                <w:szCs w:val="28"/>
                <w:lang w:val="en-US" w:eastAsia="en-US"/>
              </w:rPr>
              <w:t>Относительная</w:t>
            </w:r>
            <w:proofErr w:type="spellEnd"/>
            <w:r w:rsidRPr="009006FC">
              <w:rPr>
                <w:color w:val="000000"/>
                <w:szCs w:val="28"/>
                <w:lang w:val="en-US" w:eastAsia="en-US"/>
              </w:rPr>
              <w:t xml:space="preserve"> </w:t>
            </w:r>
            <w:proofErr w:type="spellStart"/>
            <w:r w:rsidRPr="009006FC">
              <w:rPr>
                <w:color w:val="000000"/>
                <w:szCs w:val="28"/>
                <w:lang w:val="en-US" w:eastAsia="en-US"/>
              </w:rPr>
              <w:t>влажность</w:t>
            </w:r>
            <w:proofErr w:type="spellEnd"/>
            <w:r w:rsidRPr="009006FC">
              <w:rPr>
                <w:color w:val="000000"/>
                <w:szCs w:val="28"/>
                <w:lang w:val="en-US" w:eastAsia="en-US"/>
              </w:rPr>
              <w:t>, %:</w:t>
            </w:r>
          </w:p>
        </w:tc>
        <w:tc>
          <w:tcPr>
            <w:tcW w:w="53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3D3B192" w14:textId="77777777" w:rsidR="001C7165" w:rsidRPr="009006FC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9006FC">
              <w:rPr>
                <w:color w:val="000000"/>
                <w:szCs w:val="28"/>
                <w:lang w:eastAsia="en-US"/>
              </w:rPr>
              <w:t>от 10 до 95</w:t>
            </w:r>
          </w:p>
        </w:tc>
      </w:tr>
      <w:tr w:rsidR="001C7165" w:rsidRPr="009006FC" w14:paraId="7FFCDBB1" w14:textId="77777777" w:rsidTr="00015EA8">
        <w:trPr>
          <w:trHeight w:val="289"/>
        </w:trPr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C320F0" w14:textId="77777777" w:rsidR="001C7165" w:rsidRPr="009006FC" w:rsidRDefault="001C7165" w:rsidP="00015EA8">
            <w:pPr>
              <w:ind w:firstLine="0"/>
              <w:jc w:val="left"/>
              <w:rPr>
                <w:color w:val="000000"/>
                <w:szCs w:val="28"/>
                <w:lang w:val="en-US" w:eastAsia="en-US"/>
              </w:rPr>
            </w:pPr>
            <w:proofErr w:type="spellStart"/>
            <w:r w:rsidRPr="009006FC">
              <w:rPr>
                <w:color w:val="000000"/>
                <w:szCs w:val="28"/>
                <w:lang w:val="en-US" w:eastAsia="en-US"/>
              </w:rPr>
              <w:t>Температура</w:t>
            </w:r>
            <w:proofErr w:type="spellEnd"/>
            <w:r w:rsidRPr="009006FC">
              <w:rPr>
                <w:color w:val="000000"/>
                <w:szCs w:val="28"/>
                <w:lang w:val="en-US" w:eastAsia="en-US"/>
              </w:rPr>
              <w:t>, °C: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D37A05" w14:textId="77777777" w:rsidR="001C7165" w:rsidRPr="009006FC" w:rsidRDefault="001C7165" w:rsidP="00015EA8">
            <w:pPr>
              <w:ind w:firstLine="0"/>
              <w:jc w:val="left"/>
              <w:rPr>
                <w:color w:val="000000"/>
                <w:szCs w:val="28"/>
                <w:lang w:eastAsia="en-US"/>
              </w:rPr>
            </w:pPr>
            <w:r w:rsidRPr="009006FC">
              <w:rPr>
                <w:color w:val="000000"/>
                <w:szCs w:val="28"/>
                <w:lang w:eastAsia="en-US"/>
              </w:rPr>
              <w:t>от -5 до 45</w:t>
            </w:r>
          </w:p>
        </w:tc>
      </w:tr>
    </w:tbl>
    <w:p w14:paraId="506C1739" w14:textId="0AD23FAE" w:rsidR="00FF2348" w:rsidRDefault="0074728B" w:rsidP="0074728B">
      <w:pPr>
        <w:pStyle w:val="2"/>
      </w:pPr>
      <w:r w:rsidRPr="007823FF">
        <w:t> </w:t>
      </w:r>
      <w:bookmarkStart w:id="31" w:name="_Toc431460570"/>
      <w:r w:rsidRPr="001F1EFD">
        <w:t>Система пользовательского доступа</w:t>
      </w:r>
      <w:bookmarkEnd w:id="31"/>
    </w:p>
    <w:p w14:paraId="5DC3C6AA" w14:textId="77777777" w:rsidR="00FD2192" w:rsidRPr="00EE4BF6" w:rsidRDefault="00FD2192" w:rsidP="00931FD0">
      <w:pPr>
        <w:ind w:firstLine="360"/>
        <w:rPr>
          <w:rFonts w:eastAsia="Batang"/>
        </w:rPr>
      </w:pPr>
      <w:r>
        <w:rPr>
          <w:b/>
        </w:rPr>
        <w:t>Тонкий клиент</w:t>
      </w:r>
    </w:p>
    <w:p w14:paraId="3AA9433F" w14:textId="77777777" w:rsidR="00FD2192" w:rsidRPr="00F87C03" w:rsidRDefault="00FD2192" w:rsidP="00931FD0">
      <w:pPr>
        <w:ind w:firstLine="360"/>
        <w:rPr>
          <w:b/>
          <w:szCs w:val="28"/>
        </w:rPr>
      </w:pPr>
    </w:p>
    <w:p w14:paraId="0A85996A" w14:textId="77777777" w:rsidR="00FD2192" w:rsidRDefault="00AF2C31" w:rsidP="00931FD0">
      <w:pPr>
        <w:ind w:firstLine="360"/>
        <w:rPr>
          <w:szCs w:val="28"/>
        </w:rPr>
      </w:pPr>
      <w:r>
        <w:rPr>
          <w:szCs w:val="28"/>
        </w:rPr>
        <w:t>Для доступа к инфраструктуре рабочих столов на рабочем месте сотрудник</w:t>
      </w:r>
      <w:r w:rsidR="00000BA3">
        <w:rPr>
          <w:szCs w:val="28"/>
        </w:rPr>
        <w:t>а</w:t>
      </w:r>
      <w:r>
        <w:rPr>
          <w:szCs w:val="28"/>
        </w:rPr>
        <w:t xml:space="preserve"> должен устанавливаться тонкий клиент </w:t>
      </w:r>
      <w:r>
        <w:rPr>
          <w:szCs w:val="28"/>
          <w:lang w:val="en-US"/>
        </w:rPr>
        <w:t>VDI</w:t>
      </w:r>
      <w:r>
        <w:rPr>
          <w:szCs w:val="28"/>
        </w:rPr>
        <w:t>, отвечающий следующим характеристикам:</w:t>
      </w:r>
    </w:p>
    <w:p w14:paraId="425B1C99" w14:textId="77777777" w:rsidR="00AF2C31" w:rsidRDefault="00AF2C31" w:rsidP="00931FD0">
      <w:pPr>
        <w:ind w:firstLine="360"/>
        <w:rPr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6237"/>
      </w:tblGrid>
      <w:tr w:rsidR="00AF2C31" w14:paraId="0759EDBB" w14:textId="77777777" w:rsidTr="00BA3929">
        <w:tc>
          <w:tcPr>
            <w:tcW w:w="9464" w:type="dxa"/>
            <w:gridSpan w:val="2"/>
            <w:shd w:val="clear" w:color="auto" w:fill="A6A6A6" w:themeFill="background1" w:themeFillShade="A6"/>
          </w:tcPr>
          <w:p w14:paraId="3C64F00D" w14:textId="77777777" w:rsidR="00AF2C31" w:rsidRPr="0040514E" w:rsidRDefault="00AF2C31" w:rsidP="00931FD0">
            <w:pPr>
              <w:ind w:firstLine="360"/>
              <w:rPr>
                <w:szCs w:val="28"/>
              </w:rPr>
            </w:pPr>
            <w:r>
              <w:rPr>
                <w:szCs w:val="28"/>
              </w:rPr>
              <w:t xml:space="preserve">Характеристики </w:t>
            </w:r>
            <w:r w:rsidR="0040514E">
              <w:rPr>
                <w:szCs w:val="28"/>
              </w:rPr>
              <w:t xml:space="preserve">тонкого клиента инфраструктуры   </w:t>
            </w:r>
            <w:r w:rsidR="0040514E">
              <w:rPr>
                <w:szCs w:val="28"/>
                <w:lang w:val="en-US"/>
              </w:rPr>
              <w:t>VDI</w:t>
            </w:r>
          </w:p>
        </w:tc>
      </w:tr>
      <w:tr w:rsidR="00AF2C31" w14:paraId="25E9A244" w14:textId="77777777" w:rsidTr="00F6286F">
        <w:tc>
          <w:tcPr>
            <w:tcW w:w="3227" w:type="dxa"/>
            <w:shd w:val="clear" w:color="auto" w:fill="F2F2F2" w:themeFill="background1" w:themeFillShade="F2"/>
          </w:tcPr>
          <w:p w14:paraId="2001CB98" w14:textId="77777777" w:rsidR="00AF2C31" w:rsidRPr="00C111E5" w:rsidRDefault="00AF2C31" w:rsidP="00931FD0">
            <w:pPr>
              <w:ind w:firstLine="360"/>
              <w:rPr>
                <w:szCs w:val="28"/>
              </w:rPr>
            </w:pPr>
            <w:r>
              <w:rPr>
                <w:szCs w:val="28"/>
              </w:rPr>
              <w:t>Характеристика</w:t>
            </w:r>
          </w:p>
        </w:tc>
        <w:tc>
          <w:tcPr>
            <w:tcW w:w="6237" w:type="dxa"/>
            <w:shd w:val="clear" w:color="auto" w:fill="F2F2F2" w:themeFill="background1" w:themeFillShade="F2"/>
          </w:tcPr>
          <w:p w14:paraId="7FEC4395" w14:textId="77777777" w:rsidR="00AF2C31" w:rsidRDefault="00AF2C31" w:rsidP="00931FD0">
            <w:pPr>
              <w:ind w:firstLine="360"/>
              <w:rPr>
                <w:szCs w:val="28"/>
              </w:rPr>
            </w:pPr>
            <w:r>
              <w:rPr>
                <w:szCs w:val="28"/>
              </w:rPr>
              <w:t>Описание</w:t>
            </w:r>
          </w:p>
        </w:tc>
      </w:tr>
      <w:tr w:rsidR="00AF2C31" w14:paraId="2221E782" w14:textId="77777777" w:rsidTr="00F6286F">
        <w:tc>
          <w:tcPr>
            <w:tcW w:w="3227" w:type="dxa"/>
          </w:tcPr>
          <w:p w14:paraId="0F02DD5A" w14:textId="77777777" w:rsidR="00AF2C31" w:rsidRPr="00F30ACF" w:rsidRDefault="00F6286F" w:rsidP="00FE582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Операционная система</w:t>
            </w:r>
          </w:p>
        </w:tc>
        <w:tc>
          <w:tcPr>
            <w:tcW w:w="6237" w:type="dxa"/>
          </w:tcPr>
          <w:p w14:paraId="7BF28694" w14:textId="77777777" w:rsidR="00AF2C31" w:rsidRPr="00C111E5" w:rsidRDefault="00F6286F" w:rsidP="00FE5825">
            <w:pPr>
              <w:ind w:firstLine="0"/>
              <w:rPr>
                <w:szCs w:val="28"/>
              </w:rPr>
            </w:pPr>
            <w:proofErr w:type="spellStart"/>
            <w:r w:rsidRPr="00F6286F">
              <w:rPr>
                <w:szCs w:val="28"/>
              </w:rPr>
              <w:t>Windows</w:t>
            </w:r>
            <w:proofErr w:type="spellEnd"/>
            <w:r w:rsidRPr="00F6286F">
              <w:rPr>
                <w:szCs w:val="28"/>
              </w:rPr>
              <w:t xml:space="preserve"> </w:t>
            </w:r>
            <w:proofErr w:type="spellStart"/>
            <w:r w:rsidRPr="00F6286F">
              <w:rPr>
                <w:szCs w:val="28"/>
              </w:rPr>
              <w:t>Embedded</w:t>
            </w:r>
            <w:proofErr w:type="spellEnd"/>
            <w:r w:rsidRPr="00F6286F">
              <w:rPr>
                <w:szCs w:val="28"/>
              </w:rPr>
              <w:t xml:space="preserve"> </w:t>
            </w:r>
            <w:proofErr w:type="spellStart"/>
            <w:r w:rsidRPr="00F6286F">
              <w:rPr>
                <w:szCs w:val="28"/>
              </w:rPr>
              <w:t>Standard</w:t>
            </w:r>
            <w:proofErr w:type="spellEnd"/>
            <w:r w:rsidRPr="00F6286F">
              <w:rPr>
                <w:szCs w:val="28"/>
              </w:rPr>
              <w:t xml:space="preserve"> 7</w:t>
            </w:r>
          </w:p>
        </w:tc>
      </w:tr>
      <w:tr w:rsidR="00AF2C31" w:rsidRPr="00B967D8" w14:paraId="4C46F08F" w14:textId="77777777" w:rsidTr="00F6286F">
        <w:tc>
          <w:tcPr>
            <w:tcW w:w="3227" w:type="dxa"/>
          </w:tcPr>
          <w:p w14:paraId="09BB36EE" w14:textId="77777777" w:rsidR="00AF2C31" w:rsidRPr="00C111E5" w:rsidRDefault="00F6286F" w:rsidP="00FE582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Процессор</w:t>
            </w:r>
          </w:p>
        </w:tc>
        <w:tc>
          <w:tcPr>
            <w:tcW w:w="6237" w:type="dxa"/>
          </w:tcPr>
          <w:p w14:paraId="1423EC64" w14:textId="6EB4856A" w:rsidR="00FE5825" w:rsidRPr="00FE5825" w:rsidRDefault="00FE5825" w:rsidP="00FE5825">
            <w:pPr>
              <w:ind w:firstLine="0"/>
              <w:rPr>
                <w:szCs w:val="28"/>
                <w:lang w:val="en-US"/>
              </w:rPr>
            </w:pPr>
            <w:r w:rsidRPr="00FE5825">
              <w:rPr>
                <w:szCs w:val="28"/>
                <w:lang w:val="en-US"/>
              </w:rPr>
              <w:t>Intel® Celeron® G18</w:t>
            </w:r>
            <w:r>
              <w:rPr>
                <w:szCs w:val="28"/>
                <w:lang w:val="en-US"/>
              </w:rPr>
              <w:t>4</w:t>
            </w:r>
            <w:r w:rsidRPr="00FE5825">
              <w:rPr>
                <w:szCs w:val="28"/>
                <w:lang w:val="en-US"/>
              </w:rPr>
              <w:t>0T (2.</w:t>
            </w:r>
            <w:r>
              <w:rPr>
                <w:szCs w:val="28"/>
                <w:lang w:val="en-US"/>
              </w:rPr>
              <w:t>5</w:t>
            </w:r>
            <w:r w:rsidRPr="00FE5825">
              <w:rPr>
                <w:szCs w:val="28"/>
                <w:lang w:val="en-US"/>
              </w:rPr>
              <w:t xml:space="preserve"> GHz, 2M</w:t>
            </w:r>
          </w:p>
          <w:p w14:paraId="6E36ED9F" w14:textId="4CCEF415" w:rsidR="00AF2C31" w:rsidRPr="00FE5825" w:rsidRDefault="00FE5825" w:rsidP="00FE5825">
            <w:pPr>
              <w:ind w:firstLine="0"/>
              <w:rPr>
                <w:szCs w:val="28"/>
                <w:lang w:val="en-US"/>
              </w:rPr>
            </w:pPr>
            <w:r>
              <w:rPr>
                <w:szCs w:val="28"/>
              </w:rPr>
              <w:t>кэш</w:t>
            </w:r>
            <w:r w:rsidRPr="00FE5825">
              <w:rPr>
                <w:szCs w:val="28"/>
                <w:lang w:val="en-US"/>
              </w:rPr>
              <w:t>, LGA1150 35W)</w:t>
            </w:r>
          </w:p>
        </w:tc>
      </w:tr>
      <w:tr w:rsidR="0040514E" w14:paraId="7367D743" w14:textId="77777777" w:rsidTr="00F6286F">
        <w:tc>
          <w:tcPr>
            <w:tcW w:w="3227" w:type="dxa"/>
          </w:tcPr>
          <w:p w14:paraId="58878B45" w14:textId="77777777" w:rsidR="0040514E" w:rsidRPr="00C111E5" w:rsidRDefault="00F6286F" w:rsidP="00FE582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Память, не менее</w:t>
            </w:r>
          </w:p>
        </w:tc>
        <w:tc>
          <w:tcPr>
            <w:tcW w:w="6237" w:type="dxa"/>
          </w:tcPr>
          <w:p w14:paraId="62F6B06E" w14:textId="65897050" w:rsidR="00F6286F" w:rsidRDefault="00F6286F" w:rsidP="00FE582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Ф</w:t>
            </w:r>
            <w:r w:rsidRPr="00F6286F">
              <w:rPr>
                <w:szCs w:val="28"/>
              </w:rPr>
              <w:t xml:space="preserve">лэш-память </w:t>
            </w:r>
            <w:r w:rsidR="00342F0B">
              <w:rPr>
                <w:szCs w:val="28"/>
                <w:lang w:val="en-US"/>
              </w:rPr>
              <w:t>SSD</w:t>
            </w:r>
            <w:r w:rsidR="00342F0B" w:rsidRPr="00EE37FA">
              <w:rPr>
                <w:szCs w:val="28"/>
              </w:rPr>
              <w:t xml:space="preserve"> </w:t>
            </w:r>
            <w:r w:rsidR="00FE5825">
              <w:rPr>
                <w:szCs w:val="28"/>
              </w:rPr>
              <w:t>8</w:t>
            </w:r>
            <w:r w:rsidRPr="00F6286F">
              <w:rPr>
                <w:szCs w:val="28"/>
              </w:rPr>
              <w:t xml:space="preserve"> Гбайт</w:t>
            </w:r>
          </w:p>
          <w:p w14:paraId="2CDB480D" w14:textId="77777777" w:rsidR="0040514E" w:rsidRPr="00F30ACF" w:rsidRDefault="00F6286F" w:rsidP="00FE5825">
            <w:pPr>
              <w:ind w:firstLine="0"/>
              <w:rPr>
                <w:szCs w:val="28"/>
              </w:rPr>
            </w:pPr>
            <w:r w:rsidRPr="00F6286F">
              <w:rPr>
                <w:szCs w:val="28"/>
              </w:rPr>
              <w:t>ОЗУ DDR3 2 Гбайт, 1066 МГц;</w:t>
            </w:r>
          </w:p>
        </w:tc>
      </w:tr>
      <w:tr w:rsidR="0040514E" w14:paraId="1769E314" w14:textId="77777777" w:rsidTr="00F6286F">
        <w:tc>
          <w:tcPr>
            <w:tcW w:w="3227" w:type="dxa"/>
          </w:tcPr>
          <w:p w14:paraId="71BA1C8C" w14:textId="77777777" w:rsidR="0040514E" w:rsidRPr="00C111E5" w:rsidRDefault="00F6286F" w:rsidP="00FE5825">
            <w:pPr>
              <w:ind w:firstLine="0"/>
              <w:rPr>
                <w:szCs w:val="28"/>
              </w:rPr>
            </w:pPr>
            <w:r w:rsidRPr="00F6286F">
              <w:rPr>
                <w:szCs w:val="28"/>
              </w:rPr>
              <w:t>Графический адаптер</w:t>
            </w:r>
          </w:p>
        </w:tc>
        <w:tc>
          <w:tcPr>
            <w:tcW w:w="6237" w:type="dxa"/>
          </w:tcPr>
          <w:p w14:paraId="0BE626C4" w14:textId="521DB39C" w:rsidR="0040514E" w:rsidRPr="005E174F" w:rsidRDefault="005E174F" w:rsidP="005E174F">
            <w:pPr>
              <w:ind w:firstLine="0"/>
              <w:rPr>
                <w:szCs w:val="28"/>
                <w:lang w:val="en-US"/>
              </w:rPr>
            </w:pPr>
            <w:r w:rsidRPr="005E174F">
              <w:rPr>
                <w:szCs w:val="28"/>
                <w:lang w:val="en-US"/>
              </w:rPr>
              <w:t>Intel® HD Graphics</w:t>
            </w:r>
          </w:p>
        </w:tc>
      </w:tr>
      <w:tr w:rsidR="0040514E" w14:paraId="43BA957D" w14:textId="77777777" w:rsidTr="00F6286F">
        <w:tc>
          <w:tcPr>
            <w:tcW w:w="3227" w:type="dxa"/>
          </w:tcPr>
          <w:p w14:paraId="543940BE" w14:textId="77777777" w:rsidR="0040514E" w:rsidRPr="00C111E5" w:rsidRDefault="00F6286F" w:rsidP="00FE582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Электропитание</w:t>
            </w:r>
          </w:p>
        </w:tc>
        <w:tc>
          <w:tcPr>
            <w:tcW w:w="6237" w:type="dxa"/>
          </w:tcPr>
          <w:p w14:paraId="3375A7FE" w14:textId="67F9C939" w:rsidR="0040514E" w:rsidRPr="00F30ACF" w:rsidRDefault="005E6CD2" w:rsidP="005E6CD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Внешний и</w:t>
            </w:r>
            <w:r w:rsidR="00F6286F" w:rsidRPr="00F6286F">
              <w:rPr>
                <w:szCs w:val="28"/>
              </w:rPr>
              <w:t>сточник питания 240 В~, 50/60 Гц, 65 Вт</w:t>
            </w:r>
          </w:p>
        </w:tc>
      </w:tr>
      <w:tr w:rsidR="0040514E" w14:paraId="5DABE8D9" w14:textId="77777777" w:rsidTr="00F6286F">
        <w:tc>
          <w:tcPr>
            <w:tcW w:w="3227" w:type="dxa"/>
          </w:tcPr>
          <w:p w14:paraId="08EAEB39" w14:textId="77777777" w:rsidR="0040514E" w:rsidRPr="00C111E5" w:rsidRDefault="00F6286F" w:rsidP="00DD3AD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Безопасность</w:t>
            </w:r>
          </w:p>
        </w:tc>
        <w:tc>
          <w:tcPr>
            <w:tcW w:w="6237" w:type="dxa"/>
          </w:tcPr>
          <w:p w14:paraId="374E9B63" w14:textId="77777777" w:rsidR="0040514E" w:rsidRPr="00F30ACF" w:rsidRDefault="00F6286F" w:rsidP="00DD3ADA">
            <w:pPr>
              <w:ind w:firstLine="0"/>
              <w:rPr>
                <w:szCs w:val="28"/>
              </w:rPr>
            </w:pPr>
            <w:r w:rsidRPr="00F6286F">
              <w:rPr>
                <w:szCs w:val="28"/>
              </w:rPr>
              <w:t xml:space="preserve">Встроенный разъем для замка безопасности </w:t>
            </w:r>
            <w:proofErr w:type="spellStart"/>
            <w:r w:rsidRPr="00F6286F">
              <w:rPr>
                <w:szCs w:val="28"/>
              </w:rPr>
              <w:t>Kensington</w:t>
            </w:r>
            <w:proofErr w:type="spellEnd"/>
            <w:r w:rsidRPr="00F6286F">
              <w:rPr>
                <w:szCs w:val="28"/>
              </w:rPr>
              <w:t xml:space="preserve"> </w:t>
            </w:r>
          </w:p>
        </w:tc>
      </w:tr>
      <w:tr w:rsidR="0040514E" w:rsidRPr="00D73D57" w14:paraId="6F0C5A36" w14:textId="77777777" w:rsidTr="00F6286F">
        <w:tc>
          <w:tcPr>
            <w:tcW w:w="3227" w:type="dxa"/>
          </w:tcPr>
          <w:p w14:paraId="2710BC67" w14:textId="21F7B95A" w:rsidR="0040514E" w:rsidRPr="00C111E5" w:rsidRDefault="00DD3ADA" w:rsidP="00DD3AD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Предустановленное ПО</w:t>
            </w:r>
          </w:p>
        </w:tc>
        <w:tc>
          <w:tcPr>
            <w:tcW w:w="6237" w:type="dxa"/>
          </w:tcPr>
          <w:p w14:paraId="45D5652D" w14:textId="77E0BB2E" w:rsidR="00DD3ADA" w:rsidRPr="007D5760" w:rsidRDefault="00DD3ADA" w:rsidP="001D2766">
            <w:pPr>
              <w:pStyle w:val="a3"/>
              <w:numPr>
                <w:ilvl w:val="0"/>
                <w:numId w:val="5"/>
              </w:numPr>
              <w:ind w:left="742" w:hanging="425"/>
              <w:rPr>
                <w:szCs w:val="28"/>
                <w:lang w:val="en-US"/>
              </w:rPr>
            </w:pPr>
            <w:r w:rsidRPr="007D5760">
              <w:rPr>
                <w:szCs w:val="28"/>
                <w:lang w:val="en-US"/>
              </w:rPr>
              <w:t>RDP Client</w:t>
            </w:r>
          </w:p>
          <w:p w14:paraId="269738EE" w14:textId="0379D292" w:rsidR="00DD3ADA" w:rsidRPr="007D5760" w:rsidRDefault="00DD3ADA" w:rsidP="001D2766">
            <w:pPr>
              <w:pStyle w:val="a3"/>
              <w:numPr>
                <w:ilvl w:val="0"/>
                <w:numId w:val="5"/>
              </w:numPr>
              <w:ind w:left="742" w:hanging="425"/>
              <w:rPr>
                <w:szCs w:val="28"/>
                <w:lang w:val="en-US"/>
              </w:rPr>
            </w:pPr>
            <w:r w:rsidRPr="007D5760">
              <w:rPr>
                <w:szCs w:val="28"/>
                <w:lang w:val="en-US"/>
              </w:rPr>
              <w:t>Citrix Client</w:t>
            </w:r>
          </w:p>
          <w:p w14:paraId="126FC42D" w14:textId="738FCC14" w:rsidR="00DD3ADA" w:rsidRPr="007D5760" w:rsidRDefault="00DD3ADA" w:rsidP="001D2766">
            <w:pPr>
              <w:pStyle w:val="a3"/>
              <w:numPr>
                <w:ilvl w:val="0"/>
                <w:numId w:val="5"/>
              </w:numPr>
              <w:ind w:left="742" w:hanging="425"/>
              <w:rPr>
                <w:szCs w:val="28"/>
                <w:lang w:val="en-US"/>
              </w:rPr>
            </w:pPr>
            <w:r w:rsidRPr="007D5760">
              <w:rPr>
                <w:szCs w:val="28"/>
                <w:lang w:val="en-US"/>
              </w:rPr>
              <w:t>VMware® Client</w:t>
            </w:r>
          </w:p>
          <w:p w14:paraId="64C5B149" w14:textId="6E951F70" w:rsidR="00DD3ADA" w:rsidRPr="007D5760" w:rsidRDefault="00DD3ADA" w:rsidP="001D2766">
            <w:pPr>
              <w:pStyle w:val="a3"/>
              <w:numPr>
                <w:ilvl w:val="0"/>
                <w:numId w:val="5"/>
              </w:numPr>
              <w:ind w:left="742" w:hanging="425"/>
              <w:rPr>
                <w:szCs w:val="28"/>
                <w:lang w:val="en-US"/>
              </w:rPr>
            </w:pPr>
            <w:r w:rsidRPr="007D5760">
              <w:rPr>
                <w:szCs w:val="28"/>
                <w:lang w:val="en-US"/>
              </w:rPr>
              <w:t>Internet Explorer</w:t>
            </w:r>
          </w:p>
          <w:p w14:paraId="0F2F2D8A" w14:textId="69E3F569" w:rsidR="00DD3ADA" w:rsidRPr="007D5760" w:rsidRDefault="00DD3ADA" w:rsidP="001D2766">
            <w:pPr>
              <w:pStyle w:val="a3"/>
              <w:numPr>
                <w:ilvl w:val="0"/>
                <w:numId w:val="5"/>
              </w:numPr>
              <w:ind w:left="742" w:hanging="425"/>
              <w:rPr>
                <w:szCs w:val="28"/>
                <w:lang w:val="en-US"/>
              </w:rPr>
            </w:pPr>
            <w:r w:rsidRPr="007D5760">
              <w:rPr>
                <w:szCs w:val="28"/>
                <w:lang w:val="en-US"/>
              </w:rPr>
              <w:t>.NET Framework</w:t>
            </w:r>
          </w:p>
          <w:p w14:paraId="1FF2CFD1" w14:textId="694AA25F" w:rsidR="00DD3ADA" w:rsidRPr="007D5760" w:rsidRDefault="00DD3ADA" w:rsidP="001D2766">
            <w:pPr>
              <w:pStyle w:val="a3"/>
              <w:numPr>
                <w:ilvl w:val="0"/>
                <w:numId w:val="5"/>
              </w:numPr>
              <w:ind w:left="742" w:hanging="425"/>
              <w:rPr>
                <w:szCs w:val="28"/>
                <w:lang w:val="en-US"/>
              </w:rPr>
            </w:pPr>
            <w:r w:rsidRPr="007D5760">
              <w:rPr>
                <w:szCs w:val="28"/>
                <w:lang w:val="en-US"/>
              </w:rPr>
              <w:t>Microsoft Silverlight</w:t>
            </w:r>
          </w:p>
          <w:p w14:paraId="411B3FBF" w14:textId="6F43FF8F" w:rsidR="00DD3ADA" w:rsidRPr="007D5760" w:rsidRDefault="00DD3ADA" w:rsidP="001D2766">
            <w:pPr>
              <w:pStyle w:val="a3"/>
              <w:numPr>
                <w:ilvl w:val="0"/>
                <w:numId w:val="5"/>
              </w:numPr>
              <w:ind w:left="742" w:hanging="425"/>
              <w:rPr>
                <w:szCs w:val="28"/>
                <w:lang w:val="en-US"/>
              </w:rPr>
            </w:pPr>
            <w:r w:rsidRPr="007D5760">
              <w:rPr>
                <w:szCs w:val="28"/>
                <w:lang w:val="en-US"/>
              </w:rPr>
              <w:t>Ultra VNC</w:t>
            </w:r>
          </w:p>
          <w:p w14:paraId="481880A7" w14:textId="619AAD6A" w:rsidR="001450EC" w:rsidRPr="007D5760" w:rsidRDefault="00DD3ADA" w:rsidP="001D2766">
            <w:pPr>
              <w:pStyle w:val="a3"/>
              <w:numPr>
                <w:ilvl w:val="0"/>
                <w:numId w:val="5"/>
              </w:numPr>
              <w:ind w:left="742" w:hanging="425"/>
              <w:rPr>
                <w:szCs w:val="28"/>
              </w:rPr>
            </w:pPr>
            <w:r w:rsidRPr="007D5760">
              <w:rPr>
                <w:szCs w:val="28"/>
                <w:lang w:val="en-US"/>
              </w:rPr>
              <w:t>Adobe Reader</w:t>
            </w:r>
          </w:p>
        </w:tc>
      </w:tr>
      <w:tr w:rsidR="0040514E" w:rsidRPr="00F6286F" w14:paraId="79213F9F" w14:textId="77777777" w:rsidTr="00F6286F">
        <w:tc>
          <w:tcPr>
            <w:tcW w:w="3227" w:type="dxa"/>
          </w:tcPr>
          <w:p w14:paraId="2217719F" w14:textId="7665B20C" w:rsidR="0040514E" w:rsidRPr="00DD3ADA" w:rsidRDefault="00DD3ADA" w:rsidP="00DD3AD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Порты</w:t>
            </w:r>
            <w:r>
              <w:rPr>
                <w:szCs w:val="28"/>
                <w:lang w:val="en-US"/>
              </w:rPr>
              <w:t>/</w:t>
            </w:r>
            <w:r>
              <w:rPr>
                <w:szCs w:val="28"/>
              </w:rPr>
              <w:t>разъемы</w:t>
            </w:r>
          </w:p>
        </w:tc>
        <w:tc>
          <w:tcPr>
            <w:tcW w:w="6237" w:type="dxa"/>
          </w:tcPr>
          <w:p w14:paraId="23E3C1E5" w14:textId="7A6EBFA7" w:rsidR="00DD3ADA" w:rsidRPr="001450EC" w:rsidRDefault="00DD3ADA" w:rsidP="001D2766">
            <w:pPr>
              <w:pStyle w:val="a3"/>
              <w:numPr>
                <w:ilvl w:val="0"/>
                <w:numId w:val="9"/>
              </w:numPr>
              <w:rPr>
                <w:szCs w:val="28"/>
              </w:rPr>
            </w:pPr>
            <w:r w:rsidRPr="001450EC">
              <w:rPr>
                <w:szCs w:val="28"/>
                <w:lang w:val="en-US"/>
              </w:rPr>
              <w:t>USB</w:t>
            </w:r>
            <w:r w:rsidRPr="001450EC">
              <w:rPr>
                <w:szCs w:val="28"/>
              </w:rPr>
              <w:t xml:space="preserve"> 3.0 </w:t>
            </w:r>
            <w:r w:rsidR="001450EC" w:rsidRPr="001450EC">
              <w:rPr>
                <w:szCs w:val="28"/>
              </w:rPr>
              <w:t xml:space="preserve">– 2 </w:t>
            </w:r>
            <w:r w:rsidR="00486182">
              <w:rPr>
                <w:szCs w:val="28"/>
              </w:rPr>
              <w:t>шт</w:t>
            </w:r>
            <w:r w:rsidR="001450EC" w:rsidRPr="001450EC">
              <w:rPr>
                <w:szCs w:val="28"/>
              </w:rPr>
              <w:t>.</w:t>
            </w:r>
          </w:p>
          <w:p w14:paraId="739225B6" w14:textId="7FF397B0" w:rsidR="00DD3ADA" w:rsidRPr="001450EC" w:rsidRDefault="00DD3ADA" w:rsidP="001D2766">
            <w:pPr>
              <w:pStyle w:val="a3"/>
              <w:numPr>
                <w:ilvl w:val="0"/>
                <w:numId w:val="9"/>
              </w:numPr>
              <w:rPr>
                <w:szCs w:val="28"/>
              </w:rPr>
            </w:pPr>
            <w:r w:rsidRPr="001450EC">
              <w:rPr>
                <w:szCs w:val="28"/>
                <w:lang w:val="en-US"/>
              </w:rPr>
              <w:t>USB</w:t>
            </w:r>
            <w:r w:rsidRPr="001450EC">
              <w:rPr>
                <w:szCs w:val="28"/>
              </w:rPr>
              <w:t xml:space="preserve"> 2.0 </w:t>
            </w:r>
            <w:r w:rsidR="001450EC" w:rsidRPr="001450EC">
              <w:rPr>
                <w:szCs w:val="28"/>
              </w:rPr>
              <w:t>– 3</w:t>
            </w:r>
            <w:r w:rsidR="00486182">
              <w:rPr>
                <w:szCs w:val="28"/>
              </w:rPr>
              <w:t>шт</w:t>
            </w:r>
            <w:r w:rsidR="001450EC" w:rsidRPr="001450EC">
              <w:rPr>
                <w:szCs w:val="28"/>
              </w:rPr>
              <w:t>.</w:t>
            </w:r>
          </w:p>
          <w:p w14:paraId="48BDA7CF" w14:textId="74AA8DAF" w:rsidR="00DD3ADA" w:rsidRPr="001450EC" w:rsidRDefault="00DD3ADA" w:rsidP="001D2766">
            <w:pPr>
              <w:pStyle w:val="a3"/>
              <w:numPr>
                <w:ilvl w:val="0"/>
                <w:numId w:val="9"/>
              </w:numPr>
              <w:rPr>
                <w:szCs w:val="28"/>
              </w:rPr>
            </w:pPr>
            <w:r w:rsidRPr="001450EC">
              <w:rPr>
                <w:szCs w:val="28"/>
                <w:lang w:val="en-US"/>
              </w:rPr>
              <w:t>VGA</w:t>
            </w:r>
            <w:r w:rsidRPr="001450EC">
              <w:rPr>
                <w:szCs w:val="28"/>
              </w:rPr>
              <w:t xml:space="preserve"> </w:t>
            </w:r>
            <w:r w:rsidR="006B49CC" w:rsidRPr="001450EC">
              <w:rPr>
                <w:szCs w:val="28"/>
              </w:rPr>
              <w:t>порт</w:t>
            </w:r>
          </w:p>
          <w:p w14:paraId="2EDB913C" w14:textId="4E0A5900" w:rsidR="00DD3ADA" w:rsidRPr="001450EC" w:rsidRDefault="006B49CC" w:rsidP="001D2766">
            <w:pPr>
              <w:pStyle w:val="a3"/>
              <w:numPr>
                <w:ilvl w:val="0"/>
                <w:numId w:val="9"/>
              </w:numPr>
              <w:rPr>
                <w:szCs w:val="28"/>
              </w:rPr>
            </w:pPr>
            <w:r w:rsidRPr="001450EC">
              <w:rPr>
                <w:szCs w:val="28"/>
                <w:lang w:val="en-US"/>
              </w:rPr>
              <w:t>COM</w:t>
            </w:r>
            <w:r w:rsidRPr="001450EC">
              <w:rPr>
                <w:szCs w:val="28"/>
              </w:rPr>
              <w:t>-порт</w:t>
            </w:r>
          </w:p>
          <w:p w14:paraId="3EFB063B" w14:textId="6D581EB8" w:rsidR="00DD3ADA" w:rsidRPr="001450EC" w:rsidRDefault="001450EC" w:rsidP="001D2766">
            <w:pPr>
              <w:pStyle w:val="a3"/>
              <w:numPr>
                <w:ilvl w:val="0"/>
                <w:numId w:val="9"/>
              </w:numPr>
              <w:rPr>
                <w:szCs w:val="28"/>
              </w:rPr>
            </w:pPr>
            <w:proofErr w:type="spellStart"/>
            <w:r w:rsidRPr="001450EC">
              <w:rPr>
                <w:szCs w:val="28"/>
              </w:rPr>
              <w:t>Аудиоразъем</w:t>
            </w:r>
            <w:proofErr w:type="spellEnd"/>
          </w:p>
          <w:p w14:paraId="689F5B99" w14:textId="7949A401" w:rsidR="001450EC" w:rsidRPr="001450EC" w:rsidRDefault="001450EC" w:rsidP="001D2766">
            <w:pPr>
              <w:pStyle w:val="a3"/>
              <w:numPr>
                <w:ilvl w:val="0"/>
                <w:numId w:val="9"/>
              </w:numPr>
              <w:rPr>
                <w:szCs w:val="28"/>
              </w:rPr>
            </w:pPr>
            <w:r w:rsidRPr="001450EC">
              <w:rPr>
                <w:szCs w:val="28"/>
              </w:rPr>
              <w:t>Разъем микрофона</w:t>
            </w:r>
          </w:p>
          <w:p w14:paraId="4A63FE58" w14:textId="1925ACEE" w:rsidR="00F6286F" w:rsidRPr="001450EC" w:rsidRDefault="00DD3ADA" w:rsidP="001D2766">
            <w:pPr>
              <w:pStyle w:val="a3"/>
              <w:numPr>
                <w:ilvl w:val="0"/>
                <w:numId w:val="9"/>
              </w:numPr>
              <w:rPr>
                <w:szCs w:val="28"/>
              </w:rPr>
            </w:pPr>
            <w:proofErr w:type="spellStart"/>
            <w:r w:rsidRPr="001450EC">
              <w:rPr>
                <w:szCs w:val="28"/>
              </w:rPr>
              <w:t>DisplayPort</w:t>
            </w:r>
            <w:proofErr w:type="spellEnd"/>
            <w:r w:rsidRPr="001450EC">
              <w:rPr>
                <w:szCs w:val="28"/>
              </w:rPr>
              <w:t xml:space="preserve"> </w:t>
            </w:r>
          </w:p>
        </w:tc>
      </w:tr>
      <w:tr w:rsidR="0040514E" w:rsidRPr="00B967D8" w14:paraId="6D6C9696" w14:textId="77777777" w:rsidTr="00F6286F">
        <w:tc>
          <w:tcPr>
            <w:tcW w:w="3227" w:type="dxa"/>
          </w:tcPr>
          <w:p w14:paraId="0B92A5CF" w14:textId="4489E602" w:rsidR="0040514E" w:rsidRPr="00F6286F" w:rsidRDefault="00F6286F" w:rsidP="009E108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Порт локальной сети</w:t>
            </w:r>
          </w:p>
        </w:tc>
        <w:tc>
          <w:tcPr>
            <w:tcW w:w="6237" w:type="dxa"/>
          </w:tcPr>
          <w:p w14:paraId="13EFB12C" w14:textId="77777777" w:rsidR="0040514E" w:rsidRPr="00F6286F" w:rsidRDefault="00F6286F" w:rsidP="00931FD0">
            <w:pPr>
              <w:ind w:firstLine="360"/>
              <w:rPr>
                <w:szCs w:val="28"/>
                <w:lang w:val="en-US"/>
              </w:rPr>
            </w:pPr>
            <w:r w:rsidRPr="00F6286F">
              <w:rPr>
                <w:szCs w:val="28"/>
              </w:rPr>
              <w:t>Адаптер</w:t>
            </w:r>
            <w:r w:rsidRPr="00F6286F">
              <w:rPr>
                <w:szCs w:val="28"/>
                <w:lang w:val="en-US"/>
              </w:rPr>
              <w:t xml:space="preserve"> 10/100/1000 Base-T Gigabit Ethernet</w:t>
            </w:r>
          </w:p>
        </w:tc>
      </w:tr>
      <w:tr w:rsidR="00F6286F" w:rsidRPr="00F6286F" w14:paraId="59822F7A" w14:textId="77777777" w:rsidTr="00F6286F">
        <w:tc>
          <w:tcPr>
            <w:tcW w:w="3227" w:type="dxa"/>
          </w:tcPr>
          <w:p w14:paraId="79D9DBC5" w14:textId="77777777" w:rsidR="00F6286F" w:rsidRDefault="00F6286F" w:rsidP="009E108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Поддержка мониторов</w:t>
            </w:r>
          </w:p>
        </w:tc>
        <w:tc>
          <w:tcPr>
            <w:tcW w:w="6237" w:type="dxa"/>
          </w:tcPr>
          <w:p w14:paraId="35D10855" w14:textId="77777777" w:rsidR="00F6286F" w:rsidRDefault="00F6286F" w:rsidP="00C12D24">
            <w:pPr>
              <w:ind w:firstLine="0"/>
              <w:rPr>
                <w:szCs w:val="28"/>
              </w:rPr>
            </w:pPr>
            <w:r w:rsidRPr="00F6286F">
              <w:rPr>
                <w:szCs w:val="28"/>
              </w:rPr>
              <w:t>Поддержка мониторов по стандарту VESA с интерфейсом обмена данными DDC для автоматической настройки разрешения и частоты обновления экрана</w:t>
            </w:r>
          </w:p>
          <w:p w14:paraId="2F3970C8" w14:textId="77777777" w:rsidR="00F6286F" w:rsidRDefault="00F6286F" w:rsidP="00C12D24">
            <w:pPr>
              <w:ind w:firstLine="0"/>
              <w:rPr>
                <w:szCs w:val="28"/>
              </w:rPr>
            </w:pPr>
            <w:r w:rsidRPr="00F6286F">
              <w:rPr>
                <w:szCs w:val="28"/>
              </w:rPr>
              <w:t xml:space="preserve">Порт </w:t>
            </w:r>
            <w:proofErr w:type="spellStart"/>
            <w:r w:rsidRPr="00F6286F">
              <w:rPr>
                <w:szCs w:val="28"/>
              </w:rPr>
              <w:t>DisplayPort</w:t>
            </w:r>
            <w:proofErr w:type="spellEnd"/>
            <w:r w:rsidRPr="00F6286F">
              <w:rPr>
                <w:szCs w:val="28"/>
              </w:rPr>
              <w:t>: разрешение 2560 x 1600, 32 бит на пиксел</w:t>
            </w:r>
          </w:p>
          <w:p w14:paraId="49A88292" w14:textId="77777777" w:rsidR="00F6286F" w:rsidRDefault="00F6286F" w:rsidP="00C12D24">
            <w:pPr>
              <w:ind w:firstLine="0"/>
              <w:rPr>
                <w:szCs w:val="28"/>
              </w:rPr>
            </w:pPr>
            <w:r w:rsidRPr="00F6286F">
              <w:rPr>
                <w:szCs w:val="28"/>
              </w:rPr>
              <w:t>Порт DVI-I: разрешение 1920 x 1200, 32 бит на пиксел</w:t>
            </w:r>
          </w:p>
          <w:p w14:paraId="60A5F3AD" w14:textId="77777777" w:rsidR="00F6286F" w:rsidRPr="00F6286F" w:rsidRDefault="00F6286F" w:rsidP="00C12D24">
            <w:pPr>
              <w:ind w:firstLine="0"/>
              <w:rPr>
                <w:szCs w:val="28"/>
              </w:rPr>
            </w:pPr>
            <w:r w:rsidRPr="00F6286F">
              <w:rPr>
                <w:szCs w:val="28"/>
              </w:rPr>
              <w:t>Два дисплея: 1920 x 1200, 32 бит на пиксел</w:t>
            </w:r>
          </w:p>
        </w:tc>
      </w:tr>
      <w:tr w:rsidR="00F6286F" w:rsidRPr="00F6286F" w14:paraId="425EB6CD" w14:textId="77777777" w:rsidTr="00F6286F">
        <w:tc>
          <w:tcPr>
            <w:tcW w:w="3227" w:type="dxa"/>
          </w:tcPr>
          <w:p w14:paraId="72645048" w14:textId="5F8405BA" w:rsidR="00F6286F" w:rsidRDefault="009E1080" w:rsidP="009E108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Чипсет</w:t>
            </w:r>
          </w:p>
        </w:tc>
        <w:tc>
          <w:tcPr>
            <w:tcW w:w="6237" w:type="dxa"/>
          </w:tcPr>
          <w:p w14:paraId="07EA4B7D" w14:textId="54821E68" w:rsidR="00F6286F" w:rsidRPr="00F6286F" w:rsidRDefault="009E1080" w:rsidP="009E1080">
            <w:pPr>
              <w:ind w:firstLine="0"/>
              <w:rPr>
                <w:szCs w:val="28"/>
              </w:rPr>
            </w:pPr>
            <w:r w:rsidRPr="009E1080">
              <w:rPr>
                <w:szCs w:val="28"/>
              </w:rPr>
              <w:t>H81</w:t>
            </w:r>
          </w:p>
        </w:tc>
      </w:tr>
      <w:tr w:rsidR="00F6286F" w:rsidRPr="00F6286F" w14:paraId="1872412A" w14:textId="77777777" w:rsidTr="00F6286F">
        <w:tc>
          <w:tcPr>
            <w:tcW w:w="3227" w:type="dxa"/>
          </w:tcPr>
          <w:p w14:paraId="4697BFBF" w14:textId="77777777" w:rsidR="00F6286F" w:rsidRDefault="00F6286F" w:rsidP="009E108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Размеры (мм) не более</w:t>
            </w:r>
          </w:p>
        </w:tc>
        <w:tc>
          <w:tcPr>
            <w:tcW w:w="6237" w:type="dxa"/>
          </w:tcPr>
          <w:p w14:paraId="46A3E418" w14:textId="3005D5C0" w:rsidR="00F6286F" w:rsidRPr="00F6286F" w:rsidRDefault="009E1080" w:rsidP="009E1080">
            <w:pPr>
              <w:ind w:firstLine="0"/>
              <w:rPr>
                <w:szCs w:val="28"/>
                <w:lang w:val="en-US"/>
              </w:rPr>
            </w:pPr>
            <w:r w:rsidRPr="009E1080">
              <w:rPr>
                <w:szCs w:val="28"/>
                <w:lang w:val="en-US"/>
              </w:rPr>
              <w:t>179 x 182 x 34.5mm</w:t>
            </w:r>
          </w:p>
        </w:tc>
      </w:tr>
      <w:tr w:rsidR="00F6286F" w:rsidRPr="00F6286F" w14:paraId="3429BFBF" w14:textId="77777777" w:rsidTr="00F6286F">
        <w:tc>
          <w:tcPr>
            <w:tcW w:w="3227" w:type="dxa"/>
          </w:tcPr>
          <w:p w14:paraId="723AB6EE" w14:textId="4B7320E8" w:rsidR="00F6286F" w:rsidRPr="009E1080" w:rsidRDefault="009E1080" w:rsidP="009E108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Централизованное управление</w:t>
            </w:r>
          </w:p>
        </w:tc>
        <w:tc>
          <w:tcPr>
            <w:tcW w:w="6237" w:type="dxa"/>
          </w:tcPr>
          <w:p w14:paraId="28A9BD6C" w14:textId="77777777" w:rsidR="009E1080" w:rsidRDefault="009E1080" w:rsidP="009E108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Наличие ПО централизованного управления индивидуальными клиентами или группой устройств по ЛВС. ПО должно позволять:</w:t>
            </w:r>
          </w:p>
          <w:p w14:paraId="00DDC153" w14:textId="77777777" w:rsidR="009E1080" w:rsidRDefault="009E1080" w:rsidP="009E108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 Устанавливать новое ПО, обновления и исправления.</w:t>
            </w:r>
          </w:p>
          <w:p w14:paraId="13F827D1" w14:textId="77777777" w:rsidR="009E1080" w:rsidRDefault="009E1080" w:rsidP="009E108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 Создавать профили пользователя</w:t>
            </w:r>
          </w:p>
          <w:p w14:paraId="0276232F" w14:textId="77777777" w:rsidR="009E1080" w:rsidRDefault="009E1080" w:rsidP="009E108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 Управлять настройками терминала</w:t>
            </w:r>
          </w:p>
          <w:p w14:paraId="5821FB86" w14:textId="77777777" w:rsidR="009E1080" w:rsidRDefault="009E1080" w:rsidP="009E108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 Сохранять и восстанавливать образ ОС</w:t>
            </w:r>
          </w:p>
          <w:p w14:paraId="05EEC5DF" w14:textId="1CAA31E5" w:rsidR="009E1080" w:rsidRPr="00F6286F" w:rsidRDefault="009E1080" w:rsidP="009E108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1E38C2">
              <w:rPr>
                <w:szCs w:val="28"/>
              </w:rPr>
              <w:t>Собирать инвентарные сведения</w:t>
            </w:r>
          </w:p>
        </w:tc>
      </w:tr>
    </w:tbl>
    <w:p w14:paraId="2777EE6D" w14:textId="09306FEF" w:rsidR="00AF2C31" w:rsidRPr="00F6286F" w:rsidRDefault="00AF2C31" w:rsidP="00931FD0">
      <w:pPr>
        <w:ind w:firstLine="360"/>
        <w:rPr>
          <w:szCs w:val="28"/>
        </w:rPr>
      </w:pPr>
    </w:p>
    <w:p w14:paraId="3F029CF9" w14:textId="77777777" w:rsidR="009774C5" w:rsidRDefault="009774C5" w:rsidP="00931FD0">
      <w:pPr>
        <w:ind w:firstLine="360"/>
        <w:rPr>
          <w:szCs w:val="28"/>
        </w:rPr>
      </w:pPr>
      <w:r>
        <w:rPr>
          <w:szCs w:val="28"/>
        </w:rPr>
        <w:t>Тонкий клиент должен комплектоваться:</w:t>
      </w:r>
    </w:p>
    <w:p w14:paraId="624CC579" w14:textId="77777777" w:rsidR="009774C5" w:rsidRDefault="009774C5" w:rsidP="00931FD0">
      <w:pPr>
        <w:ind w:firstLine="360"/>
        <w:rPr>
          <w:szCs w:val="28"/>
        </w:rPr>
      </w:pPr>
    </w:p>
    <w:p w14:paraId="0757D21A" w14:textId="77777777" w:rsidR="00205464" w:rsidRPr="00205464" w:rsidRDefault="00AF599D" w:rsidP="001D2766">
      <w:pPr>
        <w:pStyle w:val="a3"/>
        <w:numPr>
          <w:ilvl w:val="0"/>
          <w:numId w:val="14"/>
        </w:numPr>
        <w:rPr>
          <w:szCs w:val="28"/>
        </w:rPr>
      </w:pPr>
      <w:r w:rsidRPr="00205464">
        <w:rPr>
          <w:szCs w:val="28"/>
        </w:rPr>
        <w:t>Проводной клавиатурой со встроенным считывателем смарт-карт.</w:t>
      </w:r>
      <w:r w:rsidR="00EB297C" w:rsidRPr="00205464">
        <w:rPr>
          <w:szCs w:val="28"/>
        </w:rPr>
        <w:t xml:space="preserve"> Поддержка смарт-карт стандартов </w:t>
      </w:r>
      <w:r w:rsidR="00EB297C" w:rsidRPr="00205464">
        <w:rPr>
          <w:szCs w:val="28"/>
          <w:lang w:val="en-US"/>
        </w:rPr>
        <w:t>ISO</w:t>
      </w:r>
      <w:r w:rsidR="00EB297C" w:rsidRPr="00EE37FA">
        <w:rPr>
          <w:szCs w:val="28"/>
        </w:rPr>
        <w:t xml:space="preserve"> 7816-1,2,3,4 </w:t>
      </w:r>
      <w:r w:rsidR="00EB297C" w:rsidRPr="00205464">
        <w:rPr>
          <w:szCs w:val="28"/>
        </w:rPr>
        <w:t>и смарт-карт с чипами (</w:t>
      </w:r>
      <w:r w:rsidR="00EB297C" w:rsidRPr="00205464">
        <w:rPr>
          <w:szCs w:val="28"/>
          <w:lang w:val="en-US"/>
        </w:rPr>
        <w:t>T</w:t>
      </w:r>
      <w:r w:rsidR="00EB297C" w:rsidRPr="00EE37FA">
        <w:rPr>
          <w:szCs w:val="28"/>
        </w:rPr>
        <w:t xml:space="preserve">=0, </w:t>
      </w:r>
      <w:r w:rsidR="00EB297C" w:rsidRPr="00205464">
        <w:rPr>
          <w:szCs w:val="28"/>
          <w:lang w:val="en-US"/>
        </w:rPr>
        <w:t>T</w:t>
      </w:r>
      <w:r w:rsidR="00EB297C" w:rsidRPr="00EE37FA">
        <w:rPr>
          <w:szCs w:val="28"/>
        </w:rPr>
        <w:t>=1).</w:t>
      </w:r>
    </w:p>
    <w:p w14:paraId="3640A05A" w14:textId="4F23EF95" w:rsidR="009774C5" w:rsidRPr="00205464" w:rsidRDefault="00FB7F3C" w:rsidP="001D2766">
      <w:pPr>
        <w:pStyle w:val="a3"/>
        <w:numPr>
          <w:ilvl w:val="0"/>
          <w:numId w:val="14"/>
        </w:numPr>
        <w:rPr>
          <w:szCs w:val="28"/>
        </w:rPr>
      </w:pPr>
      <w:r w:rsidRPr="00205464">
        <w:rPr>
          <w:szCs w:val="28"/>
        </w:rPr>
        <w:t>Б</w:t>
      </w:r>
      <w:r w:rsidR="00A8386F" w:rsidRPr="00205464">
        <w:rPr>
          <w:szCs w:val="28"/>
        </w:rPr>
        <w:t>еспроводной мышью</w:t>
      </w:r>
      <w:r w:rsidR="00A8386F" w:rsidRPr="00205464">
        <w:rPr>
          <w:szCs w:val="28"/>
          <w:lang w:val="en-US"/>
        </w:rPr>
        <w:t>;</w:t>
      </w:r>
      <w:r w:rsidR="009774C5" w:rsidRPr="00205464">
        <w:rPr>
          <w:szCs w:val="28"/>
        </w:rPr>
        <w:t xml:space="preserve"> </w:t>
      </w:r>
    </w:p>
    <w:p w14:paraId="68547E06" w14:textId="1A753EB8" w:rsidR="009774C5" w:rsidRPr="00205464" w:rsidRDefault="00FB7F3C" w:rsidP="001D2766">
      <w:pPr>
        <w:pStyle w:val="a3"/>
        <w:numPr>
          <w:ilvl w:val="0"/>
          <w:numId w:val="14"/>
        </w:numPr>
        <w:rPr>
          <w:szCs w:val="28"/>
        </w:rPr>
      </w:pPr>
      <w:r w:rsidRPr="00205464">
        <w:rPr>
          <w:szCs w:val="28"/>
        </w:rPr>
        <w:t>П</w:t>
      </w:r>
      <w:r w:rsidR="009774C5" w:rsidRPr="00205464">
        <w:rPr>
          <w:szCs w:val="28"/>
        </w:rPr>
        <w:t>роводной гарнитурой</w:t>
      </w:r>
      <w:r w:rsidR="00B27248">
        <w:rPr>
          <w:szCs w:val="28"/>
        </w:rPr>
        <w:t xml:space="preserve"> с интерфейсом </w:t>
      </w:r>
      <w:r w:rsidR="00B27248">
        <w:rPr>
          <w:szCs w:val="28"/>
          <w:lang w:val="en-US"/>
        </w:rPr>
        <w:t>USB</w:t>
      </w:r>
      <w:r w:rsidR="00A8386F" w:rsidRPr="007F7224">
        <w:rPr>
          <w:szCs w:val="28"/>
        </w:rPr>
        <w:t>;</w:t>
      </w:r>
    </w:p>
    <w:p w14:paraId="0C73AA83" w14:textId="141394E6" w:rsidR="009774C5" w:rsidRPr="00205464" w:rsidRDefault="00FB7F3C" w:rsidP="001D2766">
      <w:pPr>
        <w:pStyle w:val="a3"/>
        <w:numPr>
          <w:ilvl w:val="0"/>
          <w:numId w:val="14"/>
        </w:numPr>
        <w:rPr>
          <w:szCs w:val="28"/>
        </w:rPr>
      </w:pPr>
      <w:r w:rsidRPr="00205464">
        <w:rPr>
          <w:szCs w:val="28"/>
        </w:rPr>
        <w:t>В</w:t>
      </w:r>
      <w:r w:rsidR="009774C5" w:rsidRPr="00205464">
        <w:rPr>
          <w:szCs w:val="28"/>
        </w:rPr>
        <w:t xml:space="preserve">еб-камерой с  </w:t>
      </w:r>
      <w:r w:rsidR="009774C5" w:rsidRPr="00205464">
        <w:rPr>
          <w:szCs w:val="28"/>
          <w:lang w:val="en-US"/>
        </w:rPr>
        <w:t>USB</w:t>
      </w:r>
      <w:r w:rsidR="009774C5" w:rsidRPr="00205464">
        <w:rPr>
          <w:szCs w:val="28"/>
        </w:rPr>
        <w:t>-подключением формата  HD</w:t>
      </w:r>
      <w:r w:rsidR="00863F18">
        <w:rPr>
          <w:szCs w:val="28"/>
        </w:rPr>
        <w:t xml:space="preserve"> – оснащается только 20 рабочих мест.</w:t>
      </w:r>
    </w:p>
    <w:p w14:paraId="1963C6E8" w14:textId="77777777" w:rsidR="003B14F4" w:rsidRDefault="003B14F4" w:rsidP="003B14F4">
      <w:pPr>
        <w:pStyle w:val="a3"/>
        <w:ind w:left="360" w:firstLine="0"/>
        <w:rPr>
          <w:szCs w:val="28"/>
        </w:rPr>
      </w:pPr>
    </w:p>
    <w:p w14:paraId="069D0B58" w14:textId="77777777" w:rsidR="003B14F4" w:rsidRDefault="003B14F4" w:rsidP="003B14F4">
      <w:pPr>
        <w:pStyle w:val="a3"/>
        <w:ind w:firstLine="0"/>
        <w:rPr>
          <w:b/>
        </w:rPr>
      </w:pPr>
    </w:p>
    <w:p w14:paraId="4D6E5472" w14:textId="4385669F" w:rsidR="00E5350E" w:rsidRDefault="00E5350E" w:rsidP="00931FD0">
      <w:pPr>
        <w:ind w:firstLine="360"/>
      </w:pPr>
      <w:r>
        <w:t xml:space="preserve">Количество рабочих мест – </w:t>
      </w:r>
      <w:r w:rsidR="00A8696C">
        <w:t>6</w:t>
      </w:r>
      <w:r>
        <w:t xml:space="preserve">0 </w:t>
      </w:r>
      <w:r w:rsidR="00486182">
        <w:t>шт</w:t>
      </w:r>
      <w:r>
        <w:t>.</w:t>
      </w:r>
    </w:p>
    <w:p w14:paraId="1CAA707C" w14:textId="77777777" w:rsidR="00E5350E" w:rsidRDefault="00E5350E" w:rsidP="00931FD0">
      <w:pPr>
        <w:ind w:firstLine="360"/>
      </w:pPr>
    </w:p>
    <w:p w14:paraId="50CEBDFA" w14:textId="095F8EA2" w:rsidR="00705212" w:rsidRPr="00705212" w:rsidRDefault="00705212" w:rsidP="00705212">
      <w:pPr>
        <w:ind w:left="709" w:firstLine="0"/>
        <w:rPr>
          <w:b/>
        </w:rPr>
      </w:pPr>
      <w:r w:rsidRPr="00705212">
        <w:rPr>
          <w:b/>
        </w:rPr>
        <w:t>Безопасность</w:t>
      </w:r>
    </w:p>
    <w:p w14:paraId="265AEDBF" w14:textId="77777777" w:rsidR="00705212" w:rsidRDefault="00705212" w:rsidP="00931FD0">
      <w:pPr>
        <w:ind w:firstLine="360"/>
      </w:pPr>
    </w:p>
    <w:p w14:paraId="51A9FB12" w14:textId="77777777" w:rsidR="009774C5" w:rsidRPr="009774C5" w:rsidRDefault="009774C5" w:rsidP="00931FD0">
      <w:pPr>
        <w:ind w:firstLine="360"/>
      </w:pPr>
      <w:r>
        <w:t xml:space="preserve">Для обеспечения доступа к виртуальным машинам должны использоваться смарт-карты, комбинированные с чипом  </w:t>
      </w:r>
      <w:r>
        <w:rPr>
          <w:lang w:val="en-US"/>
        </w:rPr>
        <w:t>RFID</w:t>
      </w:r>
      <w:r>
        <w:t>. Это необходимо для использования тех же карт в системе контроля и управления доступом (СКУД) заказчика.</w:t>
      </w:r>
    </w:p>
    <w:p w14:paraId="0111B9F5" w14:textId="007B13CA" w:rsidR="009774C5" w:rsidRDefault="00E5350E" w:rsidP="00931FD0">
      <w:pPr>
        <w:ind w:firstLine="360"/>
      </w:pPr>
      <w:r>
        <w:t>Количество поставляемых смарт-карт</w:t>
      </w:r>
      <w:r w:rsidR="009C7D08">
        <w:t xml:space="preserve"> </w:t>
      </w:r>
      <w:r>
        <w:t xml:space="preserve">– </w:t>
      </w:r>
      <w:r w:rsidR="009C7D08">
        <w:t>2</w:t>
      </w:r>
      <w:r w:rsidR="007012CC">
        <w:t>00</w:t>
      </w:r>
      <w:r>
        <w:t xml:space="preserve"> </w:t>
      </w:r>
      <w:r w:rsidR="00486182">
        <w:t>шт</w:t>
      </w:r>
      <w:r>
        <w:t>.</w:t>
      </w:r>
    </w:p>
    <w:p w14:paraId="768C53EA" w14:textId="21916068" w:rsidR="001D2DB1" w:rsidRDefault="001D2DB1">
      <w:pPr>
        <w:ind w:firstLine="0"/>
        <w:jc w:val="left"/>
        <w:rPr>
          <w:b/>
        </w:rPr>
      </w:pPr>
    </w:p>
    <w:p w14:paraId="473C6D1D" w14:textId="14B172C3" w:rsidR="00DF1728" w:rsidRPr="00EE4BF6" w:rsidRDefault="00FD2192" w:rsidP="00931FD0">
      <w:pPr>
        <w:ind w:firstLine="360"/>
        <w:rPr>
          <w:rFonts w:eastAsia="Batang"/>
        </w:rPr>
      </w:pPr>
      <w:r>
        <w:rPr>
          <w:b/>
        </w:rPr>
        <w:t>Отображение информации</w:t>
      </w:r>
    </w:p>
    <w:p w14:paraId="7432C424" w14:textId="77777777" w:rsidR="00867EF0" w:rsidRDefault="00867EF0" w:rsidP="00931FD0">
      <w:pPr>
        <w:ind w:firstLine="360"/>
        <w:rPr>
          <w:szCs w:val="28"/>
        </w:rPr>
      </w:pPr>
    </w:p>
    <w:p w14:paraId="5A9B9010" w14:textId="20E2060A" w:rsidR="00DF1728" w:rsidRDefault="00692DDA" w:rsidP="00931FD0">
      <w:pPr>
        <w:ind w:firstLine="360"/>
        <w:rPr>
          <w:szCs w:val="28"/>
        </w:rPr>
      </w:pPr>
      <w:r>
        <w:rPr>
          <w:szCs w:val="28"/>
        </w:rPr>
        <w:t xml:space="preserve">Для отображения информации виртуальной машины необходимо оснастить рабочие места мониторам с разрешением </w:t>
      </w:r>
      <w:r w:rsidR="00867EF0">
        <w:rPr>
          <w:szCs w:val="28"/>
        </w:rPr>
        <w:t xml:space="preserve">1920х1080, размер рабочей площади должен быть не менее </w:t>
      </w:r>
      <w:r w:rsidRPr="00692DDA">
        <w:rPr>
          <w:szCs w:val="28"/>
        </w:rPr>
        <w:t>2</w:t>
      </w:r>
      <w:r w:rsidR="009133E1">
        <w:rPr>
          <w:szCs w:val="28"/>
        </w:rPr>
        <w:t>8</w:t>
      </w:r>
      <w:r w:rsidRPr="00692DDA">
        <w:rPr>
          <w:szCs w:val="28"/>
        </w:rPr>
        <w:t xml:space="preserve">”.  </w:t>
      </w:r>
    </w:p>
    <w:p w14:paraId="1CF2A0BD" w14:textId="77777777" w:rsidR="00692DDA" w:rsidRDefault="00692DDA" w:rsidP="00931FD0">
      <w:pPr>
        <w:ind w:firstLine="360"/>
        <w:rPr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7"/>
        <w:gridCol w:w="5387"/>
      </w:tblGrid>
      <w:tr w:rsidR="00E5350E" w:rsidRPr="0040514E" w14:paraId="4BA4F111" w14:textId="77777777" w:rsidTr="00BA3929">
        <w:tc>
          <w:tcPr>
            <w:tcW w:w="9464" w:type="dxa"/>
            <w:gridSpan w:val="2"/>
            <w:shd w:val="clear" w:color="auto" w:fill="A6A6A6" w:themeFill="background1" w:themeFillShade="A6"/>
          </w:tcPr>
          <w:p w14:paraId="230D2DDB" w14:textId="77777777" w:rsidR="00E5350E" w:rsidRPr="0040514E" w:rsidRDefault="00E5350E" w:rsidP="00931FD0">
            <w:pPr>
              <w:ind w:firstLine="360"/>
              <w:rPr>
                <w:szCs w:val="28"/>
              </w:rPr>
            </w:pPr>
            <w:r>
              <w:rPr>
                <w:szCs w:val="28"/>
              </w:rPr>
              <w:t>Характеристики монитора для рабочего места</w:t>
            </w:r>
          </w:p>
        </w:tc>
      </w:tr>
      <w:tr w:rsidR="00E5350E" w14:paraId="50FF2D47" w14:textId="77777777" w:rsidTr="005F3483">
        <w:tc>
          <w:tcPr>
            <w:tcW w:w="4077" w:type="dxa"/>
            <w:shd w:val="clear" w:color="auto" w:fill="F2F2F2" w:themeFill="background1" w:themeFillShade="F2"/>
          </w:tcPr>
          <w:p w14:paraId="11C0F019" w14:textId="77777777" w:rsidR="00E5350E" w:rsidRPr="00C111E5" w:rsidRDefault="00E5350E" w:rsidP="00931FD0">
            <w:pPr>
              <w:ind w:firstLine="360"/>
              <w:rPr>
                <w:szCs w:val="28"/>
              </w:rPr>
            </w:pPr>
            <w:r>
              <w:rPr>
                <w:szCs w:val="28"/>
              </w:rPr>
              <w:t>Характеристика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31C7972B" w14:textId="77777777" w:rsidR="00E5350E" w:rsidRDefault="00E5350E" w:rsidP="00931FD0">
            <w:pPr>
              <w:ind w:firstLine="360"/>
              <w:rPr>
                <w:szCs w:val="28"/>
              </w:rPr>
            </w:pPr>
            <w:r>
              <w:rPr>
                <w:szCs w:val="28"/>
              </w:rPr>
              <w:t>Описание</w:t>
            </w:r>
          </w:p>
        </w:tc>
      </w:tr>
      <w:tr w:rsidR="00E5350E" w:rsidRPr="00C111E5" w14:paraId="2897AE5C" w14:textId="77777777" w:rsidTr="005F3483">
        <w:tc>
          <w:tcPr>
            <w:tcW w:w="4077" w:type="dxa"/>
          </w:tcPr>
          <w:p w14:paraId="6878E2C5" w14:textId="77777777" w:rsidR="00E5350E" w:rsidRPr="00F30ACF" w:rsidRDefault="005F3483" w:rsidP="00A87636">
            <w:pPr>
              <w:ind w:firstLine="0"/>
              <w:rPr>
                <w:szCs w:val="28"/>
              </w:rPr>
            </w:pPr>
            <w:r w:rsidRPr="005F3483">
              <w:rPr>
                <w:szCs w:val="28"/>
              </w:rPr>
              <w:t>Диагональ</w:t>
            </w:r>
          </w:p>
        </w:tc>
        <w:tc>
          <w:tcPr>
            <w:tcW w:w="5387" w:type="dxa"/>
          </w:tcPr>
          <w:p w14:paraId="00A08194" w14:textId="641D23F6" w:rsidR="00E5350E" w:rsidRPr="00C111E5" w:rsidRDefault="005F3483" w:rsidP="00FD4424">
            <w:pPr>
              <w:ind w:firstLine="0"/>
              <w:rPr>
                <w:szCs w:val="28"/>
              </w:rPr>
            </w:pPr>
            <w:r w:rsidRPr="005F3483">
              <w:rPr>
                <w:szCs w:val="28"/>
              </w:rPr>
              <w:t>2</w:t>
            </w:r>
            <w:r w:rsidR="00A87636">
              <w:rPr>
                <w:szCs w:val="28"/>
              </w:rPr>
              <w:t>8"</w:t>
            </w:r>
          </w:p>
        </w:tc>
      </w:tr>
      <w:tr w:rsidR="00E5350E" w:rsidRPr="00F30ACF" w14:paraId="29653403" w14:textId="77777777" w:rsidTr="005F3483">
        <w:tc>
          <w:tcPr>
            <w:tcW w:w="4077" w:type="dxa"/>
          </w:tcPr>
          <w:p w14:paraId="5E08BD9D" w14:textId="477F397E" w:rsidR="00E5350E" w:rsidRPr="00C111E5" w:rsidRDefault="0072650E" w:rsidP="00A8763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Цветопередача</w:t>
            </w:r>
          </w:p>
        </w:tc>
        <w:tc>
          <w:tcPr>
            <w:tcW w:w="5387" w:type="dxa"/>
          </w:tcPr>
          <w:p w14:paraId="105F0C3D" w14:textId="32F287DA" w:rsidR="00E5350E" w:rsidRPr="00C35F4D" w:rsidRDefault="0072650E" w:rsidP="00FD4424">
            <w:pPr>
              <w:ind w:firstLine="0"/>
              <w:rPr>
                <w:szCs w:val="28"/>
                <w:lang w:val="en-US"/>
              </w:rPr>
            </w:pPr>
            <w:r w:rsidRPr="00C35F4D">
              <w:rPr>
                <w:szCs w:val="28"/>
              </w:rPr>
              <w:t xml:space="preserve">16.7 </w:t>
            </w:r>
            <w:r>
              <w:rPr>
                <w:szCs w:val="28"/>
              </w:rPr>
              <w:t>млн.</w:t>
            </w:r>
            <w:r w:rsidR="00C35F4D">
              <w:rPr>
                <w:szCs w:val="28"/>
              </w:rPr>
              <w:t xml:space="preserve"> цветов</w:t>
            </w:r>
          </w:p>
        </w:tc>
      </w:tr>
      <w:tr w:rsidR="005F3483" w:rsidRPr="00F30ACF" w14:paraId="795526CB" w14:textId="77777777" w:rsidTr="005F3483">
        <w:tc>
          <w:tcPr>
            <w:tcW w:w="4077" w:type="dxa"/>
          </w:tcPr>
          <w:p w14:paraId="2A89253E" w14:textId="77777777" w:rsidR="005F3483" w:rsidRPr="00C111E5" w:rsidRDefault="005F3483" w:rsidP="00A87636">
            <w:pPr>
              <w:ind w:firstLine="0"/>
              <w:rPr>
                <w:szCs w:val="28"/>
              </w:rPr>
            </w:pPr>
            <w:r w:rsidRPr="005F3483">
              <w:rPr>
                <w:szCs w:val="28"/>
              </w:rPr>
              <w:t>Разрешение экрана</w:t>
            </w:r>
          </w:p>
        </w:tc>
        <w:tc>
          <w:tcPr>
            <w:tcW w:w="5387" w:type="dxa"/>
          </w:tcPr>
          <w:p w14:paraId="6A66804E" w14:textId="77777777" w:rsidR="005F3483" w:rsidRPr="00F30ACF" w:rsidRDefault="005F3483" w:rsidP="00FD4424">
            <w:pPr>
              <w:ind w:firstLine="0"/>
              <w:rPr>
                <w:szCs w:val="28"/>
              </w:rPr>
            </w:pPr>
            <w:r w:rsidRPr="005F3483">
              <w:rPr>
                <w:szCs w:val="28"/>
              </w:rPr>
              <w:t>1920 x 1080</w:t>
            </w:r>
          </w:p>
        </w:tc>
      </w:tr>
      <w:tr w:rsidR="00F3755B" w:rsidRPr="00F30ACF" w14:paraId="1E34B687" w14:textId="77777777" w:rsidTr="005F3483">
        <w:tc>
          <w:tcPr>
            <w:tcW w:w="4077" w:type="dxa"/>
          </w:tcPr>
          <w:p w14:paraId="527B7294" w14:textId="674B0A7E" w:rsidR="00F3755B" w:rsidRPr="005F3483" w:rsidRDefault="00F3755B" w:rsidP="00A8763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Соотношение сторон</w:t>
            </w:r>
          </w:p>
        </w:tc>
        <w:tc>
          <w:tcPr>
            <w:tcW w:w="5387" w:type="dxa"/>
          </w:tcPr>
          <w:p w14:paraId="64E77307" w14:textId="44DE7F7B" w:rsidR="00F3755B" w:rsidRPr="00F3755B" w:rsidRDefault="00F3755B" w:rsidP="00A1563E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16:9</w:t>
            </w:r>
          </w:p>
        </w:tc>
      </w:tr>
      <w:tr w:rsidR="005F3483" w:rsidRPr="00F30ACF" w14:paraId="0FC043F0" w14:textId="77777777" w:rsidTr="005F3483">
        <w:tc>
          <w:tcPr>
            <w:tcW w:w="4077" w:type="dxa"/>
          </w:tcPr>
          <w:p w14:paraId="52BE409E" w14:textId="77777777" w:rsidR="005F3483" w:rsidRPr="00C111E5" w:rsidRDefault="005F3483" w:rsidP="00A87636">
            <w:pPr>
              <w:ind w:firstLine="0"/>
              <w:rPr>
                <w:szCs w:val="28"/>
              </w:rPr>
            </w:pPr>
            <w:r w:rsidRPr="005F3483">
              <w:rPr>
                <w:szCs w:val="28"/>
              </w:rPr>
              <w:t>Тип LCD-матрицы</w:t>
            </w:r>
          </w:p>
        </w:tc>
        <w:tc>
          <w:tcPr>
            <w:tcW w:w="5387" w:type="dxa"/>
          </w:tcPr>
          <w:p w14:paraId="67C1C570" w14:textId="3039EC02" w:rsidR="005F3483" w:rsidRPr="00A1563E" w:rsidRDefault="004323AF" w:rsidP="00A1563E">
            <w:pPr>
              <w:ind w:firstLine="0"/>
              <w:rPr>
                <w:szCs w:val="28"/>
                <w:lang w:val="en-US"/>
              </w:rPr>
            </w:pPr>
            <w:r w:rsidRPr="004323AF">
              <w:rPr>
                <w:szCs w:val="28"/>
                <w:lang w:val="en-US"/>
              </w:rPr>
              <w:t>TFT MVA</w:t>
            </w:r>
          </w:p>
        </w:tc>
      </w:tr>
      <w:tr w:rsidR="005F3483" w:rsidRPr="00F30ACF" w14:paraId="6BBD51A4" w14:textId="77777777" w:rsidTr="005F3483">
        <w:tc>
          <w:tcPr>
            <w:tcW w:w="4077" w:type="dxa"/>
          </w:tcPr>
          <w:p w14:paraId="5DFB1764" w14:textId="77777777" w:rsidR="005F3483" w:rsidRPr="00C111E5" w:rsidRDefault="005F3483" w:rsidP="00A87636">
            <w:pPr>
              <w:ind w:firstLine="0"/>
              <w:rPr>
                <w:szCs w:val="28"/>
              </w:rPr>
            </w:pPr>
            <w:r w:rsidRPr="005F3483">
              <w:rPr>
                <w:szCs w:val="28"/>
              </w:rPr>
              <w:t>Под</w:t>
            </w:r>
            <w:r>
              <w:rPr>
                <w:szCs w:val="28"/>
              </w:rPr>
              <w:t xml:space="preserve">светка </w:t>
            </w:r>
            <w:r w:rsidRPr="005F3483">
              <w:rPr>
                <w:szCs w:val="28"/>
              </w:rPr>
              <w:t>LCD-матрицы</w:t>
            </w:r>
          </w:p>
        </w:tc>
        <w:tc>
          <w:tcPr>
            <w:tcW w:w="5387" w:type="dxa"/>
          </w:tcPr>
          <w:p w14:paraId="04BD42EE" w14:textId="704C2CA9" w:rsidR="005F3483" w:rsidRPr="00F30ACF" w:rsidRDefault="005F3483" w:rsidP="00FD4424">
            <w:pPr>
              <w:ind w:firstLine="0"/>
              <w:rPr>
                <w:szCs w:val="28"/>
              </w:rPr>
            </w:pPr>
            <w:r w:rsidRPr="005F3483">
              <w:rPr>
                <w:szCs w:val="28"/>
              </w:rPr>
              <w:t>Светодиодная (</w:t>
            </w:r>
            <w:r w:rsidR="00793546">
              <w:rPr>
                <w:szCs w:val="28"/>
                <w:lang w:val="en-US"/>
              </w:rPr>
              <w:t>W</w:t>
            </w:r>
            <w:r w:rsidRPr="005F3483">
              <w:rPr>
                <w:szCs w:val="28"/>
              </w:rPr>
              <w:t>LED) подсветка</w:t>
            </w:r>
          </w:p>
        </w:tc>
      </w:tr>
      <w:tr w:rsidR="005F3483" w:rsidRPr="00F30ACF" w14:paraId="22E64073" w14:textId="77777777" w:rsidTr="005F3483">
        <w:tc>
          <w:tcPr>
            <w:tcW w:w="4077" w:type="dxa"/>
          </w:tcPr>
          <w:p w14:paraId="6A10D26B" w14:textId="77777777" w:rsidR="005F3483" w:rsidRPr="00C111E5" w:rsidRDefault="005F3483" w:rsidP="00A87636">
            <w:pPr>
              <w:ind w:firstLine="0"/>
              <w:rPr>
                <w:szCs w:val="28"/>
              </w:rPr>
            </w:pPr>
            <w:r w:rsidRPr="005F3483">
              <w:rPr>
                <w:szCs w:val="28"/>
              </w:rPr>
              <w:t>Яркость матрицы</w:t>
            </w:r>
          </w:p>
        </w:tc>
        <w:tc>
          <w:tcPr>
            <w:tcW w:w="5387" w:type="dxa"/>
          </w:tcPr>
          <w:p w14:paraId="22654A75" w14:textId="194D87CB" w:rsidR="005F3483" w:rsidRPr="00F30ACF" w:rsidRDefault="00FD4424" w:rsidP="00FD4424">
            <w:pPr>
              <w:ind w:firstLine="0"/>
              <w:rPr>
                <w:szCs w:val="28"/>
              </w:rPr>
            </w:pPr>
            <w:r w:rsidRPr="00C35F4D">
              <w:rPr>
                <w:szCs w:val="28"/>
              </w:rPr>
              <w:t>300</w:t>
            </w:r>
            <w:r w:rsidR="005F3483" w:rsidRPr="005F3483">
              <w:rPr>
                <w:szCs w:val="28"/>
              </w:rPr>
              <w:t xml:space="preserve"> кд/м2</w:t>
            </w:r>
          </w:p>
        </w:tc>
      </w:tr>
      <w:tr w:rsidR="005F3483" w:rsidRPr="00F30ACF" w14:paraId="331906DA" w14:textId="77777777" w:rsidTr="005F3483">
        <w:tc>
          <w:tcPr>
            <w:tcW w:w="4077" w:type="dxa"/>
          </w:tcPr>
          <w:p w14:paraId="76433C5D" w14:textId="77777777" w:rsidR="005F3483" w:rsidRPr="00C111E5" w:rsidRDefault="005F3483" w:rsidP="00A87636">
            <w:pPr>
              <w:ind w:firstLine="0"/>
              <w:rPr>
                <w:szCs w:val="28"/>
              </w:rPr>
            </w:pPr>
            <w:r w:rsidRPr="005F3483">
              <w:rPr>
                <w:szCs w:val="28"/>
              </w:rPr>
              <w:t>Контрастность LCD-матрицы</w:t>
            </w:r>
          </w:p>
        </w:tc>
        <w:tc>
          <w:tcPr>
            <w:tcW w:w="5387" w:type="dxa"/>
          </w:tcPr>
          <w:p w14:paraId="0C6FABA8" w14:textId="1C562928" w:rsidR="005F3483" w:rsidRPr="00F30ACF" w:rsidRDefault="00FD4424" w:rsidP="00FD4424">
            <w:pPr>
              <w:ind w:firstLine="0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 w:rsidR="005F3483" w:rsidRPr="005F3483">
              <w:rPr>
                <w:szCs w:val="28"/>
              </w:rPr>
              <w:t>000:1</w:t>
            </w:r>
          </w:p>
        </w:tc>
      </w:tr>
      <w:tr w:rsidR="005F3483" w:rsidRPr="00F30ACF" w14:paraId="50A47D02" w14:textId="77777777" w:rsidTr="005F3483">
        <w:tc>
          <w:tcPr>
            <w:tcW w:w="4077" w:type="dxa"/>
          </w:tcPr>
          <w:p w14:paraId="6228A339" w14:textId="77777777" w:rsidR="005F3483" w:rsidRPr="00C111E5" w:rsidRDefault="005F3483" w:rsidP="00A87636">
            <w:pPr>
              <w:ind w:firstLine="0"/>
              <w:rPr>
                <w:szCs w:val="28"/>
              </w:rPr>
            </w:pPr>
            <w:r w:rsidRPr="005F3483">
              <w:rPr>
                <w:szCs w:val="28"/>
              </w:rPr>
              <w:t>Время отклика</w:t>
            </w:r>
          </w:p>
        </w:tc>
        <w:tc>
          <w:tcPr>
            <w:tcW w:w="5387" w:type="dxa"/>
          </w:tcPr>
          <w:p w14:paraId="4C0AAD3B" w14:textId="09EE151C" w:rsidR="005F3483" w:rsidRPr="00F30ACF" w:rsidRDefault="00C53396" w:rsidP="006306C1">
            <w:pPr>
              <w:ind w:firstLine="0"/>
              <w:rPr>
                <w:szCs w:val="28"/>
              </w:rPr>
            </w:pPr>
            <w:r>
              <w:rPr>
                <w:szCs w:val="28"/>
                <w:lang w:val="en-US"/>
              </w:rPr>
              <w:t>7</w:t>
            </w:r>
            <w:r w:rsidR="005F3483" w:rsidRPr="005F3483">
              <w:rPr>
                <w:szCs w:val="28"/>
              </w:rPr>
              <w:t xml:space="preserve"> </w:t>
            </w:r>
            <w:proofErr w:type="spellStart"/>
            <w:r w:rsidR="005F3483" w:rsidRPr="005F3483">
              <w:rPr>
                <w:szCs w:val="28"/>
              </w:rPr>
              <w:t>мс</w:t>
            </w:r>
            <w:proofErr w:type="spellEnd"/>
          </w:p>
        </w:tc>
      </w:tr>
      <w:tr w:rsidR="005F3483" w:rsidRPr="00F30ACF" w14:paraId="6D592B13" w14:textId="77777777" w:rsidTr="005F3483">
        <w:tc>
          <w:tcPr>
            <w:tcW w:w="4077" w:type="dxa"/>
          </w:tcPr>
          <w:p w14:paraId="515CA7FE" w14:textId="77777777" w:rsidR="005F3483" w:rsidRPr="00C111E5" w:rsidRDefault="005F3483" w:rsidP="00A87636">
            <w:pPr>
              <w:ind w:firstLine="0"/>
              <w:rPr>
                <w:szCs w:val="28"/>
              </w:rPr>
            </w:pPr>
            <w:r w:rsidRPr="005F3483">
              <w:rPr>
                <w:szCs w:val="28"/>
              </w:rPr>
              <w:t>Интерфейс монитора</w:t>
            </w:r>
          </w:p>
        </w:tc>
        <w:tc>
          <w:tcPr>
            <w:tcW w:w="5387" w:type="dxa"/>
          </w:tcPr>
          <w:p w14:paraId="6AA5952F" w14:textId="31C66C15" w:rsidR="005F3483" w:rsidRPr="00F30ACF" w:rsidRDefault="005F3483" w:rsidP="00A87636">
            <w:pPr>
              <w:ind w:firstLine="0"/>
              <w:rPr>
                <w:szCs w:val="28"/>
              </w:rPr>
            </w:pPr>
            <w:proofErr w:type="spellStart"/>
            <w:r w:rsidRPr="005F3483">
              <w:rPr>
                <w:szCs w:val="28"/>
              </w:rPr>
              <w:t>DisplayPort</w:t>
            </w:r>
            <w:proofErr w:type="spellEnd"/>
            <w:r w:rsidRPr="005F3483">
              <w:rPr>
                <w:szCs w:val="28"/>
              </w:rPr>
              <w:t xml:space="preserve">, </w:t>
            </w:r>
            <w:r w:rsidR="00A87636">
              <w:rPr>
                <w:szCs w:val="28"/>
                <w:lang w:val="en-US"/>
              </w:rPr>
              <w:t>HDMI</w:t>
            </w:r>
            <w:r w:rsidRPr="005F3483">
              <w:rPr>
                <w:szCs w:val="28"/>
              </w:rPr>
              <w:t>, VGA (15-пиновый коннектор D-</w:t>
            </w:r>
            <w:proofErr w:type="spellStart"/>
            <w:r w:rsidRPr="005F3483">
              <w:rPr>
                <w:szCs w:val="28"/>
              </w:rPr>
              <w:t>sub</w:t>
            </w:r>
            <w:proofErr w:type="spellEnd"/>
            <w:r w:rsidRPr="005F3483">
              <w:rPr>
                <w:szCs w:val="28"/>
              </w:rPr>
              <w:t>)</w:t>
            </w:r>
          </w:p>
        </w:tc>
      </w:tr>
      <w:tr w:rsidR="006B2312" w:rsidRPr="00F30ACF" w14:paraId="0F4182F2" w14:textId="77777777" w:rsidTr="005F3483">
        <w:tc>
          <w:tcPr>
            <w:tcW w:w="4077" w:type="dxa"/>
          </w:tcPr>
          <w:p w14:paraId="661F927C" w14:textId="77777777" w:rsidR="006B2312" w:rsidRPr="00C111E5" w:rsidRDefault="006B2312" w:rsidP="00A87636">
            <w:pPr>
              <w:ind w:firstLine="0"/>
              <w:rPr>
                <w:szCs w:val="28"/>
              </w:rPr>
            </w:pPr>
            <w:r w:rsidRPr="006B2312">
              <w:rPr>
                <w:szCs w:val="28"/>
              </w:rPr>
              <w:t>Поворот экрана на 90°</w:t>
            </w:r>
          </w:p>
        </w:tc>
        <w:tc>
          <w:tcPr>
            <w:tcW w:w="5387" w:type="dxa"/>
          </w:tcPr>
          <w:p w14:paraId="644391E9" w14:textId="7C9B28DC" w:rsidR="006B2312" w:rsidRPr="00F30ACF" w:rsidRDefault="006B2312" w:rsidP="005A2982">
            <w:pPr>
              <w:ind w:firstLine="0"/>
              <w:rPr>
                <w:szCs w:val="28"/>
              </w:rPr>
            </w:pPr>
            <w:r w:rsidRPr="006B2312">
              <w:rPr>
                <w:szCs w:val="28"/>
              </w:rPr>
              <w:t>Возмож</w:t>
            </w:r>
            <w:r w:rsidR="005A2982">
              <w:rPr>
                <w:szCs w:val="28"/>
              </w:rPr>
              <w:t>ность</w:t>
            </w:r>
            <w:r w:rsidRPr="006B2312">
              <w:rPr>
                <w:szCs w:val="28"/>
              </w:rPr>
              <w:t xml:space="preserve"> поворот</w:t>
            </w:r>
            <w:r w:rsidR="005A2982">
              <w:rPr>
                <w:szCs w:val="28"/>
              </w:rPr>
              <w:t>а</w:t>
            </w:r>
            <w:r w:rsidRPr="006B2312">
              <w:rPr>
                <w:szCs w:val="28"/>
              </w:rPr>
              <w:t xml:space="preserve"> экрана на 90° (из </w:t>
            </w:r>
            <w:proofErr w:type="spellStart"/>
            <w:r w:rsidRPr="006B2312">
              <w:rPr>
                <w:szCs w:val="28"/>
              </w:rPr>
              <w:t>landscape</w:t>
            </w:r>
            <w:proofErr w:type="spellEnd"/>
            <w:r w:rsidRPr="006B2312">
              <w:rPr>
                <w:szCs w:val="28"/>
              </w:rPr>
              <w:t xml:space="preserve"> в </w:t>
            </w:r>
            <w:proofErr w:type="spellStart"/>
            <w:r w:rsidRPr="006B2312">
              <w:rPr>
                <w:szCs w:val="28"/>
              </w:rPr>
              <w:t>portrait</w:t>
            </w:r>
            <w:proofErr w:type="spellEnd"/>
            <w:r w:rsidRPr="006B2312">
              <w:rPr>
                <w:szCs w:val="28"/>
              </w:rPr>
              <w:t xml:space="preserve"> или наоборот)</w:t>
            </w:r>
          </w:p>
        </w:tc>
      </w:tr>
      <w:tr w:rsidR="006B2312" w:rsidRPr="00F30ACF" w14:paraId="1CC65245" w14:textId="77777777" w:rsidTr="005F3483">
        <w:tc>
          <w:tcPr>
            <w:tcW w:w="4077" w:type="dxa"/>
          </w:tcPr>
          <w:p w14:paraId="5F493596" w14:textId="77777777" w:rsidR="006B2312" w:rsidRPr="00C111E5" w:rsidRDefault="006B2312" w:rsidP="00A87636">
            <w:pPr>
              <w:ind w:firstLine="0"/>
              <w:rPr>
                <w:szCs w:val="28"/>
              </w:rPr>
            </w:pPr>
            <w:r w:rsidRPr="006B2312">
              <w:rPr>
                <w:szCs w:val="28"/>
              </w:rPr>
              <w:t>Изменение высоты экрана</w:t>
            </w:r>
          </w:p>
        </w:tc>
        <w:tc>
          <w:tcPr>
            <w:tcW w:w="5387" w:type="dxa"/>
          </w:tcPr>
          <w:p w14:paraId="169993C3" w14:textId="5553B9A5" w:rsidR="006B2312" w:rsidRPr="00F30ACF" w:rsidRDefault="006B2312" w:rsidP="00A21506">
            <w:pPr>
              <w:ind w:firstLine="0"/>
              <w:rPr>
                <w:szCs w:val="28"/>
              </w:rPr>
            </w:pPr>
            <w:r w:rsidRPr="006B2312">
              <w:rPr>
                <w:szCs w:val="28"/>
              </w:rPr>
              <w:t>1</w:t>
            </w:r>
            <w:r w:rsidR="00FD4424">
              <w:rPr>
                <w:szCs w:val="28"/>
                <w:lang w:val="en-US"/>
              </w:rPr>
              <w:t>1</w:t>
            </w:r>
            <w:r w:rsidRPr="006B2312">
              <w:rPr>
                <w:szCs w:val="28"/>
              </w:rPr>
              <w:t>0 мм</w:t>
            </w:r>
          </w:p>
        </w:tc>
      </w:tr>
      <w:tr w:rsidR="006B2312" w:rsidRPr="00F30ACF" w14:paraId="20BAC16C" w14:textId="77777777" w:rsidTr="005F3483">
        <w:tc>
          <w:tcPr>
            <w:tcW w:w="4077" w:type="dxa"/>
          </w:tcPr>
          <w:p w14:paraId="7F4EDDE8" w14:textId="77777777" w:rsidR="006B2312" w:rsidRPr="00C111E5" w:rsidRDefault="006B2312" w:rsidP="00A87636">
            <w:pPr>
              <w:ind w:firstLine="0"/>
              <w:rPr>
                <w:szCs w:val="28"/>
              </w:rPr>
            </w:pPr>
            <w:r w:rsidRPr="006B2312">
              <w:rPr>
                <w:szCs w:val="28"/>
              </w:rPr>
              <w:lastRenderedPageBreak/>
              <w:t>Углы наклона монитора</w:t>
            </w:r>
          </w:p>
        </w:tc>
        <w:tc>
          <w:tcPr>
            <w:tcW w:w="5387" w:type="dxa"/>
          </w:tcPr>
          <w:p w14:paraId="0FA3FA01" w14:textId="3CADF8F5" w:rsidR="006B2312" w:rsidRPr="00F30ACF" w:rsidRDefault="006B2312" w:rsidP="00A21506">
            <w:pPr>
              <w:ind w:firstLine="0"/>
              <w:rPr>
                <w:szCs w:val="28"/>
              </w:rPr>
            </w:pPr>
            <w:r w:rsidRPr="006B2312">
              <w:rPr>
                <w:szCs w:val="28"/>
              </w:rPr>
              <w:t xml:space="preserve">-5° ~ </w:t>
            </w:r>
            <w:r w:rsidR="006306C1">
              <w:rPr>
                <w:szCs w:val="28"/>
                <w:lang w:val="en-US"/>
              </w:rPr>
              <w:t>25</w:t>
            </w:r>
            <w:r w:rsidRPr="006B2312">
              <w:rPr>
                <w:szCs w:val="28"/>
              </w:rPr>
              <w:t>°</w:t>
            </w:r>
          </w:p>
        </w:tc>
      </w:tr>
      <w:tr w:rsidR="007E318D" w:rsidRPr="00F30ACF" w14:paraId="5C592B59" w14:textId="77777777" w:rsidTr="005F3483">
        <w:tc>
          <w:tcPr>
            <w:tcW w:w="4077" w:type="dxa"/>
          </w:tcPr>
          <w:p w14:paraId="3EF28846" w14:textId="63E0E8CB" w:rsidR="007E318D" w:rsidRDefault="007E318D" w:rsidP="00A8763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Выход на наушники</w:t>
            </w:r>
          </w:p>
        </w:tc>
        <w:tc>
          <w:tcPr>
            <w:tcW w:w="5387" w:type="dxa"/>
          </w:tcPr>
          <w:p w14:paraId="7962BF7E" w14:textId="464FB06D" w:rsidR="007E318D" w:rsidRPr="007E318D" w:rsidRDefault="007E318D" w:rsidP="00A2150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3.5мм</w:t>
            </w:r>
          </w:p>
        </w:tc>
      </w:tr>
      <w:tr w:rsidR="007E318D" w:rsidRPr="00F30ACF" w14:paraId="31089EA7" w14:textId="77777777" w:rsidTr="005F3483">
        <w:tc>
          <w:tcPr>
            <w:tcW w:w="4077" w:type="dxa"/>
          </w:tcPr>
          <w:p w14:paraId="5C7DA110" w14:textId="24A2CCCF" w:rsidR="007E318D" w:rsidRPr="007E318D" w:rsidRDefault="007E318D" w:rsidP="00A87636">
            <w:pPr>
              <w:ind w:firstLine="0"/>
              <w:rPr>
                <w:szCs w:val="28"/>
              </w:rPr>
            </w:pPr>
            <w:r>
              <w:rPr>
                <w:szCs w:val="28"/>
                <w:lang w:val="en-US"/>
              </w:rPr>
              <w:t>USB-</w:t>
            </w:r>
            <w:r>
              <w:rPr>
                <w:szCs w:val="28"/>
              </w:rPr>
              <w:t>порты</w:t>
            </w:r>
          </w:p>
        </w:tc>
        <w:tc>
          <w:tcPr>
            <w:tcW w:w="5387" w:type="dxa"/>
          </w:tcPr>
          <w:p w14:paraId="5A98BFF2" w14:textId="4490949D" w:rsidR="007E318D" w:rsidRPr="007E318D" w:rsidRDefault="00A94A98" w:rsidP="00A2150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Не менее </w:t>
            </w:r>
            <w:r w:rsidR="007E318D">
              <w:rPr>
                <w:szCs w:val="28"/>
              </w:rPr>
              <w:t xml:space="preserve">3 </w:t>
            </w:r>
            <w:proofErr w:type="spellStart"/>
            <w:r w:rsidR="00486182">
              <w:rPr>
                <w:szCs w:val="28"/>
              </w:rPr>
              <w:t>шт</w:t>
            </w:r>
            <w:proofErr w:type="spellEnd"/>
            <w:r w:rsidR="007E318D">
              <w:rPr>
                <w:szCs w:val="28"/>
              </w:rPr>
              <w:t xml:space="preserve"> </w:t>
            </w:r>
            <w:r w:rsidR="00FC4CAC">
              <w:rPr>
                <w:szCs w:val="28"/>
                <w:lang w:val="en-US"/>
              </w:rPr>
              <w:t xml:space="preserve">USB </w:t>
            </w:r>
            <w:r w:rsidR="007E318D">
              <w:rPr>
                <w:szCs w:val="28"/>
              </w:rPr>
              <w:t>2.0</w:t>
            </w:r>
          </w:p>
        </w:tc>
      </w:tr>
      <w:tr w:rsidR="008953EF" w:rsidRPr="00F30ACF" w14:paraId="3DE95C43" w14:textId="77777777" w:rsidTr="005F3483">
        <w:tc>
          <w:tcPr>
            <w:tcW w:w="4077" w:type="dxa"/>
          </w:tcPr>
          <w:p w14:paraId="364BCF10" w14:textId="3C854DDB" w:rsidR="008953EF" w:rsidRPr="006B2312" w:rsidRDefault="008953EF" w:rsidP="00A8763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Настенное крепление</w:t>
            </w:r>
          </w:p>
        </w:tc>
        <w:tc>
          <w:tcPr>
            <w:tcW w:w="5387" w:type="dxa"/>
          </w:tcPr>
          <w:p w14:paraId="1553762D" w14:textId="247DA462" w:rsidR="008953EF" w:rsidRPr="0069172D" w:rsidRDefault="008953EF" w:rsidP="00A21506">
            <w:pPr>
              <w:ind w:firstLine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VESA 100 x 100 </w:t>
            </w:r>
            <w:r>
              <w:rPr>
                <w:szCs w:val="28"/>
              </w:rPr>
              <w:t>мм</w:t>
            </w:r>
          </w:p>
        </w:tc>
      </w:tr>
      <w:tr w:rsidR="006B2312" w:rsidRPr="00F30ACF" w14:paraId="1BB7ACE1" w14:textId="77777777" w:rsidTr="005F3483">
        <w:tc>
          <w:tcPr>
            <w:tcW w:w="4077" w:type="dxa"/>
          </w:tcPr>
          <w:p w14:paraId="7730647E" w14:textId="77777777" w:rsidR="006B2312" w:rsidRPr="006B2312" w:rsidRDefault="006B2312" w:rsidP="00A87636">
            <w:pPr>
              <w:ind w:firstLine="0"/>
              <w:rPr>
                <w:szCs w:val="28"/>
              </w:rPr>
            </w:pPr>
            <w:r w:rsidRPr="006B2312">
              <w:rPr>
                <w:szCs w:val="28"/>
              </w:rPr>
              <w:t>Блок питания монитора</w:t>
            </w:r>
          </w:p>
        </w:tc>
        <w:tc>
          <w:tcPr>
            <w:tcW w:w="5387" w:type="dxa"/>
          </w:tcPr>
          <w:p w14:paraId="168C341B" w14:textId="77777777" w:rsidR="006B2312" w:rsidRPr="006B2312" w:rsidRDefault="006B2312" w:rsidP="00A21506">
            <w:pPr>
              <w:ind w:firstLine="0"/>
              <w:rPr>
                <w:szCs w:val="28"/>
              </w:rPr>
            </w:pPr>
            <w:r w:rsidRPr="006B2312">
              <w:rPr>
                <w:szCs w:val="28"/>
              </w:rPr>
              <w:t>Встроенный</w:t>
            </w:r>
          </w:p>
        </w:tc>
      </w:tr>
      <w:tr w:rsidR="00A21506" w:rsidRPr="00F30ACF" w14:paraId="17D91510" w14:textId="77777777" w:rsidTr="005F3483">
        <w:tc>
          <w:tcPr>
            <w:tcW w:w="4077" w:type="dxa"/>
          </w:tcPr>
          <w:p w14:paraId="6E8386F0" w14:textId="24587E71" w:rsidR="00A21506" w:rsidRPr="006B2312" w:rsidRDefault="00A21506" w:rsidP="00A8763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Область обзора</w:t>
            </w:r>
          </w:p>
        </w:tc>
        <w:tc>
          <w:tcPr>
            <w:tcW w:w="5387" w:type="dxa"/>
          </w:tcPr>
          <w:p w14:paraId="46DC98A7" w14:textId="4527D663" w:rsidR="00A21506" w:rsidRDefault="00A21506" w:rsidP="00A21506">
            <w:pPr>
              <w:ind w:firstLine="0"/>
              <w:rPr>
                <w:szCs w:val="28"/>
              </w:rPr>
            </w:pPr>
            <w:r w:rsidRPr="00A21506">
              <w:rPr>
                <w:szCs w:val="28"/>
              </w:rPr>
              <w:t>по горизонтали: 178°; по вертикали: 178°</w:t>
            </w:r>
          </w:p>
        </w:tc>
      </w:tr>
      <w:tr w:rsidR="006B2312" w:rsidRPr="00F30ACF" w14:paraId="649A6453" w14:textId="77777777" w:rsidTr="005F3483">
        <w:tc>
          <w:tcPr>
            <w:tcW w:w="4077" w:type="dxa"/>
          </w:tcPr>
          <w:p w14:paraId="2F5B66EC" w14:textId="77777777" w:rsidR="006B2312" w:rsidRDefault="006B2312" w:rsidP="00A87636">
            <w:pPr>
              <w:ind w:firstLine="0"/>
              <w:rPr>
                <w:szCs w:val="28"/>
              </w:rPr>
            </w:pPr>
            <w:r w:rsidRPr="006B2312">
              <w:rPr>
                <w:szCs w:val="28"/>
              </w:rPr>
              <w:t>Потребление энергии</w:t>
            </w:r>
          </w:p>
        </w:tc>
        <w:tc>
          <w:tcPr>
            <w:tcW w:w="5387" w:type="dxa"/>
          </w:tcPr>
          <w:p w14:paraId="6088365C" w14:textId="4E9E4096" w:rsidR="006B2312" w:rsidRPr="006B2312" w:rsidRDefault="00A21506" w:rsidP="00A2150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A21506">
              <w:rPr>
                <w:szCs w:val="28"/>
              </w:rPr>
              <w:t>ри работе: 65 Вт, в режиме ожидания: 1.20 Вт, в спящем режиме: 0.50 Вт</w:t>
            </w:r>
          </w:p>
        </w:tc>
      </w:tr>
      <w:tr w:rsidR="006B2312" w:rsidRPr="00F30ACF" w14:paraId="45E878CE" w14:textId="77777777" w:rsidTr="005F3483">
        <w:tc>
          <w:tcPr>
            <w:tcW w:w="4077" w:type="dxa"/>
          </w:tcPr>
          <w:p w14:paraId="1207BC7E" w14:textId="35D02A0E" w:rsidR="006B2312" w:rsidRPr="006306C1" w:rsidRDefault="006306C1" w:rsidP="00A8763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Видимая область экрана</w:t>
            </w:r>
          </w:p>
        </w:tc>
        <w:tc>
          <w:tcPr>
            <w:tcW w:w="5387" w:type="dxa"/>
          </w:tcPr>
          <w:p w14:paraId="4DD6D64F" w14:textId="7BD41ADB" w:rsidR="006B2312" w:rsidRPr="006306C1" w:rsidRDefault="006306C1" w:rsidP="00BD1C5B">
            <w:pPr>
              <w:ind w:firstLine="0"/>
              <w:rPr>
                <w:szCs w:val="28"/>
                <w:highlight w:val="yellow"/>
              </w:rPr>
            </w:pPr>
            <w:r w:rsidRPr="006306C1">
              <w:rPr>
                <w:szCs w:val="28"/>
              </w:rPr>
              <w:t>620.9</w:t>
            </w:r>
            <w:r w:rsidR="00FE3636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  <w:lang w:val="en-US"/>
              </w:rPr>
              <w:t>x</w:t>
            </w:r>
            <w:r>
              <w:t xml:space="preserve"> </w:t>
            </w:r>
            <w:r w:rsidRPr="006306C1">
              <w:rPr>
                <w:szCs w:val="28"/>
                <w:lang w:val="en-US"/>
              </w:rPr>
              <w:t>341.2</w:t>
            </w:r>
            <w:r>
              <w:rPr>
                <w:szCs w:val="28"/>
              </w:rPr>
              <w:t xml:space="preserve"> мм</w:t>
            </w:r>
          </w:p>
        </w:tc>
      </w:tr>
      <w:tr w:rsidR="006B2312" w:rsidRPr="00F30ACF" w14:paraId="21A82014" w14:textId="77777777" w:rsidTr="005F3483">
        <w:tc>
          <w:tcPr>
            <w:tcW w:w="4077" w:type="dxa"/>
          </w:tcPr>
          <w:p w14:paraId="026F4417" w14:textId="77777777" w:rsidR="006B2312" w:rsidRDefault="006B2312" w:rsidP="00A8763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Вес</w:t>
            </w:r>
          </w:p>
        </w:tc>
        <w:tc>
          <w:tcPr>
            <w:tcW w:w="5387" w:type="dxa"/>
          </w:tcPr>
          <w:p w14:paraId="0193E440" w14:textId="0B22515B" w:rsidR="006B2312" w:rsidRPr="006306C1" w:rsidRDefault="006406FF" w:rsidP="006406FF">
            <w:pPr>
              <w:ind w:firstLine="0"/>
              <w:rPr>
                <w:szCs w:val="28"/>
                <w:highlight w:val="yellow"/>
              </w:rPr>
            </w:pPr>
            <w:r w:rsidRPr="006406FF">
              <w:rPr>
                <w:szCs w:val="28"/>
              </w:rPr>
              <w:t xml:space="preserve">8.11 </w:t>
            </w:r>
            <w:r w:rsidR="006B2312" w:rsidRPr="006406FF">
              <w:rPr>
                <w:szCs w:val="28"/>
              </w:rPr>
              <w:t>кг - с подставкой</w:t>
            </w:r>
          </w:p>
        </w:tc>
      </w:tr>
      <w:tr w:rsidR="00485851" w:rsidRPr="00F30ACF" w14:paraId="212E2889" w14:textId="77777777" w:rsidTr="005F3483">
        <w:tc>
          <w:tcPr>
            <w:tcW w:w="4077" w:type="dxa"/>
          </w:tcPr>
          <w:p w14:paraId="41D9ED3D" w14:textId="32DC9222" w:rsidR="00485851" w:rsidRPr="002E3F44" w:rsidRDefault="00485851" w:rsidP="00A8763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Габариты</w:t>
            </w:r>
            <w:r w:rsidR="002E3F44">
              <w:rPr>
                <w:szCs w:val="28"/>
              </w:rPr>
              <w:t>, Ш</w:t>
            </w:r>
            <w:r w:rsidR="002E3F44">
              <w:rPr>
                <w:szCs w:val="28"/>
                <w:lang w:val="en-US"/>
              </w:rPr>
              <w:t>x</w:t>
            </w:r>
            <w:r w:rsidR="002E3F44">
              <w:rPr>
                <w:szCs w:val="28"/>
              </w:rPr>
              <w:t>В</w:t>
            </w:r>
            <w:r w:rsidR="002E3F44">
              <w:rPr>
                <w:szCs w:val="28"/>
                <w:lang w:val="en-US"/>
              </w:rPr>
              <w:t>x</w:t>
            </w:r>
            <w:r w:rsidR="002E3F44">
              <w:rPr>
                <w:szCs w:val="28"/>
              </w:rPr>
              <w:t>Г</w:t>
            </w:r>
          </w:p>
        </w:tc>
        <w:tc>
          <w:tcPr>
            <w:tcW w:w="5387" w:type="dxa"/>
          </w:tcPr>
          <w:p w14:paraId="606F1965" w14:textId="4F81A6F9" w:rsidR="00485851" w:rsidRPr="0027018D" w:rsidRDefault="00813494" w:rsidP="0027018D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665</w:t>
            </w:r>
            <w:r w:rsidR="0027018D">
              <w:rPr>
                <w:szCs w:val="28"/>
              </w:rPr>
              <w:t>.</w:t>
            </w:r>
            <w:r>
              <w:rPr>
                <w:szCs w:val="28"/>
              </w:rPr>
              <w:t>9</w:t>
            </w:r>
            <w:r>
              <w:rPr>
                <w:szCs w:val="28"/>
                <w:lang w:val="en-US"/>
              </w:rPr>
              <w:t xml:space="preserve"> x </w:t>
            </w:r>
            <w:r w:rsidR="0027018D">
              <w:rPr>
                <w:szCs w:val="28"/>
              </w:rPr>
              <w:t xml:space="preserve">553.25 </w:t>
            </w:r>
            <w:r w:rsidR="0027018D">
              <w:rPr>
                <w:szCs w:val="28"/>
                <w:lang w:val="en-US"/>
              </w:rPr>
              <w:t xml:space="preserve">x 239.95 </w:t>
            </w:r>
            <w:r w:rsidR="0027018D">
              <w:rPr>
                <w:szCs w:val="28"/>
              </w:rPr>
              <w:t>мм</w:t>
            </w:r>
          </w:p>
        </w:tc>
      </w:tr>
      <w:tr w:rsidR="006B2312" w:rsidRPr="00F30ACF" w14:paraId="52F5989C" w14:textId="77777777" w:rsidTr="005F3483">
        <w:tc>
          <w:tcPr>
            <w:tcW w:w="4077" w:type="dxa"/>
          </w:tcPr>
          <w:p w14:paraId="49E36BE9" w14:textId="77777777" w:rsidR="006B2312" w:rsidRDefault="006B2312" w:rsidP="00A87636">
            <w:pPr>
              <w:ind w:firstLine="0"/>
              <w:rPr>
                <w:szCs w:val="28"/>
              </w:rPr>
            </w:pPr>
            <w:r w:rsidRPr="006B2312">
              <w:rPr>
                <w:szCs w:val="28"/>
              </w:rPr>
              <w:t>Рабочая температура</w:t>
            </w:r>
          </w:p>
        </w:tc>
        <w:tc>
          <w:tcPr>
            <w:tcW w:w="5387" w:type="dxa"/>
          </w:tcPr>
          <w:p w14:paraId="34AFAFBC" w14:textId="7FF203E6" w:rsidR="006B2312" w:rsidRPr="006B2312" w:rsidRDefault="009A7C16" w:rsidP="0048585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B2312" w:rsidRPr="006B2312">
              <w:rPr>
                <w:szCs w:val="28"/>
              </w:rPr>
              <w:t xml:space="preserve"> ~ </w:t>
            </w:r>
            <w:r w:rsidR="00FD4424">
              <w:rPr>
                <w:szCs w:val="28"/>
              </w:rPr>
              <w:t>40</w:t>
            </w:r>
            <w:r w:rsidR="006B2312" w:rsidRPr="006B2312">
              <w:rPr>
                <w:szCs w:val="28"/>
              </w:rPr>
              <w:t>°C</w:t>
            </w:r>
          </w:p>
        </w:tc>
      </w:tr>
    </w:tbl>
    <w:p w14:paraId="32EC864B" w14:textId="77777777" w:rsidR="00E5350E" w:rsidRPr="0072650E" w:rsidRDefault="00E5350E" w:rsidP="00931FD0">
      <w:pPr>
        <w:ind w:firstLine="360"/>
        <w:rPr>
          <w:szCs w:val="28"/>
          <w:lang w:val="en-US"/>
        </w:rPr>
      </w:pPr>
    </w:p>
    <w:p w14:paraId="36E8BB1F" w14:textId="5C214A83" w:rsidR="00692DDA" w:rsidRPr="006826CB" w:rsidRDefault="00E5350E" w:rsidP="00931FD0">
      <w:pPr>
        <w:ind w:firstLine="360"/>
        <w:rPr>
          <w:szCs w:val="28"/>
        </w:rPr>
      </w:pPr>
      <w:r>
        <w:rPr>
          <w:szCs w:val="28"/>
        </w:rPr>
        <w:t xml:space="preserve">Количество </w:t>
      </w:r>
      <w:r w:rsidR="006826CB">
        <w:rPr>
          <w:szCs w:val="28"/>
        </w:rPr>
        <w:t xml:space="preserve">поставляемых мониторов – 60 </w:t>
      </w:r>
      <w:r w:rsidR="00486182">
        <w:rPr>
          <w:szCs w:val="28"/>
        </w:rPr>
        <w:t>шт</w:t>
      </w:r>
      <w:r w:rsidR="006826CB">
        <w:rPr>
          <w:szCs w:val="28"/>
        </w:rPr>
        <w:t>.</w:t>
      </w:r>
    </w:p>
    <w:p w14:paraId="7AED85B0" w14:textId="77777777" w:rsidR="00E5350E" w:rsidRDefault="00E5350E" w:rsidP="00931FD0">
      <w:pPr>
        <w:ind w:firstLine="360"/>
        <w:rPr>
          <w:szCs w:val="28"/>
        </w:rPr>
      </w:pPr>
    </w:p>
    <w:p w14:paraId="052E9A11" w14:textId="43C343CA" w:rsidR="00E5350E" w:rsidRDefault="007F7224" w:rsidP="00931FD0">
      <w:pPr>
        <w:ind w:firstLine="360"/>
        <w:rPr>
          <w:szCs w:val="28"/>
        </w:rPr>
      </w:pPr>
      <w:r>
        <w:rPr>
          <w:szCs w:val="28"/>
        </w:rPr>
        <w:t>Монитор должен комплектоваться следующими кабелями:</w:t>
      </w:r>
    </w:p>
    <w:p w14:paraId="253BA7F4" w14:textId="3FD43E5C" w:rsidR="002743BB" w:rsidRPr="002743BB" w:rsidRDefault="002743BB" w:rsidP="002743BB">
      <w:pPr>
        <w:ind w:firstLine="360"/>
        <w:rPr>
          <w:szCs w:val="28"/>
        </w:rPr>
      </w:pPr>
      <w:r>
        <w:rPr>
          <w:szCs w:val="28"/>
        </w:rPr>
        <w:t xml:space="preserve">- Кабель питания с </w:t>
      </w:r>
      <w:proofErr w:type="spellStart"/>
      <w:r>
        <w:rPr>
          <w:szCs w:val="28"/>
        </w:rPr>
        <w:t>евровилкой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  <w:lang w:val="en-US"/>
        </w:rPr>
        <w:t>shuko</w:t>
      </w:r>
      <w:proofErr w:type="spellEnd"/>
      <w:r w:rsidRPr="002743BB">
        <w:rPr>
          <w:szCs w:val="28"/>
        </w:rPr>
        <w:t xml:space="preserve"> </w:t>
      </w:r>
      <w:r>
        <w:rPr>
          <w:szCs w:val="28"/>
          <w:lang w:val="en-US"/>
        </w:rPr>
        <w:t>CEE</w:t>
      </w:r>
      <w:r w:rsidRPr="002743BB">
        <w:rPr>
          <w:szCs w:val="28"/>
        </w:rPr>
        <w:t>7)</w:t>
      </w:r>
    </w:p>
    <w:p w14:paraId="7CA6FE40" w14:textId="54362B85" w:rsidR="002743BB" w:rsidRPr="008668FA" w:rsidRDefault="002743BB" w:rsidP="002743BB">
      <w:pPr>
        <w:ind w:firstLine="360"/>
        <w:rPr>
          <w:szCs w:val="28"/>
        </w:rPr>
      </w:pPr>
      <w:r w:rsidRPr="008668FA">
        <w:rPr>
          <w:szCs w:val="28"/>
        </w:rPr>
        <w:t xml:space="preserve">- </w:t>
      </w:r>
      <w:r>
        <w:rPr>
          <w:szCs w:val="28"/>
          <w:lang w:val="en-US"/>
        </w:rPr>
        <w:t>VGA</w:t>
      </w:r>
      <w:r w:rsidRPr="008668FA">
        <w:rPr>
          <w:szCs w:val="28"/>
        </w:rPr>
        <w:t xml:space="preserve"> </w:t>
      </w:r>
      <w:r>
        <w:rPr>
          <w:szCs w:val="28"/>
        </w:rPr>
        <w:t>кабель</w:t>
      </w:r>
    </w:p>
    <w:p w14:paraId="5FA4E6C6" w14:textId="4BEB2598" w:rsidR="002743BB" w:rsidRPr="008668FA" w:rsidRDefault="002743BB" w:rsidP="002743BB">
      <w:pPr>
        <w:ind w:firstLine="360"/>
        <w:rPr>
          <w:szCs w:val="28"/>
        </w:rPr>
      </w:pPr>
      <w:r w:rsidRPr="008668FA">
        <w:rPr>
          <w:szCs w:val="28"/>
        </w:rPr>
        <w:t xml:space="preserve">- </w:t>
      </w:r>
      <w:r>
        <w:rPr>
          <w:szCs w:val="28"/>
        </w:rPr>
        <w:t>Кабель</w:t>
      </w:r>
      <w:r w:rsidRPr="008668FA">
        <w:rPr>
          <w:szCs w:val="28"/>
        </w:rPr>
        <w:t xml:space="preserve"> </w:t>
      </w:r>
      <w:r>
        <w:rPr>
          <w:szCs w:val="28"/>
          <w:lang w:val="en-US"/>
        </w:rPr>
        <w:t>Display</w:t>
      </w:r>
      <w:r w:rsidRPr="008668FA">
        <w:rPr>
          <w:szCs w:val="28"/>
        </w:rPr>
        <w:t xml:space="preserve"> </w:t>
      </w:r>
      <w:r>
        <w:rPr>
          <w:szCs w:val="28"/>
          <w:lang w:val="en-US"/>
        </w:rPr>
        <w:t>Port</w:t>
      </w:r>
      <w:r w:rsidR="001C1558" w:rsidRPr="008668FA">
        <w:rPr>
          <w:szCs w:val="28"/>
        </w:rPr>
        <w:t xml:space="preserve"> </w:t>
      </w:r>
    </w:p>
    <w:p w14:paraId="23BA7911" w14:textId="1D283CEA" w:rsidR="007F7224" w:rsidRPr="00A94A98" w:rsidRDefault="001C1558" w:rsidP="002743BB">
      <w:pPr>
        <w:ind w:firstLine="360"/>
        <w:rPr>
          <w:szCs w:val="28"/>
        </w:rPr>
      </w:pPr>
      <w:r w:rsidRPr="00A94A98">
        <w:rPr>
          <w:szCs w:val="28"/>
        </w:rPr>
        <w:t xml:space="preserve">- </w:t>
      </w:r>
      <w:r>
        <w:rPr>
          <w:szCs w:val="28"/>
        </w:rPr>
        <w:t>Кабель</w:t>
      </w:r>
      <w:r w:rsidRPr="00A94A98">
        <w:rPr>
          <w:szCs w:val="28"/>
        </w:rPr>
        <w:t xml:space="preserve"> </w:t>
      </w:r>
      <w:r>
        <w:rPr>
          <w:szCs w:val="28"/>
          <w:lang w:val="en-US"/>
        </w:rPr>
        <w:t>USB</w:t>
      </w:r>
      <w:r w:rsidRPr="00A94A98">
        <w:rPr>
          <w:szCs w:val="28"/>
        </w:rPr>
        <w:t xml:space="preserve"> 3.0 </w:t>
      </w:r>
      <w:r>
        <w:rPr>
          <w:szCs w:val="28"/>
        </w:rPr>
        <w:t>тип</w:t>
      </w:r>
      <w:r w:rsidRPr="00A94A98">
        <w:rPr>
          <w:szCs w:val="28"/>
        </w:rPr>
        <w:t xml:space="preserve"> </w:t>
      </w:r>
      <w:r>
        <w:rPr>
          <w:szCs w:val="28"/>
          <w:lang w:val="en-US"/>
        </w:rPr>
        <w:t>A</w:t>
      </w:r>
      <w:r w:rsidRPr="00A94A98">
        <w:rPr>
          <w:szCs w:val="28"/>
        </w:rPr>
        <w:t xml:space="preserve"> </w:t>
      </w:r>
      <w:r>
        <w:rPr>
          <w:szCs w:val="28"/>
        </w:rPr>
        <w:t>на тип</w:t>
      </w:r>
      <w:r w:rsidRPr="00A94A98">
        <w:rPr>
          <w:szCs w:val="28"/>
        </w:rPr>
        <w:t xml:space="preserve"> </w:t>
      </w:r>
      <w:r w:rsidRPr="001C1558">
        <w:rPr>
          <w:szCs w:val="28"/>
          <w:lang w:val="en-US"/>
        </w:rPr>
        <w:t>B</w:t>
      </w:r>
    </w:p>
    <w:p w14:paraId="66D38CA0" w14:textId="1564D526" w:rsidR="0067437F" w:rsidRDefault="0067437F" w:rsidP="00693724">
      <w:pPr>
        <w:pStyle w:val="2"/>
        <w:rPr>
          <w:rStyle w:val="Arial"/>
          <w:rFonts w:ascii="Times New Roman" w:hAnsi="Times New Roman"/>
          <w:bCs w:val="0"/>
          <w:szCs w:val="28"/>
        </w:rPr>
      </w:pPr>
      <w:bookmarkStart w:id="32" w:name="_Toc431460571"/>
      <w:bookmarkStart w:id="33" w:name="_Toc266784830"/>
      <w:bookmarkStart w:id="34" w:name="_Toc307304655"/>
      <w:bookmarkEnd w:id="24"/>
      <w:r>
        <w:rPr>
          <w:rStyle w:val="Arial"/>
          <w:rFonts w:ascii="Times New Roman" w:hAnsi="Times New Roman"/>
          <w:bCs w:val="0"/>
          <w:szCs w:val="28"/>
        </w:rPr>
        <w:t>Система бесперебойного энергоснабжения</w:t>
      </w:r>
      <w:bookmarkEnd w:id="32"/>
      <w:r>
        <w:rPr>
          <w:rStyle w:val="Arial"/>
          <w:rFonts w:ascii="Times New Roman" w:hAnsi="Times New Roman"/>
          <w:bCs w:val="0"/>
          <w:szCs w:val="28"/>
        </w:rPr>
        <w:t xml:space="preserve"> </w:t>
      </w:r>
    </w:p>
    <w:p w14:paraId="38A84212" w14:textId="77777777" w:rsidR="00EF3784" w:rsidRPr="005132FB" w:rsidRDefault="00EF3784" w:rsidP="005132FB">
      <w:pPr>
        <w:rPr>
          <w:b/>
        </w:rPr>
      </w:pPr>
      <w:bookmarkStart w:id="35" w:name="_Toc352167177"/>
      <w:bookmarkStart w:id="36" w:name="_Toc416879486"/>
      <w:bookmarkStart w:id="37" w:name="_Toc431419034"/>
      <w:r w:rsidRPr="005132FB">
        <w:rPr>
          <w:b/>
        </w:rPr>
        <w:t>Назначение, цели и задачи</w:t>
      </w:r>
      <w:bookmarkEnd w:id="35"/>
      <w:bookmarkEnd w:id="36"/>
      <w:bookmarkEnd w:id="37"/>
    </w:p>
    <w:p w14:paraId="29FB7346" w14:textId="12C24CCA" w:rsidR="00EF3784" w:rsidRPr="0052737C" w:rsidRDefault="00EF3784" w:rsidP="00EF3784">
      <w:pPr>
        <w:rPr>
          <w:szCs w:val="20"/>
        </w:rPr>
      </w:pPr>
      <w:r w:rsidRPr="0052737C">
        <w:rPr>
          <w:szCs w:val="20"/>
        </w:rPr>
        <w:t xml:space="preserve">Для обеспечения бесперебойным электроснабжением ответственных </w:t>
      </w:r>
      <w:proofErr w:type="spellStart"/>
      <w:r w:rsidRPr="0052737C">
        <w:rPr>
          <w:szCs w:val="20"/>
        </w:rPr>
        <w:t>электроприёмников</w:t>
      </w:r>
      <w:proofErr w:type="spellEnd"/>
      <w:r w:rsidRPr="0052737C">
        <w:rPr>
          <w:szCs w:val="20"/>
        </w:rPr>
        <w:t xml:space="preserve"> систем комплекса должн</w:t>
      </w:r>
      <w:r w:rsidR="00237B64" w:rsidRPr="0052737C">
        <w:rPr>
          <w:szCs w:val="20"/>
        </w:rPr>
        <w:t>а</w:t>
      </w:r>
      <w:r w:rsidRPr="0052737C">
        <w:rPr>
          <w:szCs w:val="20"/>
        </w:rPr>
        <w:t xml:space="preserve"> быть п</w:t>
      </w:r>
      <w:r w:rsidR="00237B64" w:rsidRPr="0052737C">
        <w:rPr>
          <w:szCs w:val="20"/>
        </w:rPr>
        <w:t>роизведена</w:t>
      </w:r>
      <w:r w:rsidRPr="0052737C">
        <w:rPr>
          <w:szCs w:val="20"/>
        </w:rPr>
        <w:t xml:space="preserve"> </w:t>
      </w:r>
      <w:r w:rsidR="00237B64" w:rsidRPr="0052737C">
        <w:rPr>
          <w:szCs w:val="20"/>
        </w:rPr>
        <w:t>модернизация</w:t>
      </w:r>
      <w:r w:rsidRPr="0052737C">
        <w:rPr>
          <w:szCs w:val="20"/>
        </w:rPr>
        <w:t xml:space="preserve"> существующей в ЦОД системы </w:t>
      </w:r>
      <w:r w:rsidR="00237B64" w:rsidRPr="0052737C">
        <w:rPr>
          <w:szCs w:val="20"/>
        </w:rPr>
        <w:t xml:space="preserve">бесперебойного электроснабжения </w:t>
      </w:r>
      <w:r w:rsidR="00237B64" w:rsidRPr="0052737C">
        <w:rPr>
          <w:szCs w:val="20"/>
          <w:lang w:val="en-US"/>
        </w:rPr>
        <w:t>APC</w:t>
      </w:r>
      <w:r w:rsidR="00237B64" w:rsidRPr="0052737C">
        <w:rPr>
          <w:szCs w:val="20"/>
        </w:rPr>
        <w:t xml:space="preserve"> </w:t>
      </w:r>
      <w:proofErr w:type="spellStart"/>
      <w:r w:rsidR="00237B64" w:rsidRPr="0052737C">
        <w:rPr>
          <w:szCs w:val="20"/>
          <w:lang w:val="en-US"/>
        </w:rPr>
        <w:t>Symmetra</w:t>
      </w:r>
      <w:proofErr w:type="spellEnd"/>
      <w:r w:rsidR="00237B64" w:rsidRPr="0052737C">
        <w:rPr>
          <w:szCs w:val="20"/>
        </w:rPr>
        <w:t xml:space="preserve"> </w:t>
      </w:r>
      <w:r w:rsidR="00237B64" w:rsidRPr="0052737C">
        <w:rPr>
          <w:szCs w:val="20"/>
          <w:lang w:val="en-US"/>
        </w:rPr>
        <w:t>PX</w:t>
      </w:r>
      <w:r w:rsidR="00237B64" w:rsidRPr="0052737C">
        <w:rPr>
          <w:szCs w:val="20"/>
        </w:rPr>
        <w:t xml:space="preserve"> 160 кВт.</w:t>
      </w:r>
    </w:p>
    <w:p w14:paraId="2E8209E4" w14:textId="77777777" w:rsidR="00EF3784" w:rsidRPr="0052737C" w:rsidRDefault="00EF3784" w:rsidP="00EF3784">
      <w:pPr>
        <w:rPr>
          <w:szCs w:val="20"/>
        </w:rPr>
      </w:pPr>
      <w:r w:rsidRPr="0052737C">
        <w:rPr>
          <w:szCs w:val="20"/>
        </w:rPr>
        <w:t>СБЭ объекта реализуется в части создания комплекса электроустановок, осуществляющих:</w:t>
      </w:r>
    </w:p>
    <w:p w14:paraId="4DC231EA" w14:textId="77777777" w:rsidR="00EF3784" w:rsidRPr="0052737C" w:rsidRDefault="00EF3784" w:rsidP="00EF3784">
      <w:pPr>
        <w:numPr>
          <w:ilvl w:val="0"/>
          <w:numId w:val="24"/>
        </w:numPr>
        <w:ind w:left="709"/>
        <w:jc w:val="left"/>
        <w:rPr>
          <w:szCs w:val="20"/>
        </w:rPr>
      </w:pPr>
      <w:r w:rsidRPr="0052737C">
        <w:rPr>
          <w:szCs w:val="20"/>
        </w:rPr>
        <w:t>прием электрической мощности от источников электроснабжения внешних электрических сетей;</w:t>
      </w:r>
    </w:p>
    <w:p w14:paraId="2E01BFCA" w14:textId="02C0EC0E" w:rsidR="00897B0C" w:rsidRPr="0052737C" w:rsidRDefault="00EF3784" w:rsidP="00EF3784">
      <w:pPr>
        <w:numPr>
          <w:ilvl w:val="0"/>
          <w:numId w:val="24"/>
        </w:numPr>
        <w:ind w:left="709"/>
        <w:jc w:val="left"/>
        <w:rPr>
          <w:szCs w:val="20"/>
        </w:rPr>
      </w:pPr>
      <w:r w:rsidRPr="0052737C">
        <w:rPr>
          <w:szCs w:val="20"/>
        </w:rPr>
        <w:t>бесперебойное электроснабжение потребителей системы виртуализации и СХД</w:t>
      </w:r>
    </w:p>
    <w:p w14:paraId="769596FF" w14:textId="15358E5C" w:rsidR="00BA3929" w:rsidRPr="00134054" w:rsidRDefault="00BA3929" w:rsidP="00693724">
      <w:pPr>
        <w:pStyle w:val="2"/>
        <w:rPr>
          <w:rStyle w:val="Arial"/>
          <w:rFonts w:ascii="Times New Roman" w:hAnsi="Times New Roman"/>
          <w:bCs w:val="0"/>
          <w:szCs w:val="28"/>
        </w:rPr>
      </w:pPr>
      <w:bookmarkStart w:id="38" w:name="_Toc431460572"/>
      <w:r w:rsidRPr="00134054">
        <w:rPr>
          <w:rStyle w:val="Arial"/>
          <w:rFonts w:ascii="Times New Roman" w:hAnsi="Times New Roman"/>
          <w:bCs w:val="0"/>
          <w:szCs w:val="28"/>
        </w:rPr>
        <w:lastRenderedPageBreak/>
        <w:t xml:space="preserve">Требования к режимам функционирования </w:t>
      </w:r>
      <w:bookmarkEnd w:id="33"/>
      <w:bookmarkEnd w:id="34"/>
      <w:r w:rsidR="00C33077">
        <w:rPr>
          <w:rStyle w:val="Arial"/>
          <w:rFonts w:ascii="Times New Roman" w:hAnsi="Times New Roman"/>
          <w:bCs w:val="0"/>
          <w:szCs w:val="28"/>
        </w:rPr>
        <w:t>комплекса</w:t>
      </w:r>
      <w:bookmarkEnd w:id="38"/>
    </w:p>
    <w:p w14:paraId="63CEBDAE" w14:textId="77777777" w:rsidR="00BA3929" w:rsidRPr="00134054" w:rsidRDefault="00BA3929" w:rsidP="00931FD0">
      <w:pPr>
        <w:pStyle w:val="a3"/>
        <w:keepNext/>
        <w:ind w:left="0" w:firstLine="360"/>
        <w:rPr>
          <w:szCs w:val="28"/>
        </w:rPr>
      </w:pPr>
      <w:r w:rsidRPr="00134054">
        <w:rPr>
          <w:szCs w:val="28"/>
        </w:rPr>
        <w:t>Режим работы: круглосуточно.</w:t>
      </w:r>
    </w:p>
    <w:p w14:paraId="0D4F9E98" w14:textId="77777777" w:rsidR="00BA3929" w:rsidRPr="00134054" w:rsidRDefault="00BA3929" w:rsidP="00931FD0">
      <w:pPr>
        <w:pStyle w:val="a3"/>
        <w:keepNext/>
        <w:ind w:left="0" w:firstLine="360"/>
        <w:rPr>
          <w:szCs w:val="28"/>
        </w:rPr>
      </w:pPr>
    </w:p>
    <w:p w14:paraId="4283F3A7" w14:textId="77777777" w:rsidR="00BA3929" w:rsidRPr="00134054" w:rsidRDefault="00BA3929" w:rsidP="00931FD0">
      <w:pPr>
        <w:pStyle w:val="3"/>
        <w:keepLines w:val="0"/>
        <w:spacing w:before="0"/>
        <w:ind w:left="0" w:firstLine="360"/>
        <w:contextualSpacing/>
        <w:jc w:val="left"/>
        <w:rPr>
          <w:szCs w:val="28"/>
        </w:rPr>
      </w:pPr>
      <w:bookmarkStart w:id="39" w:name="_Toc266784835"/>
      <w:bookmarkStart w:id="40" w:name="_Toc307304656"/>
      <w:bookmarkStart w:id="41" w:name="_Toc431460573"/>
      <w:r w:rsidRPr="00134054">
        <w:rPr>
          <w:szCs w:val="28"/>
        </w:rPr>
        <w:t>Требования к надежности</w:t>
      </w:r>
      <w:bookmarkEnd w:id="39"/>
      <w:bookmarkEnd w:id="40"/>
      <w:bookmarkEnd w:id="41"/>
    </w:p>
    <w:p w14:paraId="5B271D9D" w14:textId="76D5D335" w:rsidR="00BA3929" w:rsidRPr="00134054" w:rsidRDefault="00C33077" w:rsidP="00931FD0">
      <w:pPr>
        <w:keepNext/>
        <w:ind w:firstLine="360"/>
        <w:contextualSpacing/>
        <w:rPr>
          <w:szCs w:val="28"/>
        </w:rPr>
      </w:pPr>
      <w:r>
        <w:rPr>
          <w:szCs w:val="28"/>
        </w:rPr>
        <w:t>Комплекс</w:t>
      </w:r>
      <w:r w:rsidR="00BA3929" w:rsidRPr="00134054">
        <w:rPr>
          <w:szCs w:val="28"/>
        </w:rPr>
        <w:t xml:space="preserve"> долж</w:t>
      </w:r>
      <w:r>
        <w:rPr>
          <w:szCs w:val="28"/>
        </w:rPr>
        <w:t>е</w:t>
      </w:r>
      <w:r w:rsidR="00BA3929" w:rsidRPr="00134054">
        <w:rPr>
          <w:szCs w:val="28"/>
        </w:rPr>
        <w:t>н сохранять работоспособность и обеспечивать восстановление своих функций при возникновении следующих вне</w:t>
      </w:r>
      <w:r w:rsidR="00486182">
        <w:rPr>
          <w:szCs w:val="28"/>
        </w:rPr>
        <w:t>шт</w:t>
      </w:r>
      <w:r w:rsidR="00BA3929" w:rsidRPr="00134054">
        <w:rPr>
          <w:szCs w:val="28"/>
        </w:rPr>
        <w:t>атных ситуаций:</w:t>
      </w:r>
    </w:p>
    <w:p w14:paraId="06A808F9" w14:textId="77777777" w:rsidR="00BA3929" w:rsidRPr="00134054" w:rsidRDefault="00BA3929" w:rsidP="001D2766">
      <w:pPr>
        <w:keepNext/>
        <w:numPr>
          <w:ilvl w:val="0"/>
          <w:numId w:val="7"/>
        </w:numPr>
        <w:ind w:left="0" w:firstLine="360"/>
        <w:contextualSpacing/>
        <w:rPr>
          <w:szCs w:val="28"/>
        </w:rPr>
      </w:pPr>
      <w:r w:rsidRPr="00134054">
        <w:rPr>
          <w:szCs w:val="28"/>
        </w:rPr>
        <w:t>при сбоях в системе электроснабжения аппаратной части, приводящих к перезагрузке ОС, восстановление программы должно происходить после перезапуска ОС и зап</w:t>
      </w:r>
      <w:r w:rsidR="00A8386F">
        <w:rPr>
          <w:szCs w:val="28"/>
        </w:rPr>
        <w:t>уска исполняемого файла системы</w:t>
      </w:r>
      <w:r w:rsidR="00A8386F" w:rsidRPr="00A8386F">
        <w:rPr>
          <w:szCs w:val="28"/>
        </w:rPr>
        <w:t>;</w:t>
      </w:r>
    </w:p>
    <w:p w14:paraId="776CF260" w14:textId="77777777" w:rsidR="00BA3929" w:rsidRPr="00134054" w:rsidRDefault="00BA3929" w:rsidP="001D2766">
      <w:pPr>
        <w:keepNext/>
        <w:numPr>
          <w:ilvl w:val="0"/>
          <w:numId w:val="7"/>
        </w:numPr>
        <w:ind w:left="0" w:firstLine="360"/>
        <w:contextualSpacing/>
        <w:rPr>
          <w:szCs w:val="28"/>
        </w:rPr>
      </w:pPr>
      <w:r w:rsidRPr="00134054">
        <w:rPr>
          <w:szCs w:val="28"/>
        </w:rPr>
        <w:t>при ошибках в работе аппаратных средств (кроме носителей данных и программ) восстановление фу</w:t>
      </w:r>
      <w:r w:rsidR="00A8386F">
        <w:rPr>
          <w:szCs w:val="28"/>
        </w:rPr>
        <w:t>нкции системы возлагается на ОС</w:t>
      </w:r>
      <w:r w:rsidR="00A8386F" w:rsidRPr="00A8386F">
        <w:rPr>
          <w:szCs w:val="28"/>
        </w:rPr>
        <w:t>;</w:t>
      </w:r>
    </w:p>
    <w:p w14:paraId="299B3660" w14:textId="77777777" w:rsidR="00BA3929" w:rsidRPr="00134054" w:rsidRDefault="00BA3929" w:rsidP="001D2766">
      <w:pPr>
        <w:keepNext/>
        <w:numPr>
          <w:ilvl w:val="0"/>
          <w:numId w:val="7"/>
        </w:numPr>
        <w:ind w:left="0" w:firstLine="360"/>
        <w:contextualSpacing/>
        <w:rPr>
          <w:szCs w:val="28"/>
        </w:rPr>
      </w:pPr>
      <w:r w:rsidRPr="00134054">
        <w:rPr>
          <w:szCs w:val="28"/>
        </w:rPr>
        <w:t>при ошибках, связанных с программным обеспечением (ОС и драйверы устройств), восстановление работоспособности возлагается на ОС.</w:t>
      </w:r>
    </w:p>
    <w:p w14:paraId="4281D120" w14:textId="77777777" w:rsidR="00BA3929" w:rsidRPr="00134054" w:rsidRDefault="00BA3929" w:rsidP="00931FD0">
      <w:pPr>
        <w:keepNext/>
        <w:spacing w:before="68" w:after="68"/>
        <w:ind w:firstLine="360"/>
        <w:contextualSpacing/>
        <w:rPr>
          <w:szCs w:val="28"/>
        </w:rPr>
      </w:pPr>
    </w:p>
    <w:p w14:paraId="094080B6" w14:textId="77777777" w:rsidR="00BA3929" w:rsidRPr="00134054" w:rsidRDefault="00BA3929" w:rsidP="00931FD0">
      <w:pPr>
        <w:pStyle w:val="3"/>
        <w:keepLines w:val="0"/>
        <w:spacing w:before="0"/>
        <w:ind w:left="0" w:firstLine="360"/>
        <w:contextualSpacing/>
        <w:jc w:val="left"/>
        <w:rPr>
          <w:szCs w:val="28"/>
        </w:rPr>
      </w:pPr>
      <w:bookmarkStart w:id="42" w:name="_Toc266784836"/>
      <w:bookmarkStart w:id="43" w:name="_Toc307304657"/>
      <w:bookmarkStart w:id="44" w:name="_Toc431460574"/>
      <w:r w:rsidRPr="00134054">
        <w:rPr>
          <w:szCs w:val="28"/>
        </w:rPr>
        <w:t>Требования к безопасности</w:t>
      </w:r>
      <w:bookmarkEnd w:id="42"/>
      <w:bookmarkEnd w:id="43"/>
      <w:bookmarkEnd w:id="44"/>
    </w:p>
    <w:p w14:paraId="0A966F8E" w14:textId="77DE27A2" w:rsidR="00BA3929" w:rsidRPr="00134054" w:rsidRDefault="00BA3929" w:rsidP="00931FD0">
      <w:pPr>
        <w:keepNext/>
        <w:ind w:firstLine="360"/>
        <w:contextualSpacing/>
        <w:rPr>
          <w:szCs w:val="28"/>
        </w:rPr>
      </w:pPr>
      <w:r w:rsidRPr="00134054">
        <w:rPr>
          <w:szCs w:val="28"/>
        </w:rPr>
        <w:t xml:space="preserve">Все внешние элементы технических средств </w:t>
      </w:r>
      <w:r w:rsidR="00C33077">
        <w:rPr>
          <w:szCs w:val="28"/>
        </w:rPr>
        <w:t>комплекса</w:t>
      </w:r>
      <w:r w:rsidRPr="00134054">
        <w:rPr>
          <w:szCs w:val="28"/>
        </w:rPr>
        <w:t>, находящиеся под напряжением, должны иметь защиту от случайного прикосновения, а сами</w:t>
      </w:r>
      <w:r w:rsidR="0067437F">
        <w:rPr>
          <w:szCs w:val="28"/>
        </w:rPr>
        <w:t xml:space="preserve"> </w:t>
      </w:r>
      <w:r w:rsidRPr="00134054">
        <w:rPr>
          <w:szCs w:val="28"/>
        </w:rPr>
        <w:t xml:space="preserve">технические средства иметь </w:t>
      </w:r>
      <w:proofErr w:type="spellStart"/>
      <w:r w:rsidRPr="00134054">
        <w:rPr>
          <w:szCs w:val="28"/>
        </w:rPr>
        <w:t>зануление</w:t>
      </w:r>
      <w:proofErr w:type="spellEnd"/>
      <w:r w:rsidRPr="00134054">
        <w:rPr>
          <w:szCs w:val="28"/>
        </w:rPr>
        <w:t xml:space="preserve"> или защитное заземление в соответствии с ГОСТ 12.1.030-81 и ПУЭ.</w:t>
      </w:r>
    </w:p>
    <w:p w14:paraId="48425F38" w14:textId="77777777" w:rsidR="00BA3929" w:rsidRPr="00134054" w:rsidRDefault="00BA3929" w:rsidP="00931FD0">
      <w:pPr>
        <w:keepNext/>
        <w:ind w:firstLine="360"/>
        <w:contextualSpacing/>
        <w:rPr>
          <w:szCs w:val="28"/>
        </w:rPr>
      </w:pPr>
      <w:r w:rsidRPr="00134054">
        <w:rPr>
          <w:szCs w:val="28"/>
        </w:rPr>
        <w:t>Необходимо предусмотреть, чтобы система электропитания обеспечивала защитное отключение при перегрузках и коротких замыканиях в цепях нагрузки, а также аварийное ручное отключение.</w:t>
      </w:r>
    </w:p>
    <w:p w14:paraId="354BCFDF" w14:textId="77777777" w:rsidR="00BA3929" w:rsidRPr="00134054" w:rsidRDefault="00BA3929" w:rsidP="00931FD0">
      <w:pPr>
        <w:keepNext/>
        <w:ind w:firstLine="360"/>
        <w:contextualSpacing/>
        <w:rPr>
          <w:szCs w:val="28"/>
        </w:rPr>
      </w:pPr>
      <w:r w:rsidRPr="00134054">
        <w:rPr>
          <w:szCs w:val="28"/>
        </w:rPr>
        <w:t xml:space="preserve">Общие требования пожарной безопасности должны соответствовать нормам на бытовое электрооборудование. В случае возгорания не должно выделяться ядовитых газов и дымов. После снятия электропитания должно быть допустимо применение любых средств пожаротушения. </w:t>
      </w:r>
    </w:p>
    <w:p w14:paraId="38726066" w14:textId="63FA5833" w:rsidR="00BA3929" w:rsidRPr="00134054" w:rsidRDefault="00BA3929" w:rsidP="00931FD0">
      <w:pPr>
        <w:keepNext/>
        <w:ind w:firstLine="360"/>
        <w:contextualSpacing/>
        <w:rPr>
          <w:szCs w:val="28"/>
        </w:rPr>
      </w:pPr>
      <w:r w:rsidRPr="00134054">
        <w:rPr>
          <w:szCs w:val="28"/>
        </w:rPr>
        <w:t xml:space="preserve">Факторы, оказывающие вредные воздействия на здоровье со стороны всех элементов </w:t>
      </w:r>
      <w:r w:rsidR="00C33077">
        <w:rPr>
          <w:szCs w:val="28"/>
        </w:rPr>
        <w:t>комплекса</w:t>
      </w:r>
      <w:r w:rsidRPr="00134054">
        <w:rPr>
          <w:szCs w:val="28"/>
        </w:rPr>
        <w:t xml:space="preserve"> (в том числе инфракрасное, ультрафиолетовое, рентгеновское и электромагнитное излучения, вибрация, шум, электростатические поля, ультразвук строчной частоты и т.д.), не должны превышать действующих норм (СанПиН 2.2.2./2.4.1340-03 от 03.06.2003 г.). </w:t>
      </w:r>
    </w:p>
    <w:p w14:paraId="16E90059" w14:textId="77777777" w:rsidR="00FD2192" w:rsidRPr="00CD6A0C" w:rsidRDefault="00FD2192" w:rsidP="00931FD0">
      <w:pPr>
        <w:ind w:firstLine="360"/>
        <w:rPr>
          <w:szCs w:val="28"/>
        </w:rPr>
      </w:pPr>
    </w:p>
    <w:p w14:paraId="4C8F3034" w14:textId="70E4C662" w:rsidR="002F6256" w:rsidRDefault="002F6256" w:rsidP="002F6256">
      <w:pPr>
        <w:pStyle w:val="10"/>
      </w:pPr>
      <w:bookmarkStart w:id="45" w:name="_Toc431460575"/>
      <w:bookmarkStart w:id="46" w:name="_Toc352257987"/>
      <w:r>
        <w:t>Требования к выполняемым работам.</w:t>
      </w:r>
      <w:bookmarkEnd w:id="45"/>
    </w:p>
    <w:tbl>
      <w:tblPr>
        <w:tblW w:w="93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520"/>
        <w:gridCol w:w="8221"/>
      </w:tblGrid>
      <w:tr w:rsidR="00CE0F2F" w:rsidRPr="00B06B48" w14:paraId="1250E81E" w14:textId="77777777" w:rsidTr="00CE0F2F">
        <w:trPr>
          <w:trHeight w:val="322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227BF20" w14:textId="77777777" w:rsidR="00CE0F2F" w:rsidRPr="00B06B48" w:rsidRDefault="00CE0F2F" w:rsidP="00CE0F2F">
            <w:pPr>
              <w:ind w:firstLine="0"/>
              <w:jc w:val="left"/>
              <w:rPr>
                <w:b/>
                <w:bCs/>
                <w:szCs w:val="28"/>
              </w:rPr>
            </w:pPr>
            <w:r w:rsidRPr="00B06B48">
              <w:rPr>
                <w:b/>
                <w:bCs/>
                <w:szCs w:val="28"/>
              </w:rPr>
              <w:t xml:space="preserve">№ </w:t>
            </w:r>
            <w:proofErr w:type="gramStart"/>
            <w:r w:rsidRPr="00B06B48">
              <w:rPr>
                <w:b/>
                <w:bCs/>
                <w:szCs w:val="28"/>
              </w:rPr>
              <w:t>п</w:t>
            </w:r>
            <w:proofErr w:type="gramEnd"/>
            <w:r w:rsidRPr="00B06B48">
              <w:rPr>
                <w:b/>
                <w:bCs/>
                <w:szCs w:val="28"/>
              </w:rPr>
              <w:t>/п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09DBFB94" w14:textId="77777777" w:rsidR="00CE0F2F" w:rsidRPr="00B06B48" w:rsidRDefault="00CE0F2F" w:rsidP="00CE0F2F">
            <w:pPr>
              <w:ind w:firstLine="0"/>
              <w:jc w:val="left"/>
              <w:rPr>
                <w:b/>
                <w:bCs/>
                <w:szCs w:val="28"/>
              </w:rPr>
            </w:pPr>
            <w:r w:rsidRPr="00B06B48">
              <w:rPr>
                <w:b/>
                <w:bCs/>
                <w:szCs w:val="28"/>
              </w:rPr>
              <w:t> 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574F2525" w14:textId="369545BA" w:rsidR="00CE0F2F" w:rsidRPr="00B06B48" w:rsidRDefault="00CE0F2F" w:rsidP="00CE0F2F">
            <w:pPr>
              <w:ind w:firstLine="0"/>
              <w:jc w:val="left"/>
              <w:rPr>
                <w:b/>
                <w:bCs/>
                <w:szCs w:val="28"/>
              </w:rPr>
            </w:pPr>
            <w:r w:rsidRPr="00B06B48">
              <w:rPr>
                <w:b/>
                <w:bCs/>
                <w:szCs w:val="28"/>
              </w:rPr>
              <w:t>Наименование</w:t>
            </w:r>
          </w:p>
        </w:tc>
      </w:tr>
      <w:tr w:rsidR="00CE0F2F" w:rsidRPr="00B06B48" w14:paraId="7112714C" w14:textId="77777777" w:rsidTr="00CE0F2F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7B0C" w14:textId="77777777" w:rsidR="00CE0F2F" w:rsidRPr="00B06B48" w:rsidRDefault="00CE0F2F" w:rsidP="00CE0F2F">
            <w:pPr>
              <w:ind w:firstLine="0"/>
              <w:jc w:val="left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6562" w14:textId="77777777" w:rsidR="00CE0F2F" w:rsidRPr="00B06B48" w:rsidRDefault="00CE0F2F" w:rsidP="00CE0F2F">
            <w:pPr>
              <w:ind w:firstLine="0"/>
              <w:jc w:val="left"/>
              <w:rPr>
                <w:b/>
                <w:bCs/>
                <w:szCs w:val="28"/>
              </w:rPr>
            </w:pPr>
          </w:p>
        </w:tc>
        <w:tc>
          <w:tcPr>
            <w:tcW w:w="8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3B43" w14:textId="77777777" w:rsidR="00CE0F2F" w:rsidRPr="00B06B48" w:rsidRDefault="00CE0F2F" w:rsidP="00CE0F2F">
            <w:pPr>
              <w:ind w:firstLine="0"/>
              <w:jc w:val="left"/>
              <w:rPr>
                <w:b/>
                <w:bCs/>
                <w:szCs w:val="28"/>
              </w:rPr>
            </w:pPr>
          </w:p>
        </w:tc>
      </w:tr>
      <w:tr w:rsidR="00CE0F2F" w:rsidRPr="00B06B48" w14:paraId="0516CB77" w14:textId="77777777" w:rsidTr="00CE0F2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6B916964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hideMark/>
          </w:tcPr>
          <w:p w14:paraId="44851A0A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4144BD16" w14:textId="65E05501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Пуско-наладочные работы по среде виртуализации (серверная виртуализация и виртуализация рабочих столов)</w:t>
            </w:r>
          </w:p>
        </w:tc>
      </w:tr>
      <w:tr w:rsidR="00CE0F2F" w:rsidRPr="00B06B48" w14:paraId="080501FE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838DF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A9608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A94A3" w14:textId="65B6C248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Монтаж серверного оборудования и СХД</w:t>
            </w:r>
          </w:p>
        </w:tc>
      </w:tr>
      <w:tr w:rsidR="00CE0F2F" w:rsidRPr="00B06B48" w14:paraId="4A9F2B7B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A1968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D8419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17A57" w14:textId="0073A61E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 xml:space="preserve">Обновление микрокодов </w:t>
            </w:r>
            <w:proofErr w:type="spellStart"/>
            <w:r w:rsidRPr="00B06B48">
              <w:rPr>
                <w:color w:val="000000"/>
                <w:szCs w:val="28"/>
              </w:rPr>
              <w:t>блейд</w:t>
            </w:r>
            <w:proofErr w:type="spellEnd"/>
            <w:r w:rsidRPr="00B06B48">
              <w:rPr>
                <w:color w:val="000000"/>
                <w:szCs w:val="28"/>
              </w:rPr>
              <w:t>-системы и СХД</w:t>
            </w:r>
          </w:p>
        </w:tc>
      </w:tr>
      <w:tr w:rsidR="00CE0F2F" w:rsidRPr="00B06B48" w14:paraId="407FEAB1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3D949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3A9EC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AABDC" w14:textId="14C2AD4F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Подготовка SAN и сетевого оборудования</w:t>
            </w:r>
          </w:p>
        </w:tc>
      </w:tr>
      <w:tr w:rsidR="00CE0F2F" w:rsidRPr="00B06B48" w14:paraId="6BA22E15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B64FE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E0BD5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8E6FD" w14:textId="329EF4EA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Базовая настройка серверного оборудования и СХД, включая выделение необходимых для проекта томов.</w:t>
            </w:r>
          </w:p>
        </w:tc>
      </w:tr>
      <w:tr w:rsidR="00CE0F2F" w:rsidRPr="00B06B48" w14:paraId="7039AC96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EC1FB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498D1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77392" w14:textId="3CF82FDE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Установка и настройка гипервизоров для серверной виртуализации и виртуализации рабочих столов</w:t>
            </w:r>
          </w:p>
        </w:tc>
      </w:tr>
      <w:tr w:rsidR="00CE0F2F" w:rsidRPr="00B06B48" w14:paraId="5ADE00AE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EDCC4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84928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6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B6A68" w14:textId="7CA26890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Установка серверов управления средой виртуализации - 2 экземпляра</w:t>
            </w:r>
          </w:p>
        </w:tc>
      </w:tr>
      <w:tr w:rsidR="00CE0F2F" w:rsidRPr="00B06B48" w14:paraId="3B66A3C0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CF871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3C9BC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7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2476" w14:textId="7310C46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Создание отказоустойчивого кластера для серверной виртуализации и виртуализации рабочих столов, установка его параметров.</w:t>
            </w:r>
          </w:p>
        </w:tc>
      </w:tr>
      <w:tr w:rsidR="00CE0F2F" w:rsidRPr="00B06B48" w14:paraId="40590606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4D144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D19B6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8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02646" w14:textId="2260960B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Создание виртуальных коммутаторов и сетевых подключений хостов согласно данным заказчика</w:t>
            </w:r>
          </w:p>
        </w:tc>
      </w:tr>
      <w:tr w:rsidR="00CE0F2F" w:rsidRPr="00B06B48" w14:paraId="7E3BAE28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8EFAB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F44A5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9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93965" w14:textId="4BB6B9BC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Создание, развёртывание, установка и настройка сервисов среды виртуализации рабочих столов</w:t>
            </w:r>
          </w:p>
        </w:tc>
      </w:tr>
      <w:tr w:rsidR="00CE0F2F" w:rsidRPr="00B06B48" w14:paraId="2C7E8504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525E6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BBBA7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10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ABA02" w14:textId="7039FBC3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Создание, установка и тестирование базового образа для виртуального рабочего стола, с учётом предоставленного списка и дистрибутивов ПО</w:t>
            </w:r>
          </w:p>
        </w:tc>
      </w:tr>
      <w:tr w:rsidR="00CE0F2F" w:rsidRPr="00B06B48" w14:paraId="12688636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1BD54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8EEF1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11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392EE" w14:textId="6E938109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Развёртывание необходимого кол-ва образов для предоставления пользователям - 1 день</w:t>
            </w:r>
          </w:p>
        </w:tc>
      </w:tr>
      <w:tr w:rsidR="00CE0F2F" w:rsidRPr="00B06B48" w14:paraId="15369AB6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17F9C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97424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12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95534" w14:textId="034303A1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Настройка средств резервного копирования для среды серверной виртуализации. Настройка серверов обновлений для обоих кластеров</w:t>
            </w:r>
          </w:p>
        </w:tc>
      </w:tr>
      <w:tr w:rsidR="00CE0F2F" w:rsidRPr="00B06B48" w14:paraId="3E74288E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A0464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76D15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13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0A919" w14:textId="329F4F9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 xml:space="preserve">Настройка инфраструктуры PKI и авторизации по </w:t>
            </w:r>
            <w:proofErr w:type="spellStart"/>
            <w:r w:rsidRPr="00B06B48">
              <w:rPr>
                <w:szCs w:val="28"/>
              </w:rPr>
              <w:t>Smart</w:t>
            </w:r>
            <w:proofErr w:type="spellEnd"/>
            <w:r w:rsidRPr="00B06B48">
              <w:rPr>
                <w:szCs w:val="28"/>
              </w:rPr>
              <w:t>-картам</w:t>
            </w:r>
          </w:p>
        </w:tc>
      </w:tr>
      <w:tr w:rsidR="00CE0F2F" w:rsidRPr="00B06B48" w14:paraId="572F4154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4AED3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382F6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14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3D495" w14:textId="06B1ACCF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Тестирование работоспособности инфраструктуры виртуальных рабочих столов и серверной виртуализации</w:t>
            </w:r>
          </w:p>
        </w:tc>
      </w:tr>
      <w:tr w:rsidR="00CE0F2F" w:rsidRPr="00B06B48" w14:paraId="14C358D0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A0E41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1AC2F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15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72F02" w14:textId="37CC2E6B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Подготовка исполнительной документации</w:t>
            </w:r>
          </w:p>
        </w:tc>
      </w:tr>
      <w:tr w:rsidR="00CE0F2F" w:rsidRPr="00B06B48" w14:paraId="7E7E75F2" w14:textId="77777777" w:rsidTr="00CE0F2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2532EB6C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hideMark/>
          </w:tcPr>
          <w:p w14:paraId="2D7E4921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60C847FC" w14:textId="1CBA9854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ВКС</w:t>
            </w:r>
          </w:p>
        </w:tc>
      </w:tr>
      <w:tr w:rsidR="00CE0F2F" w:rsidRPr="00B967D8" w14:paraId="65660C33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FB83A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B77E4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3321C" w14:textId="6D64B9C5" w:rsidR="00CE0F2F" w:rsidRPr="00B06B48" w:rsidRDefault="00CE0F2F" w:rsidP="00CE0F2F">
            <w:pPr>
              <w:ind w:firstLine="0"/>
              <w:jc w:val="left"/>
              <w:rPr>
                <w:szCs w:val="28"/>
                <w:lang w:val="en-US"/>
              </w:rPr>
            </w:pPr>
            <w:r w:rsidRPr="00B06B48">
              <w:rPr>
                <w:szCs w:val="28"/>
              </w:rPr>
              <w:t>Развертывание</w:t>
            </w:r>
            <w:r w:rsidRPr="00B06B48">
              <w:rPr>
                <w:szCs w:val="28"/>
                <w:lang w:val="en-US"/>
              </w:rPr>
              <w:t xml:space="preserve"> </w:t>
            </w:r>
            <w:r w:rsidRPr="00B06B48">
              <w:rPr>
                <w:szCs w:val="28"/>
              </w:rPr>
              <w:t>ПО</w:t>
            </w:r>
            <w:r w:rsidRPr="00B06B48">
              <w:rPr>
                <w:szCs w:val="28"/>
                <w:lang w:val="en-US"/>
              </w:rPr>
              <w:t xml:space="preserve"> Cisco Instant Messaging and Presence</w:t>
            </w:r>
          </w:p>
        </w:tc>
      </w:tr>
      <w:tr w:rsidR="00CE0F2F" w:rsidRPr="00B06B48" w14:paraId="1FCC2C40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EEAEE" w14:textId="77777777" w:rsidR="00CE0F2F" w:rsidRPr="00B06B48" w:rsidRDefault="00CE0F2F" w:rsidP="00CE0F2F">
            <w:pPr>
              <w:ind w:firstLine="0"/>
              <w:jc w:val="left"/>
              <w:rPr>
                <w:szCs w:val="28"/>
                <w:lang w:val="en-US"/>
              </w:rPr>
            </w:pPr>
            <w:r w:rsidRPr="00B06B48">
              <w:rPr>
                <w:szCs w:val="2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75D3D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0D084" w14:textId="0F3EBDC0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Изменение настроек Cisco UCM заказчика</w:t>
            </w:r>
          </w:p>
        </w:tc>
      </w:tr>
      <w:tr w:rsidR="00CE0F2F" w:rsidRPr="00B06B48" w14:paraId="7A7640FD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A53FC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4E85A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29DA3" w14:textId="6EB9B34D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Подготовка исполнительной документации</w:t>
            </w:r>
          </w:p>
        </w:tc>
      </w:tr>
      <w:tr w:rsidR="00CE0F2F" w:rsidRPr="00B06B48" w14:paraId="47DE9CDA" w14:textId="77777777" w:rsidTr="00CE0F2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25A834C1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hideMark/>
          </w:tcPr>
          <w:p w14:paraId="40FC99EB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35A9A2FD" w14:textId="2888F57B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Установка оборудования рабочих мест 3-й этаж</w:t>
            </w:r>
          </w:p>
        </w:tc>
      </w:tr>
      <w:tr w:rsidR="00CE0F2F" w:rsidRPr="00B06B48" w14:paraId="27014006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421F9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831EF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08DEC" w14:textId="55A00AF6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Расстановка оборудования</w:t>
            </w:r>
          </w:p>
        </w:tc>
      </w:tr>
      <w:tr w:rsidR="00CE0F2F" w:rsidRPr="00B06B48" w14:paraId="698E1478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1DCE0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36E24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54328" w14:textId="392C4BD4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Обновление микрокода клиента (установка сервера управления, централизованное обновление клиентских мест)</w:t>
            </w:r>
          </w:p>
        </w:tc>
      </w:tr>
      <w:tr w:rsidR="00CE0F2F" w:rsidRPr="00B06B48" w14:paraId="3A4A2ECA" w14:textId="77777777" w:rsidTr="00CE0F2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0AB42F9D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hideMark/>
          </w:tcPr>
          <w:p w14:paraId="3D9362B7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5A3EE7A9" w14:textId="224E16A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proofErr w:type="spellStart"/>
            <w:r w:rsidRPr="00B06B48">
              <w:rPr>
                <w:color w:val="000000"/>
                <w:szCs w:val="28"/>
              </w:rPr>
              <w:t>WiFi</w:t>
            </w:r>
            <w:proofErr w:type="spellEnd"/>
            <w:r w:rsidRPr="00B06B48">
              <w:rPr>
                <w:color w:val="000000"/>
                <w:szCs w:val="28"/>
              </w:rPr>
              <w:t xml:space="preserve"> 3-й этаж</w:t>
            </w:r>
          </w:p>
        </w:tc>
      </w:tr>
      <w:tr w:rsidR="00CE0F2F" w:rsidRPr="00B06B48" w14:paraId="172F75C1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1C08B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46113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CE1CF" w14:textId="123DA61D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Физический монтаж оборудования</w:t>
            </w:r>
          </w:p>
        </w:tc>
      </w:tr>
      <w:tr w:rsidR="00CE0F2F" w:rsidRPr="00B06B48" w14:paraId="712CD34D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51F65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21499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D002E" w14:textId="2B0413D8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Настройка оборудования</w:t>
            </w:r>
          </w:p>
        </w:tc>
      </w:tr>
      <w:tr w:rsidR="00CE0F2F" w:rsidRPr="00B06B48" w14:paraId="70F60E10" w14:textId="77777777" w:rsidTr="00CE0F2F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33512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7D65E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7C464" w14:textId="25F8EC68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Подготовка исполнительной документации</w:t>
            </w:r>
          </w:p>
        </w:tc>
      </w:tr>
      <w:tr w:rsidR="00CE0F2F" w:rsidRPr="00B06B48" w14:paraId="6F627BEB" w14:textId="77777777" w:rsidTr="00CE0F2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2A865E92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hideMark/>
          </w:tcPr>
          <w:p w14:paraId="7FE6CA19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53E410B9" w14:textId="56C00E85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color w:val="000000"/>
                <w:szCs w:val="28"/>
              </w:rPr>
              <w:t>ИБП</w:t>
            </w:r>
          </w:p>
        </w:tc>
      </w:tr>
      <w:tr w:rsidR="00CE0F2F" w:rsidRPr="00B06B48" w14:paraId="222521C9" w14:textId="77777777" w:rsidTr="00CE0F2F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8EA19" w14:textId="77777777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B06B48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98126" w14:textId="77777777" w:rsidR="00CE0F2F" w:rsidRPr="009D1B68" w:rsidRDefault="00CE0F2F" w:rsidP="00CE0F2F">
            <w:pPr>
              <w:ind w:firstLine="0"/>
              <w:jc w:val="left"/>
              <w:rPr>
                <w:szCs w:val="28"/>
              </w:rPr>
            </w:pPr>
            <w:r w:rsidRPr="009D1B68">
              <w:rPr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C4DE5" w14:textId="2EE8DDE4" w:rsidR="00CE0F2F" w:rsidRPr="00B06B48" w:rsidRDefault="00CE0F2F" w:rsidP="00CE0F2F">
            <w:pPr>
              <w:ind w:firstLine="0"/>
              <w:jc w:val="left"/>
              <w:rPr>
                <w:szCs w:val="28"/>
              </w:rPr>
            </w:pPr>
            <w:r w:rsidRPr="009D1B68">
              <w:rPr>
                <w:szCs w:val="28"/>
              </w:rPr>
              <w:t>Модернизация ИБП в ЦОД</w:t>
            </w:r>
          </w:p>
        </w:tc>
      </w:tr>
    </w:tbl>
    <w:p w14:paraId="03BF2144" w14:textId="6043EC4C" w:rsidR="00CD37E2" w:rsidRDefault="00CD37E2" w:rsidP="002F6256">
      <w:pPr>
        <w:ind w:firstLine="0"/>
        <w:jc w:val="left"/>
        <w:rPr>
          <w:b/>
          <w:bCs/>
          <w:kern w:val="32"/>
          <w:szCs w:val="28"/>
        </w:rPr>
      </w:pPr>
    </w:p>
    <w:p w14:paraId="566BD364" w14:textId="4EC400A1" w:rsidR="00FE3065" w:rsidRPr="000B238F" w:rsidRDefault="00FE3065" w:rsidP="00931FD0">
      <w:pPr>
        <w:pStyle w:val="10"/>
        <w:ind w:left="0" w:firstLine="360"/>
      </w:pPr>
      <w:bookmarkStart w:id="47" w:name="_Toc431460576"/>
      <w:r w:rsidRPr="000B238F">
        <w:t>Требования к Комплексу в целом</w:t>
      </w:r>
      <w:bookmarkEnd w:id="46"/>
      <w:bookmarkEnd w:id="47"/>
    </w:p>
    <w:p w14:paraId="01998B2F" w14:textId="77777777" w:rsidR="00FE3065" w:rsidRPr="000B238F" w:rsidRDefault="00FE3065" w:rsidP="00931FD0">
      <w:pPr>
        <w:ind w:firstLine="360"/>
        <w:rPr>
          <w:szCs w:val="28"/>
        </w:rPr>
      </w:pPr>
    </w:p>
    <w:p w14:paraId="7A7D341B" w14:textId="77777777" w:rsidR="00FE3065" w:rsidRDefault="00B763B7" w:rsidP="00931FD0">
      <w:pPr>
        <w:ind w:right="-42" w:firstLine="360"/>
        <w:rPr>
          <w:szCs w:val="28"/>
        </w:rPr>
      </w:pPr>
      <w:r>
        <w:rPr>
          <w:szCs w:val="28"/>
        </w:rPr>
        <w:t>Инфраструктура ИТ</w:t>
      </w:r>
      <w:r w:rsidR="00FE3065" w:rsidRPr="000B238F">
        <w:rPr>
          <w:szCs w:val="28"/>
        </w:rPr>
        <w:t>:</w:t>
      </w:r>
    </w:p>
    <w:p w14:paraId="5F25E6E5" w14:textId="77777777" w:rsidR="00822BCD" w:rsidRDefault="006B2312" w:rsidP="001D2766">
      <w:pPr>
        <w:numPr>
          <w:ilvl w:val="0"/>
          <w:numId w:val="1"/>
        </w:numPr>
        <w:ind w:left="0" w:right="-40" w:firstLine="360"/>
        <w:rPr>
          <w:szCs w:val="28"/>
        </w:rPr>
      </w:pPr>
      <w:proofErr w:type="gramStart"/>
      <w:r>
        <w:rPr>
          <w:szCs w:val="28"/>
        </w:rPr>
        <w:t>О</w:t>
      </w:r>
      <w:r w:rsidR="00822BCD" w:rsidRPr="00822BCD">
        <w:rPr>
          <w:szCs w:val="28"/>
        </w:rPr>
        <w:t>борудование должно быть новым (не бывшем в употреблении и не восстановленным), не заложенным, не являться предметом ареста, ввезено на территорию Российской Федерации с соблюдением всех установленных законодательством Российской Федерации правил.</w:t>
      </w:r>
      <w:proofErr w:type="gramEnd"/>
    </w:p>
    <w:p w14:paraId="4C17C9E4" w14:textId="77777777" w:rsidR="00FE3065" w:rsidRDefault="006B2312" w:rsidP="001D2766">
      <w:pPr>
        <w:numPr>
          <w:ilvl w:val="0"/>
          <w:numId w:val="1"/>
        </w:numPr>
        <w:ind w:left="0" w:right="-40" w:firstLine="360"/>
        <w:rPr>
          <w:szCs w:val="28"/>
        </w:rPr>
      </w:pPr>
      <w:r>
        <w:rPr>
          <w:szCs w:val="28"/>
        </w:rPr>
        <w:t>Э</w:t>
      </w:r>
      <w:r w:rsidR="00FE3065" w:rsidRPr="00822BCD">
        <w:rPr>
          <w:szCs w:val="28"/>
        </w:rPr>
        <w:t>лектропитание всего оборудования должно быть обеспечено от однофазной сети переменного тока 2</w:t>
      </w:r>
      <w:r w:rsidR="00A8386F">
        <w:rPr>
          <w:szCs w:val="28"/>
        </w:rPr>
        <w:t>20</w:t>
      </w:r>
      <w:proofErr w:type="gramStart"/>
      <w:r w:rsidR="00A8386F">
        <w:rPr>
          <w:szCs w:val="28"/>
        </w:rPr>
        <w:t> В</w:t>
      </w:r>
      <w:proofErr w:type="gramEnd"/>
      <w:r w:rsidR="00A8386F">
        <w:rPr>
          <w:szCs w:val="28"/>
        </w:rPr>
        <w:t xml:space="preserve"> промышленной частоты 50 Гц</w:t>
      </w:r>
      <w:r w:rsidR="00A8386F" w:rsidRPr="00A8386F">
        <w:rPr>
          <w:szCs w:val="28"/>
        </w:rPr>
        <w:t>.</w:t>
      </w:r>
    </w:p>
    <w:p w14:paraId="47A8FC7B" w14:textId="77777777" w:rsidR="00692DDA" w:rsidRPr="00822BCD" w:rsidRDefault="00692DDA" w:rsidP="001D2766">
      <w:pPr>
        <w:numPr>
          <w:ilvl w:val="0"/>
          <w:numId w:val="1"/>
        </w:numPr>
        <w:ind w:left="0" w:right="-40" w:firstLine="360"/>
        <w:rPr>
          <w:szCs w:val="28"/>
        </w:rPr>
      </w:pPr>
      <w:r>
        <w:rPr>
          <w:szCs w:val="28"/>
        </w:rPr>
        <w:t>Используемая в решении техника должна соответствовать внутренним техническим стандартам заказчика.</w:t>
      </w:r>
    </w:p>
    <w:p w14:paraId="38EACD8E" w14:textId="4FE6BA23" w:rsidR="00FE3065" w:rsidRPr="000B238F" w:rsidRDefault="006B2312" w:rsidP="001D2766">
      <w:pPr>
        <w:numPr>
          <w:ilvl w:val="0"/>
          <w:numId w:val="1"/>
        </w:numPr>
        <w:ind w:left="0" w:right="-42" w:firstLine="360"/>
        <w:rPr>
          <w:szCs w:val="28"/>
        </w:rPr>
      </w:pPr>
      <w:r>
        <w:rPr>
          <w:szCs w:val="28"/>
        </w:rPr>
        <w:t>Д</w:t>
      </w:r>
      <w:r w:rsidR="00FE3065" w:rsidRPr="000B238F">
        <w:rPr>
          <w:szCs w:val="28"/>
        </w:rPr>
        <w:t xml:space="preserve">ля эксплуатации и обслуживания </w:t>
      </w:r>
      <w:proofErr w:type="gramStart"/>
      <w:r w:rsidR="00822BCD">
        <w:rPr>
          <w:szCs w:val="28"/>
        </w:rPr>
        <w:t>ИТ</w:t>
      </w:r>
      <w:proofErr w:type="gramEnd"/>
      <w:r w:rsidR="00B763B7">
        <w:rPr>
          <w:szCs w:val="28"/>
        </w:rPr>
        <w:t xml:space="preserve"> </w:t>
      </w:r>
      <w:r w:rsidR="00822BCD">
        <w:rPr>
          <w:szCs w:val="28"/>
        </w:rPr>
        <w:t xml:space="preserve">инфраструктуры комплекса </w:t>
      </w:r>
      <w:r w:rsidR="00FE3065" w:rsidRPr="000B238F">
        <w:rPr>
          <w:szCs w:val="28"/>
        </w:rPr>
        <w:t xml:space="preserve"> должно быть предусмотрено обучение работников Заказчика на </w:t>
      </w:r>
      <w:r w:rsidR="00822BCD">
        <w:rPr>
          <w:szCs w:val="28"/>
        </w:rPr>
        <w:t xml:space="preserve">авторизированных курсах производителя </w:t>
      </w:r>
      <w:r w:rsidR="00B763B7">
        <w:rPr>
          <w:szCs w:val="28"/>
        </w:rPr>
        <w:t xml:space="preserve">программного обеспечения среды </w:t>
      </w:r>
      <w:r w:rsidR="00B763B7">
        <w:rPr>
          <w:szCs w:val="28"/>
          <w:lang w:val="en-US"/>
        </w:rPr>
        <w:t>VDI</w:t>
      </w:r>
      <w:r w:rsidR="00B763B7" w:rsidRPr="00B763B7">
        <w:rPr>
          <w:szCs w:val="28"/>
        </w:rPr>
        <w:t xml:space="preserve">, </w:t>
      </w:r>
      <w:r w:rsidR="00B763B7">
        <w:rPr>
          <w:szCs w:val="28"/>
        </w:rPr>
        <w:t xml:space="preserve">включая курс по </w:t>
      </w:r>
      <w:r w:rsidR="00CC4595">
        <w:rPr>
          <w:szCs w:val="28"/>
        </w:rPr>
        <w:t xml:space="preserve">установке и </w:t>
      </w:r>
      <w:r w:rsidR="00B763B7">
        <w:rPr>
          <w:szCs w:val="28"/>
        </w:rPr>
        <w:t>обслуживанию гипервизора</w:t>
      </w:r>
      <w:r w:rsidR="00FE3065" w:rsidRPr="000B238F">
        <w:rPr>
          <w:szCs w:val="28"/>
        </w:rPr>
        <w:t>;</w:t>
      </w:r>
      <w:r>
        <w:rPr>
          <w:szCs w:val="28"/>
        </w:rPr>
        <w:t xml:space="preserve"> количество обучаемых сотрудников – </w:t>
      </w:r>
      <w:r w:rsidR="0062101E">
        <w:rPr>
          <w:szCs w:val="28"/>
        </w:rPr>
        <w:t>3</w:t>
      </w:r>
      <w:r>
        <w:rPr>
          <w:szCs w:val="28"/>
        </w:rPr>
        <w:t xml:space="preserve"> человека.</w:t>
      </w:r>
    </w:p>
    <w:p w14:paraId="22DC9662" w14:textId="77777777" w:rsidR="00FE3065" w:rsidRDefault="006B2312" w:rsidP="001D2766">
      <w:pPr>
        <w:numPr>
          <w:ilvl w:val="0"/>
          <w:numId w:val="1"/>
        </w:numPr>
        <w:ind w:left="0" w:right="-42" w:firstLine="360"/>
        <w:rPr>
          <w:szCs w:val="28"/>
        </w:rPr>
      </w:pPr>
      <w:r>
        <w:rPr>
          <w:szCs w:val="28"/>
        </w:rPr>
        <w:t>С</w:t>
      </w:r>
      <w:r w:rsidR="00FE3065" w:rsidRPr="000B238F">
        <w:rPr>
          <w:szCs w:val="28"/>
        </w:rPr>
        <w:t xml:space="preserve">рок </w:t>
      </w:r>
      <w:r w:rsidR="00822BCD">
        <w:rPr>
          <w:szCs w:val="28"/>
        </w:rPr>
        <w:t>гарантии</w:t>
      </w:r>
      <w:r w:rsidR="00FE3065" w:rsidRPr="000B238F">
        <w:rPr>
          <w:szCs w:val="28"/>
        </w:rPr>
        <w:t xml:space="preserve"> технических средств</w:t>
      </w:r>
      <w:r w:rsidR="00822BCD">
        <w:rPr>
          <w:szCs w:val="28"/>
        </w:rPr>
        <w:t>, входящих в ИТ-инфраструктуру</w:t>
      </w:r>
      <w:r w:rsidR="00FE3065" w:rsidRPr="000B238F">
        <w:rPr>
          <w:szCs w:val="28"/>
        </w:rPr>
        <w:t xml:space="preserve"> должен составлять не менее </w:t>
      </w:r>
      <w:r w:rsidR="00822BCD">
        <w:rPr>
          <w:szCs w:val="28"/>
        </w:rPr>
        <w:t xml:space="preserve">3-х лет с </w:t>
      </w:r>
      <w:r w:rsidR="00FE3065" w:rsidRPr="000B238F">
        <w:rPr>
          <w:szCs w:val="28"/>
        </w:rPr>
        <w:t xml:space="preserve">момента запуска </w:t>
      </w:r>
      <w:r w:rsidR="008068A8">
        <w:rPr>
          <w:szCs w:val="28"/>
        </w:rPr>
        <w:t>его</w:t>
      </w:r>
      <w:r w:rsidR="008068A8" w:rsidRPr="000B238F">
        <w:rPr>
          <w:szCs w:val="28"/>
        </w:rPr>
        <w:t xml:space="preserve"> </w:t>
      </w:r>
      <w:r w:rsidR="00FE3065" w:rsidRPr="000B238F">
        <w:rPr>
          <w:szCs w:val="28"/>
        </w:rPr>
        <w:t xml:space="preserve">в эксплуатацию. Также должна быть предусмотрена возможность послегарантийного </w:t>
      </w:r>
      <w:r w:rsidR="00822BCD">
        <w:rPr>
          <w:szCs w:val="28"/>
        </w:rPr>
        <w:t>оборудования.</w:t>
      </w:r>
    </w:p>
    <w:p w14:paraId="0381E042" w14:textId="77777777" w:rsidR="002B29BD" w:rsidRDefault="002B29BD" w:rsidP="00931FD0">
      <w:pPr>
        <w:ind w:right="-42" w:firstLine="360"/>
        <w:rPr>
          <w:szCs w:val="28"/>
        </w:rPr>
      </w:pPr>
    </w:p>
    <w:p w14:paraId="0EDF7CC8" w14:textId="77777777" w:rsidR="00FE3065" w:rsidRDefault="00FE3065" w:rsidP="00931FD0">
      <w:pPr>
        <w:pStyle w:val="10"/>
        <w:ind w:left="0" w:firstLine="360"/>
      </w:pPr>
      <w:bookmarkStart w:id="48" w:name="_Toc352920300"/>
      <w:bookmarkStart w:id="49" w:name="_Toc352257988"/>
      <w:bookmarkStart w:id="50" w:name="_Toc431460577"/>
      <w:bookmarkEnd w:id="48"/>
      <w:r w:rsidRPr="002C1E5D">
        <w:t>Требования к предоставляемой технической документации</w:t>
      </w:r>
      <w:bookmarkEnd w:id="49"/>
      <w:bookmarkEnd w:id="50"/>
    </w:p>
    <w:p w14:paraId="2EC2CEC3" w14:textId="77777777" w:rsidR="002B29BD" w:rsidRPr="001C7EDF" w:rsidRDefault="002B29BD" w:rsidP="00931FD0">
      <w:pPr>
        <w:ind w:firstLine="360"/>
      </w:pPr>
    </w:p>
    <w:p w14:paraId="5C0DAA64" w14:textId="2D9BB917" w:rsidR="00FE3065" w:rsidRPr="000B238F" w:rsidRDefault="0072759E" w:rsidP="0072759E">
      <w:pPr>
        <w:ind w:firstLine="0"/>
        <w:rPr>
          <w:szCs w:val="28"/>
        </w:rPr>
      </w:pPr>
      <w:r>
        <w:rPr>
          <w:szCs w:val="28"/>
        </w:rPr>
        <w:t>По результатам развертывания комплекса необходимо предоставить Заказчику исполнительную документацию.</w:t>
      </w:r>
    </w:p>
    <w:p w14:paraId="47F4AF9C" w14:textId="77777777" w:rsidR="0071015A" w:rsidRDefault="0071015A" w:rsidP="0071015A">
      <w:pPr>
        <w:jc w:val="center"/>
        <w:rPr>
          <w:b/>
          <w:sz w:val="22"/>
        </w:rPr>
      </w:pPr>
    </w:p>
    <w:p w14:paraId="506F0E6A" w14:textId="77777777" w:rsidR="0071015A" w:rsidRPr="00B5298F" w:rsidRDefault="0071015A" w:rsidP="0071015A">
      <w:pPr>
        <w:jc w:val="center"/>
        <w:rPr>
          <w:b/>
          <w:sz w:val="22"/>
        </w:rPr>
      </w:pPr>
      <w:r w:rsidRPr="00B5298F">
        <w:rPr>
          <w:b/>
          <w:sz w:val="22"/>
        </w:rPr>
        <w:t>Подписи сторон:</w:t>
      </w:r>
    </w:p>
    <w:tbl>
      <w:tblPr>
        <w:tblW w:w="9571" w:type="dxa"/>
        <w:tblLook w:val="00A0" w:firstRow="1" w:lastRow="0" w:firstColumn="1" w:lastColumn="0" w:noHBand="0" w:noVBand="0"/>
      </w:tblPr>
      <w:tblGrid>
        <w:gridCol w:w="4803"/>
        <w:gridCol w:w="4768"/>
      </w:tblGrid>
      <w:tr w:rsidR="0071015A" w:rsidRPr="00592078" w14:paraId="6939D45E" w14:textId="77777777" w:rsidTr="00C35A36">
        <w:tc>
          <w:tcPr>
            <w:tcW w:w="4803" w:type="dxa"/>
          </w:tcPr>
          <w:p w14:paraId="4F310F8C" w14:textId="77777777" w:rsidR="0071015A" w:rsidRPr="00592078" w:rsidRDefault="0071015A" w:rsidP="00C35A36">
            <w:pPr>
              <w:rPr>
                <w:b/>
                <w:sz w:val="24"/>
                <w:szCs w:val="24"/>
              </w:rPr>
            </w:pPr>
            <w:r w:rsidRPr="00E82536">
              <w:rPr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4768" w:type="dxa"/>
          </w:tcPr>
          <w:p w14:paraId="282E45AD" w14:textId="77777777" w:rsidR="0071015A" w:rsidRPr="00592078" w:rsidRDefault="0071015A" w:rsidP="00C35A36">
            <w:pPr>
              <w:rPr>
                <w:b/>
                <w:sz w:val="24"/>
                <w:szCs w:val="24"/>
              </w:rPr>
            </w:pPr>
            <w:r w:rsidRPr="00E82536">
              <w:rPr>
                <w:b/>
                <w:sz w:val="24"/>
                <w:szCs w:val="24"/>
              </w:rPr>
              <w:t>От Подрядчика:</w:t>
            </w:r>
          </w:p>
          <w:p w14:paraId="1233D332" w14:textId="77777777" w:rsidR="0071015A" w:rsidRPr="00592078" w:rsidRDefault="0071015A" w:rsidP="00C35A36">
            <w:pPr>
              <w:rPr>
                <w:b/>
                <w:sz w:val="24"/>
                <w:szCs w:val="24"/>
              </w:rPr>
            </w:pPr>
          </w:p>
        </w:tc>
      </w:tr>
      <w:tr w:rsidR="0071015A" w:rsidRPr="00592078" w14:paraId="27537678" w14:textId="77777777" w:rsidTr="00C35A36">
        <w:trPr>
          <w:trHeight w:val="1934"/>
        </w:trPr>
        <w:tc>
          <w:tcPr>
            <w:tcW w:w="4803" w:type="dxa"/>
            <w:vAlign w:val="center"/>
          </w:tcPr>
          <w:p w14:paraId="6A95049F" w14:textId="77777777" w:rsidR="0071015A" w:rsidRDefault="0071015A" w:rsidP="00C35A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Президент</w:t>
            </w:r>
          </w:p>
          <w:p w14:paraId="71DF25DE" w14:textId="77777777" w:rsidR="0071015A" w:rsidRPr="00592078" w:rsidRDefault="0071015A" w:rsidP="00C35A36">
            <w:pPr>
              <w:rPr>
                <w:b/>
                <w:sz w:val="24"/>
                <w:szCs w:val="24"/>
              </w:rPr>
            </w:pPr>
            <w:r w:rsidRPr="00E82536">
              <w:rPr>
                <w:b/>
                <w:sz w:val="24"/>
                <w:szCs w:val="24"/>
              </w:rPr>
              <w:t xml:space="preserve"> АО «НИАЭП»</w:t>
            </w:r>
          </w:p>
          <w:p w14:paraId="18BCBB40" w14:textId="77777777" w:rsidR="0071015A" w:rsidRPr="00592078" w:rsidRDefault="0071015A" w:rsidP="00C35A36">
            <w:pPr>
              <w:ind w:left="180"/>
              <w:rPr>
                <w:sz w:val="24"/>
                <w:szCs w:val="24"/>
              </w:rPr>
            </w:pPr>
          </w:p>
          <w:p w14:paraId="1B6834A2" w14:textId="77777777" w:rsidR="0071015A" w:rsidRPr="00592078" w:rsidRDefault="0071015A" w:rsidP="00C35A36">
            <w:pPr>
              <w:ind w:left="180"/>
              <w:rPr>
                <w:sz w:val="24"/>
                <w:szCs w:val="24"/>
              </w:rPr>
            </w:pPr>
            <w:r w:rsidRPr="00E82536">
              <w:rPr>
                <w:sz w:val="24"/>
                <w:szCs w:val="24"/>
              </w:rPr>
              <w:t>___________________________</w:t>
            </w:r>
          </w:p>
          <w:p w14:paraId="07B7EF0A" w14:textId="77777777" w:rsidR="0071015A" w:rsidRPr="00592078" w:rsidRDefault="0071015A" w:rsidP="00C35A36">
            <w:pPr>
              <w:spacing w:line="192" w:lineRule="auto"/>
              <w:ind w:left="180"/>
            </w:pPr>
            <w:r w:rsidRPr="00E82536">
              <w:t>подпись</w:t>
            </w:r>
          </w:p>
          <w:p w14:paraId="365A1159" w14:textId="198655EB" w:rsidR="0071015A" w:rsidRPr="00592078" w:rsidRDefault="0071015A" w:rsidP="00C35A36">
            <w:pPr>
              <w:ind w:left="18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       </w:t>
            </w:r>
            <w:r w:rsidR="00B967D8">
              <w:rPr>
                <w:sz w:val="24"/>
                <w:szCs w:val="24"/>
                <w:u w:val="single"/>
              </w:rPr>
              <w:t>______________</w:t>
            </w:r>
            <w:bookmarkStart w:id="51" w:name="_GoBack"/>
            <w:bookmarkEnd w:id="51"/>
            <w:r>
              <w:rPr>
                <w:sz w:val="24"/>
                <w:szCs w:val="24"/>
                <w:u w:val="single"/>
              </w:rPr>
              <w:t xml:space="preserve">               </w:t>
            </w:r>
          </w:p>
          <w:p w14:paraId="38585E72" w14:textId="77777777" w:rsidR="0071015A" w:rsidRPr="00592078" w:rsidRDefault="0071015A" w:rsidP="00C35A36">
            <w:pPr>
              <w:spacing w:line="192" w:lineRule="auto"/>
              <w:ind w:left="180"/>
            </w:pPr>
            <w:r w:rsidRPr="00E82536">
              <w:t>расшифровка подписи</w:t>
            </w:r>
          </w:p>
          <w:p w14:paraId="312C1075" w14:textId="77777777" w:rsidR="0071015A" w:rsidRPr="00592078" w:rsidRDefault="0071015A" w:rsidP="00C35A36">
            <w:pPr>
              <w:snapToGrid w:val="0"/>
              <w:rPr>
                <w:b/>
                <w:sz w:val="24"/>
                <w:szCs w:val="24"/>
              </w:rPr>
            </w:pPr>
            <w:r w:rsidRPr="00E82536">
              <w:rPr>
                <w:b/>
                <w:sz w:val="24"/>
                <w:szCs w:val="24"/>
              </w:rPr>
              <w:t>“_____”________________ 201</w:t>
            </w:r>
            <w:r>
              <w:rPr>
                <w:b/>
                <w:sz w:val="24"/>
                <w:szCs w:val="24"/>
              </w:rPr>
              <w:t>5</w:t>
            </w:r>
            <w:r w:rsidRPr="008859EF">
              <w:rPr>
                <w:b/>
                <w:sz w:val="24"/>
                <w:szCs w:val="24"/>
              </w:rPr>
              <w:t xml:space="preserve"> </w:t>
            </w:r>
            <w:r w:rsidRPr="00E82536">
              <w:rPr>
                <w:b/>
                <w:sz w:val="24"/>
                <w:szCs w:val="24"/>
              </w:rPr>
              <w:t>г.</w:t>
            </w:r>
          </w:p>
          <w:p w14:paraId="02803891" w14:textId="77777777" w:rsidR="0071015A" w:rsidRPr="00592078" w:rsidRDefault="0071015A" w:rsidP="00C35A36">
            <w:pPr>
              <w:rPr>
                <w:b/>
                <w:sz w:val="24"/>
                <w:szCs w:val="24"/>
              </w:rPr>
            </w:pPr>
            <w:r w:rsidRPr="00E82536">
              <w:rPr>
                <w:b/>
                <w:sz w:val="24"/>
                <w:szCs w:val="24"/>
              </w:rPr>
              <w:t xml:space="preserve">                  М.П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768" w:type="dxa"/>
          </w:tcPr>
          <w:p w14:paraId="0C06C0E9" w14:textId="77777777" w:rsidR="0071015A" w:rsidRDefault="0071015A" w:rsidP="00C35A36">
            <w:pPr>
              <w:ind w:left="180"/>
              <w:rPr>
                <w:sz w:val="24"/>
                <w:szCs w:val="24"/>
              </w:rPr>
            </w:pPr>
          </w:p>
          <w:p w14:paraId="7A2360E4" w14:textId="77777777" w:rsidR="0071015A" w:rsidRDefault="0071015A" w:rsidP="00C35A36">
            <w:pPr>
              <w:ind w:left="180"/>
              <w:rPr>
                <w:sz w:val="24"/>
                <w:szCs w:val="24"/>
              </w:rPr>
            </w:pPr>
          </w:p>
          <w:p w14:paraId="3A490F25" w14:textId="77777777" w:rsidR="0071015A" w:rsidRDefault="0071015A" w:rsidP="00C35A36">
            <w:pPr>
              <w:ind w:left="180"/>
              <w:rPr>
                <w:sz w:val="24"/>
                <w:szCs w:val="24"/>
              </w:rPr>
            </w:pPr>
          </w:p>
          <w:p w14:paraId="1FD6C09B" w14:textId="77777777" w:rsidR="0071015A" w:rsidRPr="00592078" w:rsidRDefault="0071015A" w:rsidP="00C35A36">
            <w:pPr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</w:t>
            </w:r>
          </w:p>
          <w:p w14:paraId="0CA7BCB3" w14:textId="77777777" w:rsidR="0071015A" w:rsidRPr="00592078" w:rsidRDefault="0071015A" w:rsidP="00C35A36">
            <w:pPr>
              <w:spacing w:line="192" w:lineRule="auto"/>
              <w:ind w:left="180"/>
            </w:pPr>
            <w:r w:rsidRPr="00E82536">
              <w:t>подпись</w:t>
            </w:r>
          </w:p>
          <w:p w14:paraId="19FECFF5" w14:textId="77777777" w:rsidR="0071015A" w:rsidRPr="00592078" w:rsidRDefault="0071015A" w:rsidP="00C35A36">
            <w:pPr>
              <w:ind w:left="18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       </w:t>
            </w:r>
          </w:p>
          <w:p w14:paraId="5F7CB4EE" w14:textId="77777777" w:rsidR="0071015A" w:rsidRPr="00592078" w:rsidRDefault="0071015A" w:rsidP="00C35A36">
            <w:pPr>
              <w:spacing w:line="192" w:lineRule="auto"/>
              <w:ind w:left="180"/>
            </w:pPr>
            <w:r w:rsidRPr="00E82536">
              <w:t>расшифровка подписи</w:t>
            </w:r>
          </w:p>
          <w:p w14:paraId="4E3600E0" w14:textId="77777777" w:rsidR="0071015A" w:rsidRPr="00592078" w:rsidRDefault="0071015A" w:rsidP="00C35A36">
            <w:pPr>
              <w:snapToGrid w:val="0"/>
              <w:rPr>
                <w:b/>
                <w:sz w:val="24"/>
                <w:szCs w:val="24"/>
              </w:rPr>
            </w:pPr>
            <w:r w:rsidRPr="00E82536">
              <w:rPr>
                <w:b/>
                <w:sz w:val="24"/>
                <w:szCs w:val="24"/>
              </w:rPr>
              <w:t>“_____”________________ 201</w:t>
            </w:r>
            <w:r>
              <w:rPr>
                <w:b/>
                <w:sz w:val="24"/>
                <w:szCs w:val="24"/>
              </w:rPr>
              <w:t>5</w:t>
            </w:r>
            <w:r w:rsidRPr="0017765E">
              <w:rPr>
                <w:b/>
                <w:sz w:val="24"/>
                <w:szCs w:val="24"/>
              </w:rPr>
              <w:t xml:space="preserve"> </w:t>
            </w:r>
            <w:r w:rsidRPr="00E82536">
              <w:rPr>
                <w:b/>
                <w:sz w:val="24"/>
                <w:szCs w:val="24"/>
              </w:rPr>
              <w:t>г.</w:t>
            </w:r>
          </w:p>
          <w:p w14:paraId="08CC793B" w14:textId="77777777" w:rsidR="0071015A" w:rsidRPr="00592078" w:rsidRDefault="0071015A" w:rsidP="00C35A36">
            <w:pPr>
              <w:rPr>
                <w:b/>
                <w:sz w:val="24"/>
                <w:szCs w:val="24"/>
              </w:rPr>
            </w:pPr>
            <w:r w:rsidRPr="00E82536">
              <w:rPr>
                <w:b/>
                <w:sz w:val="24"/>
                <w:szCs w:val="24"/>
              </w:rPr>
              <w:t xml:space="preserve">                  М.П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</w:tbl>
    <w:p w14:paraId="134EB88A" w14:textId="77777777" w:rsidR="00E1143D" w:rsidRDefault="00E1143D" w:rsidP="00E1143D">
      <w:pPr>
        <w:pStyle w:val="a3"/>
        <w:ind w:left="360" w:firstLine="0"/>
        <w:rPr>
          <w:szCs w:val="28"/>
        </w:rPr>
      </w:pPr>
    </w:p>
    <w:sectPr w:rsidR="00E1143D" w:rsidSect="001C7EDF">
      <w:headerReference w:type="default" r:id="rId22"/>
      <w:pgSz w:w="11906" w:h="16838"/>
      <w:pgMar w:top="1134" w:right="851" w:bottom="1134" w:left="1701" w:header="709" w:footer="6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5A9BF" w14:textId="77777777" w:rsidR="001D69B0" w:rsidRDefault="001D69B0" w:rsidP="009B4389">
      <w:r>
        <w:separator/>
      </w:r>
    </w:p>
  </w:endnote>
  <w:endnote w:type="continuationSeparator" w:id="0">
    <w:p w14:paraId="0CD35EA8" w14:textId="77777777" w:rsidR="001D69B0" w:rsidRDefault="001D69B0" w:rsidP="009B4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EF052" w14:textId="77777777" w:rsidR="001D69B0" w:rsidRDefault="001D69B0" w:rsidP="009B4389">
      <w:r>
        <w:separator/>
      </w:r>
    </w:p>
  </w:footnote>
  <w:footnote w:type="continuationSeparator" w:id="0">
    <w:p w14:paraId="0253553A" w14:textId="77777777" w:rsidR="001D69B0" w:rsidRDefault="001D69B0" w:rsidP="009B4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6101F" w14:textId="77777777" w:rsidR="00015EA8" w:rsidRDefault="00015EA8" w:rsidP="00E356C9">
    <w:pPr>
      <w:pStyle w:val="a9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B967D8">
      <w:rPr>
        <w:noProof/>
      </w:rPr>
      <w:t>34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A69DC"/>
    <w:multiLevelType w:val="hybridMultilevel"/>
    <w:tmpl w:val="87C28F94"/>
    <w:lvl w:ilvl="0" w:tplc="A808A70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4E83632"/>
    <w:multiLevelType w:val="hybridMultilevel"/>
    <w:tmpl w:val="C3F87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25038"/>
    <w:multiLevelType w:val="hybridMultilevel"/>
    <w:tmpl w:val="7256BA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C8748F"/>
    <w:multiLevelType w:val="hybridMultilevel"/>
    <w:tmpl w:val="B656B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83072"/>
    <w:multiLevelType w:val="hybridMultilevel"/>
    <w:tmpl w:val="60806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C6719"/>
    <w:multiLevelType w:val="hybridMultilevel"/>
    <w:tmpl w:val="7A268F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4D00A5C"/>
    <w:multiLevelType w:val="hybridMultilevel"/>
    <w:tmpl w:val="48903C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755189C"/>
    <w:multiLevelType w:val="hybridMultilevel"/>
    <w:tmpl w:val="B5040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CB166C"/>
    <w:multiLevelType w:val="multilevel"/>
    <w:tmpl w:val="DF7C5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15C5E20"/>
    <w:multiLevelType w:val="multilevel"/>
    <w:tmpl w:val="8C08A92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0">
    <w:nsid w:val="34E623CD"/>
    <w:multiLevelType w:val="multilevel"/>
    <w:tmpl w:val="22C40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BF85011"/>
    <w:multiLevelType w:val="hybridMultilevel"/>
    <w:tmpl w:val="E0CEC1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E65624E"/>
    <w:multiLevelType w:val="hybridMultilevel"/>
    <w:tmpl w:val="3574F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722C9"/>
    <w:multiLevelType w:val="hybridMultilevel"/>
    <w:tmpl w:val="5296A906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B6A5C79"/>
    <w:multiLevelType w:val="hybridMultilevel"/>
    <w:tmpl w:val="AADE7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270E38"/>
    <w:multiLevelType w:val="multilevel"/>
    <w:tmpl w:val="E2EE7100"/>
    <w:lvl w:ilvl="0">
      <w:start w:val="1"/>
      <w:numFmt w:val="decimal"/>
      <w:pStyle w:val="Unnumbered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color w:val="9BBB59"/>
      </w:rPr>
    </w:lvl>
    <w:lvl w:ilvl="1">
      <w:start w:val="1"/>
      <w:numFmt w:val="decimal"/>
      <w:pStyle w:val="1"/>
      <w:lvlText w:val="%1.%2"/>
      <w:lvlJc w:val="left"/>
      <w:pPr>
        <w:tabs>
          <w:tab w:val="num" w:pos="1851"/>
        </w:tabs>
        <w:ind w:left="1851" w:hanging="576"/>
      </w:pPr>
      <w:rPr>
        <w:rFonts w:cs="Times New Roman" w:hint="default"/>
        <w:color w:val="21586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554F00FF"/>
    <w:multiLevelType w:val="hybridMultilevel"/>
    <w:tmpl w:val="D72E80E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5671053"/>
    <w:multiLevelType w:val="hybridMultilevel"/>
    <w:tmpl w:val="EA64A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477CEB"/>
    <w:multiLevelType w:val="hybridMultilevel"/>
    <w:tmpl w:val="1CC29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C61021"/>
    <w:multiLevelType w:val="multilevel"/>
    <w:tmpl w:val="70AAA25C"/>
    <w:lvl w:ilvl="0">
      <w:start w:val="1"/>
      <w:numFmt w:val="decimal"/>
      <w:pStyle w:val="10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0">
    <w:nsid w:val="5CD530BC"/>
    <w:multiLevelType w:val="multilevel"/>
    <w:tmpl w:val="A58EA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0241B2C"/>
    <w:multiLevelType w:val="multilevel"/>
    <w:tmpl w:val="9F064F1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2">
    <w:nsid w:val="6F5D1A8A"/>
    <w:multiLevelType w:val="hybridMultilevel"/>
    <w:tmpl w:val="926493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1767C43"/>
    <w:multiLevelType w:val="hybridMultilevel"/>
    <w:tmpl w:val="D75A30DC"/>
    <w:lvl w:ilvl="0" w:tplc="0419000F">
      <w:start w:val="1"/>
      <w:numFmt w:val="bullet"/>
      <w:pStyle w:val="TSSpisok1uroven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2295333"/>
    <w:multiLevelType w:val="hybridMultilevel"/>
    <w:tmpl w:val="3BF0E9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2FB6599"/>
    <w:multiLevelType w:val="hybridMultilevel"/>
    <w:tmpl w:val="C6984A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6F84EEA"/>
    <w:multiLevelType w:val="hybridMultilevel"/>
    <w:tmpl w:val="53045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DB3BE8"/>
    <w:multiLevelType w:val="hybridMultilevel"/>
    <w:tmpl w:val="DA36EC28"/>
    <w:lvl w:ilvl="0" w:tplc="041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9"/>
  </w:num>
  <w:num w:numId="4">
    <w:abstractNumId w:val="16"/>
  </w:num>
  <w:num w:numId="5">
    <w:abstractNumId w:val="0"/>
  </w:num>
  <w:num w:numId="6">
    <w:abstractNumId w:val="23"/>
  </w:num>
  <w:num w:numId="7">
    <w:abstractNumId w:val="25"/>
  </w:num>
  <w:num w:numId="8">
    <w:abstractNumId w:val="5"/>
  </w:num>
  <w:num w:numId="9">
    <w:abstractNumId w:val="17"/>
  </w:num>
  <w:num w:numId="10">
    <w:abstractNumId w:val="18"/>
  </w:num>
  <w:num w:numId="11">
    <w:abstractNumId w:val="3"/>
  </w:num>
  <w:num w:numId="12">
    <w:abstractNumId w:val="12"/>
  </w:num>
  <w:num w:numId="13">
    <w:abstractNumId w:val="8"/>
  </w:num>
  <w:num w:numId="14">
    <w:abstractNumId w:val="14"/>
  </w:num>
  <w:num w:numId="15">
    <w:abstractNumId w:val="1"/>
  </w:num>
  <w:num w:numId="16">
    <w:abstractNumId w:val="6"/>
  </w:num>
  <w:num w:numId="17">
    <w:abstractNumId w:val="13"/>
  </w:num>
  <w:num w:numId="18">
    <w:abstractNumId w:val="9"/>
  </w:num>
  <w:num w:numId="19">
    <w:abstractNumId w:val="27"/>
  </w:num>
  <w:num w:numId="20">
    <w:abstractNumId w:val="10"/>
  </w:num>
  <w:num w:numId="21">
    <w:abstractNumId w:val="22"/>
  </w:num>
  <w:num w:numId="22">
    <w:abstractNumId w:val="19"/>
  </w:num>
  <w:num w:numId="23">
    <w:abstractNumId w:val="2"/>
  </w:num>
  <w:num w:numId="24">
    <w:abstractNumId w:val="24"/>
  </w:num>
  <w:num w:numId="25">
    <w:abstractNumId w:val="7"/>
  </w:num>
  <w:num w:numId="26">
    <w:abstractNumId w:val="11"/>
  </w:num>
  <w:num w:numId="27">
    <w:abstractNumId w:val="4"/>
  </w:num>
  <w:num w:numId="28">
    <w:abstractNumId w:val="26"/>
  </w:num>
  <w:num w:numId="29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A4"/>
    <w:rsid w:val="000002FC"/>
    <w:rsid w:val="00000BA3"/>
    <w:rsid w:val="00001CE9"/>
    <w:rsid w:val="000020BD"/>
    <w:rsid w:val="000057E7"/>
    <w:rsid w:val="0000620B"/>
    <w:rsid w:val="00006331"/>
    <w:rsid w:val="00007D35"/>
    <w:rsid w:val="00015600"/>
    <w:rsid w:val="00015EA8"/>
    <w:rsid w:val="00017326"/>
    <w:rsid w:val="00017F43"/>
    <w:rsid w:val="000208B3"/>
    <w:rsid w:val="00024E32"/>
    <w:rsid w:val="00025D1B"/>
    <w:rsid w:val="000303FA"/>
    <w:rsid w:val="00032189"/>
    <w:rsid w:val="000322C0"/>
    <w:rsid w:val="00034251"/>
    <w:rsid w:val="000351C8"/>
    <w:rsid w:val="000405E8"/>
    <w:rsid w:val="0004763F"/>
    <w:rsid w:val="0005139B"/>
    <w:rsid w:val="000527FA"/>
    <w:rsid w:val="0005334D"/>
    <w:rsid w:val="000559E8"/>
    <w:rsid w:val="000569AD"/>
    <w:rsid w:val="00063466"/>
    <w:rsid w:val="00066F0E"/>
    <w:rsid w:val="00073820"/>
    <w:rsid w:val="0007466B"/>
    <w:rsid w:val="00074B9C"/>
    <w:rsid w:val="00076179"/>
    <w:rsid w:val="00077D87"/>
    <w:rsid w:val="000832CD"/>
    <w:rsid w:val="00090BD2"/>
    <w:rsid w:val="00091964"/>
    <w:rsid w:val="00093C56"/>
    <w:rsid w:val="0009568F"/>
    <w:rsid w:val="00096933"/>
    <w:rsid w:val="00096B03"/>
    <w:rsid w:val="000972CB"/>
    <w:rsid w:val="000A2546"/>
    <w:rsid w:val="000A2554"/>
    <w:rsid w:val="000A38D6"/>
    <w:rsid w:val="000A3DA8"/>
    <w:rsid w:val="000B055E"/>
    <w:rsid w:val="000B0657"/>
    <w:rsid w:val="000B132A"/>
    <w:rsid w:val="000B1E7C"/>
    <w:rsid w:val="000B238F"/>
    <w:rsid w:val="000B4D39"/>
    <w:rsid w:val="000C11F5"/>
    <w:rsid w:val="000C477A"/>
    <w:rsid w:val="000C4AB3"/>
    <w:rsid w:val="000C6010"/>
    <w:rsid w:val="000D0AB9"/>
    <w:rsid w:val="000D1BF0"/>
    <w:rsid w:val="000D2A83"/>
    <w:rsid w:val="000D4A76"/>
    <w:rsid w:val="000D6C0D"/>
    <w:rsid w:val="000D7D39"/>
    <w:rsid w:val="000E4735"/>
    <w:rsid w:val="000E4E92"/>
    <w:rsid w:val="000E6837"/>
    <w:rsid w:val="000E7A82"/>
    <w:rsid w:val="000F0EBA"/>
    <w:rsid w:val="000F53DA"/>
    <w:rsid w:val="000F6824"/>
    <w:rsid w:val="001013D4"/>
    <w:rsid w:val="00102066"/>
    <w:rsid w:val="00102CA8"/>
    <w:rsid w:val="00102D5C"/>
    <w:rsid w:val="00103E4A"/>
    <w:rsid w:val="00103EA1"/>
    <w:rsid w:val="00105740"/>
    <w:rsid w:val="00112060"/>
    <w:rsid w:val="001152EB"/>
    <w:rsid w:val="00120776"/>
    <w:rsid w:val="001207DF"/>
    <w:rsid w:val="001223EC"/>
    <w:rsid w:val="00122E89"/>
    <w:rsid w:val="00131043"/>
    <w:rsid w:val="001324A3"/>
    <w:rsid w:val="0013266C"/>
    <w:rsid w:val="00132F44"/>
    <w:rsid w:val="00133713"/>
    <w:rsid w:val="00134C05"/>
    <w:rsid w:val="00136539"/>
    <w:rsid w:val="00137895"/>
    <w:rsid w:val="001407CC"/>
    <w:rsid w:val="00140BCA"/>
    <w:rsid w:val="00141E06"/>
    <w:rsid w:val="00142FD2"/>
    <w:rsid w:val="00143119"/>
    <w:rsid w:val="00143683"/>
    <w:rsid w:val="001450EC"/>
    <w:rsid w:val="001472FF"/>
    <w:rsid w:val="00155FB5"/>
    <w:rsid w:val="0015616F"/>
    <w:rsid w:val="00156687"/>
    <w:rsid w:val="00157868"/>
    <w:rsid w:val="00164F68"/>
    <w:rsid w:val="00165885"/>
    <w:rsid w:val="00165B6C"/>
    <w:rsid w:val="00167A3E"/>
    <w:rsid w:val="00170163"/>
    <w:rsid w:val="00174D5C"/>
    <w:rsid w:val="00175EF1"/>
    <w:rsid w:val="00180FB3"/>
    <w:rsid w:val="001844FE"/>
    <w:rsid w:val="00184B48"/>
    <w:rsid w:val="00184CA7"/>
    <w:rsid w:val="0018570F"/>
    <w:rsid w:val="00185E0E"/>
    <w:rsid w:val="00185EFB"/>
    <w:rsid w:val="0018604C"/>
    <w:rsid w:val="0019164B"/>
    <w:rsid w:val="001917A3"/>
    <w:rsid w:val="00192BBE"/>
    <w:rsid w:val="001934E7"/>
    <w:rsid w:val="001939DB"/>
    <w:rsid w:val="00195EC7"/>
    <w:rsid w:val="00196274"/>
    <w:rsid w:val="00196EB0"/>
    <w:rsid w:val="001972E9"/>
    <w:rsid w:val="001976A7"/>
    <w:rsid w:val="001A021F"/>
    <w:rsid w:val="001A0F33"/>
    <w:rsid w:val="001A2CD2"/>
    <w:rsid w:val="001A799E"/>
    <w:rsid w:val="001A7A90"/>
    <w:rsid w:val="001B05DB"/>
    <w:rsid w:val="001B62F9"/>
    <w:rsid w:val="001B6DEB"/>
    <w:rsid w:val="001C1558"/>
    <w:rsid w:val="001C2F14"/>
    <w:rsid w:val="001C4318"/>
    <w:rsid w:val="001C4627"/>
    <w:rsid w:val="001C6478"/>
    <w:rsid w:val="001C69E3"/>
    <w:rsid w:val="001C7165"/>
    <w:rsid w:val="001C7EDF"/>
    <w:rsid w:val="001D2766"/>
    <w:rsid w:val="001D2DB1"/>
    <w:rsid w:val="001D44BE"/>
    <w:rsid w:val="001D4DD1"/>
    <w:rsid w:val="001D5A54"/>
    <w:rsid w:val="001D63A6"/>
    <w:rsid w:val="001D69B0"/>
    <w:rsid w:val="001E0D27"/>
    <w:rsid w:val="001E38C2"/>
    <w:rsid w:val="001E66D3"/>
    <w:rsid w:val="001F1EFD"/>
    <w:rsid w:val="001F3A15"/>
    <w:rsid w:val="001F6C6D"/>
    <w:rsid w:val="002002C8"/>
    <w:rsid w:val="00200472"/>
    <w:rsid w:val="00200F90"/>
    <w:rsid w:val="002021E6"/>
    <w:rsid w:val="00203170"/>
    <w:rsid w:val="0020341A"/>
    <w:rsid w:val="00203B43"/>
    <w:rsid w:val="00205464"/>
    <w:rsid w:val="00211135"/>
    <w:rsid w:val="00211718"/>
    <w:rsid w:val="00211CA0"/>
    <w:rsid w:val="00214E05"/>
    <w:rsid w:val="002153A6"/>
    <w:rsid w:val="00216701"/>
    <w:rsid w:val="00223C3A"/>
    <w:rsid w:val="00223D74"/>
    <w:rsid w:val="0022527C"/>
    <w:rsid w:val="002277A6"/>
    <w:rsid w:val="00231840"/>
    <w:rsid w:val="00231DC5"/>
    <w:rsid w:val="00233AAB"/>
    <w:rsid w:val="00233B00"/>
    <w:rsid w:val="00236303"/>
    <w:rsid w:val="00237260"/>
    <w:rsid w:val="00237B64"/>
    <w:rsid w:val="002439AC"/>
    <w:rsid w:val="00244EC9"/>
    <w:rsid w:val="00245BCD"/>
    <w:rsid w:val="0024633F"/>
    <w:rsid w:val="00246870"/>
    <w:rsid w:val="00253B4B"/>
    <w:rsid w:val="00254CF4"/>
    <w:rsid w:val="002603C8"/>
    <w:rsid w:val="00261748"/>
    <w:rsid w:val="0026197A"/>
    <w:rsid w:val="00262B0B"/>
    <w:rsid w:val="002700D9"/>
    <w:rsid w:val="0027018D"/>
    <w:rsid w:val="002743BB"/>
    <w:rsid w:val="00280C2C"/>
    <w:rsid w:val="00280D97"/>
    <w:rsid w:val="00280FE4"/>
    <w:rsid w:val="002821B4"/>
    <w:rsid w:val="0028291A"/>
    <w:rsid w:val="00283882"/>
    <w:rsid w:val="00284D7A"/>
    <w:rsid w:val="00286208"/>
    <w:rsid w:val="00291805"/>
    <w:rsid w:val="002A380C"/>
    <w:rsid w:val="002A3F06"/>
    <w:rsid w:val="002A44E2"/>
    <w:rsid w:val="002A673E"/>
    <w:rsid w:val="002B29BD"/>
    <w:rsid w:val="002B57E9"/>
    <w:rsid w:val="002C19D0"/>
    <w:rsid w:val="002C1E5D"/>
    <w:rsid w:val="002C1EBF"/>
    <w:rsid w:val="002C232A"/>
    <w:rsid w:val="002C55E9"/>
    <w:rsid w:val="002D1CEE"/>
    <w:rsid w:val="002D29E9"/>
    <w:rsid w:val="002D51AB"/>
    <w:rsid w:val="002E00A8"/>
    <w:rsid w:val="002E1294"/>
    <w:rsid w:val="002E3F44"/>
    <w:rsid w:val="002F0FF8"/>
    <w:rsid w:val="002F2187"/>
    <w:rsid w:val="002F2858"/>
    <w:rsid w:val="002F415F"/>
    <w:rsid w:val="002F510C"/>
    <w:rsid w:val="002F6256"/>
    <w:rsid w:val="002F6E23"/>
    <w:rsid w:val="002F77A5"/>
    <w:rsid w:val="00303FFF"/>
    <w:rsid w:val="00304A71"/>
    <w:rsid w:val="0030585E"/>
    <w:rsid w:val="00305E42"/>
    <w:rsid w:val="00311484"/>
    <w:rsid w:val="00311E79"/>
    <w:rsid w:val="003135B6"/>
    <w:rsid w:val="00313EEE"/>
    <w:rsid w:val="003143A4"/>
    <w:rsid w:val="003168D8"/>
    <w:rsid w:val="00320C87"/>
    <w:rsid w:val="00325E40"/>
    <w:rsid w:val="00331340"/>
    <w:rsid w:val="003339D0"/>
    <w:rsid w:val="00334B8A"/>
    <w:rsid w:val="00334C0E"/>
    <w:rsid w:val="00342F0B"/>
    <w:rsid w:val="00344FC4"/>
    <w:rsid w:val="00347AB5"/>
    <w:rsid w:val="003548A2"/>
    <w:rsid w:val="00356EE0"/>
    <w:rsid w:val="003570E4"/>
    <w:rsid w:val="003575EE"/>
    <w:rsid w:val="00363655"/>
    <w:rsid w:val="00365993"/>
    <w:rsid w:val="00370677"/>
    <w:rsid w:val="003732A2"/>
    <w:rsid w:val="00373375"/>
    <w:rsid w:val="00375F2E"/>
    <w:rsid w:val="00376649"/>
    <w:rsid w:val="00377426"/>
    <w:rsid w:val="003801CD"/>
    <w:rsid w:val="00380389"/>
    <w:rsid w:val="00381ECA"/>
    <w:rsid w:val="003824A7"/>
    <w:rsid w:val="00382CAC"/>
    <w:rsid w:val="00385E0D"/>
    <w:rsid w:val="0038624F"/>
    <w:rsid w:val="003875AD"/>
    <w:rsid w:val="003878B2"/>
    <w:rsid w:val="003909B2"/>
    <w:rsid w:val="00392933"/>
    <w:rsid w:val="0039389C"/>
    <w:rsid w:val="00393AB5"/>
    <w:rsid w:val="00394FA0"/>
    <w:rsid w:val="00395BB4"/>
    <w:rsid w:val="00395E67"/>
    <w:rsid w:val="003973B3"/>
    <w:rsid w:val="003A099C"/>
    <w:rsid w:val="003A2C74"/>
    <w:rsid w:val="003A581F"/>
    <w:rsid w:val="003A6D34"/>
    <w:rsid w:val="003B14F4"/>
    <w:rsid w:val="003B1757"/>
    <w:rsid w:val="003B3B98"/>
    <w:rsid w:val="003B760A"/>
    <w:rsid w:val="003C1299"/>
    <w:rsid w:val="003C17F7"/>
    <w:rsid w:val="003C2F3B"/>
    <w:rsid w:val="003C3370"/>
    <w:rsid w:val="003D2CFF"/>
    <w:rsid w:val="003D2DE9"/>
    <w:rsid w:val="003D314B"/>
    <w:rsid w:val="003D6332"/>
    <w:rsid w:val="003E3851"/>
    <w:rsid w:val="003E3C81"/>
    <w:rsid w:val="003E5510"/>
    <w:rsid w:val="003E57B5"/>
    <w:rsid w:val="003E59D9"/>
    <w:rsid w:val="003E763E"/>
    <w:rsid w:val="003F61F4"/>
    <w:rsid w:val="00403CF1"/>
    <w:rsid w:val="0040514E"/>
    <w:rsid w:val="0041239A"/>
    <w:rsid w:val="0041240A"/>
    <w:rsid w:val="0041362A"/>
    <w:rsid w:val="00413648"/>
    <w:rsid w:val="00414197"/>
    <w:rsid w:val="004151EE"/>
    <w:rsid w:val="00415C14"/>
    <w:rsid w:val="00416EE0"/>
    <w:rsid w:val="004203D5"/>
    <w:rsid w:val="0042478D"/>
    <w:rsid w:val="0042598B"/>
    <w:rsid w:val="004323AF"/>
    <w:rsid w:val="00433678"/>
    <w:rsid w:val="00437228"/>
    <w:rsid w:val="00437856"/>
    <w:rsid w:val="00442427"/>
    <w:rsid w:val="00442B1A"/>
    <w:rsid w:val="004445FA"/>
    <w:rsid w:val="00444A1B"/>
    <w:rsid w:val="00445B35"/>
    <w:rsid w:val="00446BD6"/>
    <w:rsid w:val="00446D0A"/>
    <w:rsid w:val="00447A26"/>
    <w:rsid w:val="0045112A"/>
    <w:rsid w:val="00451D8F"/>
    <w:rsid w:val="00452171"/>
    <w:rsid w:val="00460C8E"/>
    <w:rsid w:val="00462744"/>
    <w:rsid w:val="00462928"/>
    <w:rsid w:val="00462C14"/>
    <w:rsid w:val="00463177"/>
    <w:rsid w:val="00465DF4"/>
    <w:rsid w:val="00465E6C"/>
    <w:rsid w:val="004675E0"/>
    <w:rsid w:val="00471213"/>
    <w:rsid w:val="00475A35"/>
    <w:rsid w:val="00475E40"/>
    <w:rsid w:val="00477C67"/>
    <w:rsid w:val="00481B8A"/>
    <w:rsid w:val="004822E3"/>
    <w:rsid w:val="00485851"/>
    <w:rsid w:val="00486182"/>
    <w:rsid w:val="0048793A"/>
    <w:rsid w:val="00493196"/>
    <w:rsid w:val="0049588F"/>
    <w:rsid w:val="004A0CED"/>
    <w:rsid w:val="004A3F04"/>
    <w:rsid w:val="004A69E8"/>
    <w:rsid w:val="004A6C05"/>
    <w:rsid w:val="004A7BCA"/>
    <w:rsid w:val="004B089B"/>
    <w:rsid w:val="004B08C3"/>
    <w:rsid w:val="004B4FFE"/>
    <w:rsid w:val="004B51C7"/>
    <w:rsid w:val="004B5BB0"/>
    <w:rsid w:val="004B5EBA"/>
    <w:rsid w:val="004B6003"/>
    <w:rsid w:val="004B7473"/>
    <w:rsid w:val="004C2B58"/>
    <w:rsid w:val="004C36BE"/>
    <w:rsid w:val="004C4BD4"/>
    <w:rsid w:val="004C4D5D"/>
    <w:rsid w:val="004C5D75"/>
    <w:rsid w:val="004D6D44"/>
    <w:rsid w:val="004D7FAC"/>
    <w:rsid w:val="004E2987"/>
    <w:rsid w:val="004E745D"/>
    <w:rsid w:val="004F01B2"/>
    <w:rsid w:val="004F1CB5"/>
    <w:rsid w:val="004F3B0A"/>
    <w:rsid w:val="004F6F42"/>
    <w:rsid w:val="005003FE"/>
    <w:rsid w:val="005033BA"/>
    <w:rsid w:val="00503F60"/>
    <w:rsid w:val="0050621F"/>
    <w:rsid w:val="00506F61"/>
    <w:rsid w:val="0051214D"/>
    <w:rsid w:val="005132FB"/>
    <w:rsid w:val="00513A7D"/>
    <w:rsid w:val="005142C4"/>
    <w:rsid w:val="00514B80"/>
    <w:rsid w:val="00514CD6"/>
    <w:rsid w:val="005167DA"/>
    <w:rsid w:val="00516C55"/>
    <w:rsid w:val="00520775"/>
    <w:rsid w:val="005223BC"/>
    <w:rsid w:val="00523DEC"/>
    <w:rsid w:val="00525EA2"/>
    <w:rsid w:val="00525F53"/>
    <w:rsid w:val="0052737C"/>
    <w:rsid w:val="00536575"/>
    <w:rsid w:val="00537031"/>
    <w:rsid w:val="00540BE0"/>
    <w:rsid w:val="00540DD7"/>
    <w:rsid w:val="00541A1C"/>
    <w:rsid w:val="00541A41"/>
    <w:rsid w:val="00542FA7"/>
    <w:rsid w:val="00545494"/>
    <w:rsid w:val="0055041F"/>
    <w:rsid w:val="005513EE"/>
    <w:rsid w:val="00552BCB"/>
    <w:rsid w:val="00553D66"/>
    <w:rsid w:val="00554627"/>
    <w:rsid w:val="00554E4F"/>
    <w:rsid w:val="00561625"/>
    <w:rsid w:val="005624D0"/>
    <w:rsid w:val="00563CFE"/>
    <w:rsid w:val="00570285"/>
    <w:rsid w:val="005718B8"/>
    <w:rsid w:val="00576FAD"/>
    <w:rsid w:val="00580EAB"/>
    <w:rsid w:val="00583FC7"/>
    <w:rsid w:val="00585B8F"/>
    <w:rsid w:val="00587010"/>
    <w:rsid w:val="00587BDF"/>
    <w:rsid w:val="00587DC2"/>
    <w:rsid w:val="00587DDD"/>
    <w:rsid w:val="005950D6"/>
    <w:rsid w:val="005A2982"/>
    <w:rsid w:val="005A38DA"/>
    <w:rsid w:val="005A3CA0"/>
    <w:rsid w:val="005A3DC3"/>
    <w:rsid w:val="005A5025"/>
    <w:rsid w:val="005A5D3E"/>
    <w:rsid w:val="005A6A9B"/>
    <w:rsid w:val="005A6C3B"/>
    <w:rsid w:val="005A7ABA"/>
    <w:rsid w:val="005A7C9A"/>
    <w:rsid w:val="005B1BC5"/>
    <w:rsid w:val="005B48AA"/>
    <w:rsid w:val="005B65A0"/>
    <w:rsid w:val="005B6932"/>
    <w:rsid w:val="005C365A"/>
    <w:rsid w:val="005D0361"/>
    <w:rsid w:val="005D278F"/>
    <w:rsid w:val="005D30A3"/>
    <w:rsid w:val="005D42A4"/>
    <w:rsid w:val="005E174F"/>
    <w:rsid w:val="005E37D6"/>
    <w:rsid w:val="005E4899"/>
    <w:rsid w:val="005E6BFB"/>
    <w:rsid w:val="005E6CD2"/>
    <w:rsid w:val="005F15A5"/>
    <w:rsid w:val="005F3483"/>
    <w:rsid w:val="005F3C2D"/>
    <w:rsid w:val="005F5F4D"/>
    <w:rsid w:val="006007C1"/>
    <w:rsid w:val="006031D4"/>
    <w:rsid w:val="00604CF8"/>
    <w:rsid w:val="006069E7"/>
    <w:rsid w:val="006079DD"/>
    <w:rsid w:val="00610465"/>
    <w:rsid w:val="00610F28"/>
    <w:rsid w:val="00611DF0"/>
    <w:rsid w:val="00612F6C"/>
    <w:rsid w:val="00612FF0"/>
    <w:rsid w:val="00615FD4"/>
    <w:rsid w:val="0062075B"/>
    <w:rsid w:val="0062101E"/>
    <w:rsid w:val="00621C4B"/>
    <w:rsid w:val="00623B1D"/>
    <w:rsid w:val="00623EB9"/>
    <w:rsid w:val="006250C6"/>
    <w:rsid w:val="00627759"/>
    <w:rsid w:val="00627E50"/>
    <w:rsid w:val="00630333"/>
    <w:rsid w:val="006306C1"/>
    <w:rsid w:val="00632D06"/>
    <w:rsid w:val="00632EF9"/>
    <w:rsid w:val="00633872"/>
    <w:rsid w:val="00634FF6"/>
    <w:rsid w:val="006377DB"/>
    <w:rsid w:val="006406FF"/>
    <w:rsid w:val="00640768"/>
    <w:rsid w:val="006413CD"/>
    <w:rsid w:val="00643296"/>
    <w:rsid w:val="00644DF0"/>
    <w:rsid w:val="00645F78"/>
    <w:rsid w:val="00647358"/>
    <w:rsid w:val="00650DB5"/>
    <w:rsid w:val="0065189C"/>
    <w:rsid w:val="00651CA1"/>
    <w:rsid w:val="0065375C"/>
    <w:rsid w:val="006653CF"/>
    <w:rsid w:val="006669D8"/>
    <w:rsid w:val="006720D1"/>
    <w:rsid w:val="0067437F"/>
    <w:rsid w:val="00675567"/>
    <w:rsid w:val="006812F8"/>
    <w:rsid w:val="00681EE2"/>
    <w:rsid w:val="006826CB"/>
    <w:rsid w:val="006837CE"/>
    <w:rsid w:val="00683A02"/>
    <w:rsid w:val="00683A59"/>
    <w:rsid w:val="006850E7"/>
    <w:rsid w:val="00686FF4"/>
    <w:rsid w:val="00687CBB"/>
    <w:rsid w:val="00690424"/>
    <w:rsid w:val="00691296"/>
    <w:rsid w:val="0069172D"/>
    <w:rsid w:val="0069176F"/>
    <w:rsid w:val="00691AD2"/>
    <w:rsid w:val="006926E4"/>
    <w:rsid w:val="00692DDA"/>
    <w:rsid w:val="006930A6"/>
    <w:rsid w:val="00693724"/>
    <w:rsid w:val="00693ABA"/>
    <w:rsid w:val="00693BB2"/>
    <w:rsid w:val="0069658C"/>
    <w:rsid w:val="006A0101"/>
    <w:rsid w:val="006A601B"/>
    <w:rsid w:val="006A75FF"/>
    <w:rsid w:val="006B1DA5"/>
    <w:rsid w:val="006B2312"/>
    <w:rsid w:val="006B23B6"/>
    <w:rsid w:val="006B49CC"/>
    <w:rsid w:val="006B6A4C"/>
    <w:rsid w:val="006B7289"/>
    <w:rsid w:val="006C04C3"/>
    <w:rsid w:val="006C2866"/>
    <w:rsid w:val="006C3EE1"/>
    <w:rsid w:val="006C40F7"/>
    <w:rsid w:val="006C50C7"/>
    <w:rsid w:val="006C657C"/>
    <w:rsid w:val="006D147E"/>
    <w:rsid w:val="006D296B"/>
    <w:rsid w:val="006D31A0"/>
    <w:rsid w:val="006D40CC"/>
    <w:rsid w:val="006D5848"/>
    <w:rsid w:val="006D67DC"/>
    <w:rsid w:val="006D7D3A"/>
    <w:rsid w:val="006E0CD4"/>
    <w:rsid w:val="006E25AC"/>
    <w:rsid w:val="006E41CC"/>
    <w:rsid w:val="006E4FE7"/>
    <w:rsid w:val="006E6D87"/>
    <w:rsid w:val="006E7A2E"/>
    <w:rsid w:val="006F0EE4"/>
    <w:rsid w:val="006F2017"/>
    <w:rsid w:val="006F2322"/>
    <w:rsid w:val="006F267D"/>
    <w:rsid w:val="006F3EDF"/>
    <w:rsid w:val="006F5BB0"/>
    <w:rsid w:val="006F72B0"/>
    <w:rsid w:val="007012CC"/>
    <w:rsid w:val="0070131E"/>
    <w:rsid w:val="0070176B"/>
    <w:rsid w:val="00704580"/>
    <w:rsid w:val="00705212"/>
    <w:rsid w:val="00705341"/>
    <w:rsid w:val="007064AB"/>
    <w:rsid w:val="0071015A"/>
    <w:rsid w:val="00713103"/>
    <w:rsid w:val="00713AC0"/>
    <w:rsid w:val="00714EE9"/>
    <w:rsid w:val="00715528"/>
    <w:rsid w:val="00720788"/>
    <w:rsid w:val="007217A8"/>
    <w:rsid w:val="0072650E"/>
    <w:rsid w:val="00727417"/>
    <w:rsid w:val="0072759E"/>
    <w:rsid w:val="0073022D"/>
    <w:rsid w:val="00731644"/>
    <w:rsid w:val="00732A7B"/>
    <w:rsid w:val="00740661"/>
    <w:rsid w:val="0074086C"/>
    <w:rsid w:val="00744E56"/>
    <w:rsid w:val="007463EA"/>
    <w:rsid w:val="0074728B"/>
    <w:rsid w:val="00750B53"/>
    <w:rsid w:val="00753831"/>
    <w:rsid w:val="00753BD9"/>
    <w:rsid w:val="007544A7"/>
    <w:rsid w:val="007565FA"/>
    <w:rsid w:val="007617D9"/>
    <w:rsid w:val="00761A76"/>
    <w:rsid w:val="00762E77"/>
    <w:rsid w:val="0076457D"/>
    <w:rsid w:val="007647F6"/>
    <w:rsid w:val="00766BF4"/>
    <w:rsid w:val="00773CE3"/>
    <w:rsid w:val="007762FB"/>
    <w:rsid w:val="007777B1"/>
    <w:rsid w:val="00782267"/>
    <w:rsid w:val="00782B6A"/>
    <w:rsid w:val="00782BD7"/>
    <w:rsid w:val="00783304"/>
    <w:rsid w:val="007841B3"/>
    <w:rsid w:val="00784F5E"/>
    <w:rsid w:val="0078618E"/>
    <w:rsid w:val="00790CBD"/>
    <w:rsid w:val="0079104B"/>
    <w:rsid w:val="00792E98"/>
    <w:rsid w:val="00793546"/>
    <w:rsid w:val="00795A6A"/>
    <w:rsid w:val="00796738"/>
    <w:rsid w:val="007A0A76"/>
    <w:rsid w:val="007A159C"/>
    <w:rsid w:val="007A23D8"/>
    <w:rsid w:val="007A394B"/>
    <w:rsid w:val="007A71AF"/>
    <w:rsid w:val="007A7BCC"/>
    <w:rsid w:val="007B12C8"/>
    <w:rsid w:val="007B2DA6"/>
    <w:rsid w:val="007B3715"/>
    <w:rsid w:val="007B4620"/>
    <w:rsid w:val="007B4E32"/>
    <w:rsid w:val="007B4EDD"/>
    <w:rsid w:val="007B5378"/>
    <w:rsid w:val="007B574E"/>
    <w:rsid w:val="007B7A43"/>
    <w:rsid w:val="007B7C34"/>
    <w:rsid w:val="007B7D3A"/>
    <w:rsid w:val="007C71AC"/>
    <w:rsid w:val="007D2569"/>
    <w:rsid w:val="007D290F"/>
    <w:rsid w:val="007D3328"/>
    <w:rsid w:val="007D3616"/>
    <w:rsid w:val="007D4BF6"/>
    <w:rsid w:val="007D5760"/>
    <w:rsid w:val="007D5C41"/>
    <w:rsid w:val="007D7865"/>
    <w:rsid w:val="007E2ED7"/>
    <w:rsid w:val="007E318D"/>
    <w:rsid w:val="007E3324"/>
    <w:rsid w:val="007E5304"/>
    <w:rsid w:val="007E7106"/>
    <w:rsid w:val="007F7224"/>
    <w:rsid w:val="008003B4"/>
    <w:rsid w:val="008004AB"/>
    <w:rsid w:val="008004D7"/>
    <w:rsid w:val="00802B4A"/>
    <w:rsid w:val="008068A8"/>
    <w:rsid w:val="0080789B"/>
    <w:rsid w:val="00811F23"/>
    <w:rsid w:val="00812126"/>
    <w:rsid w:val="00812866"/>
    <w:rsid w:val="00813494"/>
    <w:rsid w:val="00814F50"/>
    <w:rsid w:val="00820C88"/>
    <w:rsid w:val="008211F4"/>
    <w:rsid w:val="00822BCD"/>
    <w:rsid w:val="00823837"/>
    <w:rsid w:val="008275FC"/>
    <w:rsid w:val="00832A68"/>
    <w:rsid w:val="008338A5"/>
    <w:rsid w:val="008359C1"/>
    <w:rsid w:val="00835D13"/>
    <w:rsid w:val="00835E9C"/>
    <w:rsid w:val="0083727E"/>
    <w:rsid w:val="00837D5D"/>
    <w:rsid w:val="008402E4"/>
    <w:rsid w:val="00841E97"/>
    <w:rsid w:val="00842685"/>
    <w:rsid w:val="008458E4"/>
    <w:rsid w:val="008508E7"/>
    <w:rsid w:val="00860AF2"/>
    <w:rsid w:val="008617FE"/>
    <w:rsid w:val="00863F18"/>
    <w:rsid w:val="00864C6D"/>
    <w:rsid w:val="008668FA"/>
    <w:rsid w:val="00867157"/>
    <w:rsid w:val="008677BF"/>
    <w:rsid w:val="00867EF0"/>
    <w:rsid w:val="00871237"/>
    <w:rsid w:val="008724B8"/>
    <w:rsid w:val="00873223"/>
    <w:rsid w:val="00874392"/>
    <w:rsid w:val="008757D3"/>
    <w:rsid w:val="00876599"/>
    <w:rsid w:val="0088199D"/>
    <w:rsid w:val="00882CEC"/>
    <w:rsid w:val="00884E35"/>
    <w:rsid w:val="00885EC1"/>
    <w:rsid w:val="00886874"/>
    <w:rsid w:val="00886A09"/>
    <w:rsid w:val="00892312"/>
    <w:rsid w:val="00892FB7"/>
    <w:rsid w:val="008935E9"/>
    <w:rsid w:val="00893688"/>
    <w:rsid w:val="00894388"/>
    <w:rsid w:val="008953EF"/>
    <w:rsid w:val="008978D1"/>
    <w:rsid w:val="00897B0C"/>
    <w:rsid w:val="008A285B"/>
    <w:rsid w:val="008A350E"/>
    <w:rsid w:val="008A57A3"/>
    <w:rsid w:val="008B218C"/>
    <w:rsid w:val="008B71F6"/>
    <w:rsid w:val="008C07FB"/>
    <w:rsid w:val="008C19DE"/>
    <w:rsid w:val="008C3AB2"/>
    <w:rsid w:val="008C647B"/>
    <w:rsid w:val="008D3BEB"/>
    <w:rsid w:val="008D6D98"/>
    <w:rsid w:val="008E0005"/>
    <w:rsid w:val="008E218F"/>
    <w:rsid w:val="008E4896"/>
    <w:rsid w:val="008E51DE"/>
    <w:rsid w:val="008E563B"/>
    <w:rsid w:val="008E7880"/>
    <w:rsid w:val="008F0223"/>
    <w:rsid w:val="008F1D67"/>
    <w:rsid w:val="008F5EFF"/>
    <w:rsid w:val="008F6CD0"/>
    <w:rsid w:val="008F71B9"/>
    <w:rsid w:val="009006FC"/>
    <w:rsid w:val="00902A92"/>
    <w:rsid w:val="00904E95"/>
    <w:rsid w:val="00905CF8"/>
    <w:rsid w:val="00910F29"/>
    <w:rsid w:val="009133E1"/>
    <w:rsid w:val="00913FAA"/>
    <w:rsid w:val="00917895"/>
    <w:rsid w:val="00925018"/>
    <w:rsid w:val="0092586B"/>
    <w:rsid w:val="00925B1E"/>
    <w:rsid w:val="009276CB"/>
    <w:rsid w:val="0093042E"/>
    <w:rsid w:val="00931FD0"/>
    <w:rsid w:val="00932D1E"/>
    <w:rsid w:val="00934FD2"/>
    <w:rsid w:val="00940F4F"/>
    <w:rsid w:val="00945DBC"/>
    <w:rsid w:val="00954C44"/>
    <w:rsid w:val="0095547E"/>
    <w:rsid w:val="00957B78"/>
    <w:rsid w:val="00964DF6"/>
    <w:rsid w:val="009659B8"/>
    <w:rsid w:val="00973F75"/>
    <w:rsid w:val="0097418F"/>
    <w:rsid w:val="00975D7D"/>
    <w:rsid w:val="00975F8C"/>
    <w:rsid w:val="009774C5"/>
    <w:rsid w:val="0098092B"/>
    <w:rsid w:val="009810DC"/>
    <w:rsid w:val="0098140E"/>
    <w:rsid w:val="00981E47"/>
    <w:rsid w:val="00982029"/>
    <w:rsid w:val="00983338"/>
    <w:rsid w:val="00984B39"/>
    <w:rsid w:val="00991712"/>
    <w:rsid w:val="00991F52"/>
    <w:rsid w:val="00992663"/>
    <w:rsid w:val="00992844"/>
    <w:rsid w:val="009A0F88"/>
    <w:rsid w:val="009A1BE1"/>
    <w:rsid w:val="009A3D0C"/>
    <w:rsid w:val="009A5DAB"/>
    <w:rsid w:val="009A7C16"/>
    <w:rsid w:val="009B02E3"/>
    <w:rsid w:val="009B0716"/>
    <w:rsid w:val="009B0F18"/>
    <w:rsid w:val="009B4389"/>
    <w:rsid w:val="009B71E3"/>
    <w:rsid w:val="009B7EB4"/>
    <w:rsid w:val="009C0023"/>
    <w:rsid w:val="009C139B"/>
    <w:rsid w:val="009C1F83"/>
    <w:rsid w:val="009C5A9D"/>
    <w:rsid w:val="009C73FB"/>
    <w:rsid w:val="009C7AA2"/>
    <w:rsid w:val="009C7D08"/>
    <w:rsid w:val="009D1B68"/>
    <w:rsid w:val="009D3FEE"/>
    <w:rsid w:val="009D4741"/>
    <w:rsid w:val="009D4F69"/>
    <w:rsid w:val="009D5CD5"/>
    <w:rsid w:val="009D7236"/>
    <w:rsid w:val="009E1080"/>
    <w:rsid w:val="009E1E2E"/>
    <w:rsid w:val="009E1E87"/>
    <w:rsid w:val="009E25B1"/>
    <w:rsid w:val="009E4927"/>
    <w:rsid w:val="009E62CD"/>
    <w:rsid w:val="009E6A80"/>
    <w:rsid w:val="00A00EBA"/>
    <w:rsid w:val="00A0281B"/>
    <w:rsid w:val="00A03B5E"/>
    <w:rsid w:val="00A05549"/>
    <w:rsid w:val="00A05A0F"/>
    <w:rsid w:val="00A05D5B"/>
    <w:rsid w:val="00A06741"/>
    <w:rsid w:val="00A126DA"/>
    <w:rsid w:val="00A1563E"/>
    <w:rsid w:val="00A15679"/>
    <w:rsid w:val="00A158E7"/>
    <w:rsid w:val="00A1716C"/>
    <w:rsid w:val="00A20B20"/>
    <w:rsid w:val="00A21506"/>
    <w:rsid w:val="00A22287"/>
    <w:rsid w:val="00A24541"/>
    <w:rsid w:val="00A25971"/>
    <w:rsid w:val="00A2783E"/>
    <w:rsid w:val="00A27B9E"/>
    <w:rsid w:val="00A30CDB"/>
    <w:rsid w:val="00A3140E"/>
    <w:rsid w:val="00A32EAE"/>
    <w:rsid w:val="00A34928"/>
    <w:rsid w:val="00A356A4"/>
    <w:rsid w:val="00A358D7"/>
    <w:rsid w:val="00A360F9"/>
    <w:rsid w:val="00A374B0"/>
    <w:rsid w:val="00A37C28"/>
    <w:rsid w:val="00A401FA"/>
    <w:rsid w:val="00A459AB"/>
    <w:rsid w:val="00A46CDD"/>
    <w:rsid w:val="00A5088F"/>
    <w:rsid w:val="00A60082"/>
    <w:rsid w:val="00A60BD0"/>
    <w:rsid w:val="00A64826"/>
    <w:rsid w:val="00A70E9B"/>
    <w:rsid w:val="00A714A0"/>
    <w:rsid w:val="00A71785"/>
    <w:rsid w:val="00A76E9A"/>
    <w:rsid w:val="00A77A22"/>
    <w:rsid w:val="00A82A20"/>
    <w:rsid w:val="00A8386F"/>
    <w:rsid w:val="00A840C0"/>
    <w:rsid w:val="00A8474E"/>
    <w:rsid w:val="00A847EB"/>
    <w:rsid w:val="00A8696C"/>
    <w:rsid w:val="00A86D28"/>
    <w:rsid w:val="00A87636"/>
    <w:rsid w:val="00A91341"/>
    <w:rsid w:val="00A94A98"/>
    <w:rsid w:val="00A956ED"/>
    <w:rsid w:val="00A963D9"/>
    <w:rsid w:val="00AA242C"/>
    <w:rsid w:val="00AA40DF"/>
    <w:rsid w:val="00AA77B1"/>
    <w:rsid w:val="00AA7B6A"/>
    <w:rsid w:val="00AA7F88"/>
    <w:rsid w:val="00AB4D16"/>
    <w:rsid w:val="00AB5B75"/>
    <w:rsid w:val="00AB69AF"/>
    <w:rsid w:val="00AC2D50"/>
    <w:rsid w:val="00AC752E"/>
    <w:rsid w:val="00AD2F6C"/>
    <w:rsid w:val="00AD36D1"/>
    <w:rsid w:val="00AD415F"/>
    <w:rsid w:val="00AD492B"/>
    <w:rsid w:val="00AE1831"/>
    <w:rsid w:val="00AE2B8E"/>
    <w:rsid w:val="00AF0596"/>
    <w:rsid w:val="00AF155E"/>
    <w:rsid w:val="00AF23BB"/>
    <w:rsid w:val="00AF2C31"/>
    <w:rsid w:val="00AF37F9"/>
    <w:rsid w:val="00AF4DE2"/>
    <w:rsid w:val="00AF550C"/>
    <w:rsid w:val="00AF599D"/>
    <w:rsid w:val="00AF66F9"/>
    <w:rsid w:val="00AF68F5"/>
    <w:rsid w:val="00AF6FAA"/>
    <w:rsid w:val="00B026C1"/>
    <w:rsid w:val="00B0357A"/>
    <w:rsid w:val="00B06B48"/>
    <w:rsid w:val="00B11028"/>
    <w:rsid w:val="00B12F5B"/>
    <w:rsid w:val="00B15C31"/>
    <w:rsid w:val="00B166B4"/>
    <w:rsid w:val="00B16C5F"/>
    <w:rsid w:val="00B211B8"/>
    <w:rsid w:val="00B217AD"/>
    <w:rsid w:val="00B23F31"/>
    <w:rsid w:val="00B2418A"/>
    <w:rsid w:val="00B27248"/>
    <w:rsid w:val="00B31652"/>
    <w:rsid w:val="00B35416"/>
    <w:rsid w:val="00B3596A"/>
    <w:rsid w:val="00B359A2"/>
    <w:rsid w:val="00B35C75"/>
    <w:rsid w:val="00B35CED"/>
    <w:rsid w:val="00B40C63"/>
    <w:rsid w:val="00B40F57"/>
    <w:rsid w:val="00B434A5"/>
    <w:rsid w:val="00B45295"/>
    <w:rsid w:val="00B540D5"/>
    <w:rsid w:val="00B62412"/>
    <w:rsid w:val="00B62E1F"/>
    <w:rsid w:val="00B64F98"/>
    <w:rsid w:val="00B667F0"/>
    <w:rsid w:val="00B67278"/>
    <w:rsid w:val="00B6758C"/>
    <w:rsid w:val="00B70929"/>
    <w:rsid w:val="00B71211"/>
    <w:rsid w:val="00B72F5D"/>
    <w:rsid w:val="00B72F90"/>
    <w:rsid w:val="00B734E2"/>
    <w:rsid w:val="00B75165"/>
    <w:rsid w:val="00B763B7"/>
    <w:rsid w:val="00B769C5"/>
    <w:rsid w:val="00B87D00"/>
    <w:rsid w:val="00B91784"/>
    <w:rsid w:val="00B967D8"/>
    <w:rsid w:val="00B96EAE"/>
    <w:rsid w:val="00BA05AA"/>
    <w:rsid w:val="00BA162B"/>
    <w:rsid w:val="00BA36C0"/>
    <w:rsid w:val="00BA3929"/>
    <w:rsid w:val="00BA4EA7"/>
    <w:rsid w:val="00BA5E2F"/>
    <w:rsid w:val="00BA6F14"/>
    <w:rsid w:val="00BA70EC"/>
    <w:rsid w:val="00BB32F3"/>
    <w:rsid w:val="00BB5CDD"/>
    <w:rsid w:val="00BC18E0"/>
    <w:rsid w:val="00BC47F8"/>
    <w:rsid w:val="00BC48FC"/>
    <w:rsid w:val="00BC57C1"/>
    <w:rsid w:val="00BC74AD"/>
    <w:rsid w:val="00BD1C5B"/>
    <w:rsid w:val="00BD2025"/>
    <w:rsid w:val="00BD2C0B"/>
    <w:rsid w:val="00BD4807"/>
    <w:rsid w:val="00BD6E14"/>
    <w:rsid w:val="00BD7D69"/>
    <w:rsid w:val="00BE0D72"/>
    <w:rsid w:val="00BE21E7"/>
    <w:rsid w:val="00BE222F"/>
    <w:rsid w:val="00BE677F"/>
    <w:rsid w:val="00BF281E"/>
    <w:rsid w:val="00BF2B3C"/>
    <w:rsid w:val="00BF5213"/>
    <w:rsid w:val="00BF5714"/>
    <w:rsid w:val="00BF6A4E"/>
    <w:rsid w:val="00C02744"/>
    <w:rsid w:val="00C03320"/>
    <w:rsid w:val="00C044F3"/>
    <w:rsid w:val="00C047C8"/>
    <w:rsid w:val="00C04AD7"/>
    <w:rsid w:val="00C10040"/>
    <w:rsid w:val="00C10304"/>
    <w:rsid w:val="00C111E5"/>
    <w:rsid w:val="00C11EF5"/>
    <w:rsid w:val="00C12AFE"/>
    <w:rsid w:val="00C12D24"/>
    <w:rsid w:val="00C154BC"/>
    <w:rsid w:val="00C155C8"/>
    <w:rsid w:val="00C22D7A"/>
    <w:rsid w:val="00C23BE5"/>
    <w:rsid w:val="00C242B2"/>
    <w:rsid w:val="00C24A32"/>
    <w:rsid w:val="00C25854"/>
    <w:rsid w:val="00C26A5A"/>
    <w:rsid w:val="00C26B2C"/>
    <w:rsid w:val="00C31FAE"/>
    <w:rsid w:val="00C33077"/>
    <w:rsid w:val="00C332E3"/>
    <w:rsid w:val="00C33710"/>
    <w:rsid w:val="00C34B37"/>
    <w:rsid w:val="00C35319"/>
    <w:rsid w:val="00C35F4D"/>
    <w:rsid w:val="00C40E4D"/>
    <w:rsid w:val="00C43E94"/>
    <w:rsid w:val="00C451E6"/>
    <w:rsid w:val="00C45D70"/>
    <w:rsid w:val="00C47A25"/>
    <w:rsid w:val="00C53396"/>
    <w:rsid w:val="00C53B6D"/>
    <w:rsid w:val="00C5545E"/>
    <w:rsid w:val="00C5610B"/>
    <w:rsid w:val="00C71FC4"/>
    <w:rsid w:val="00C760B5"/>
    <w:rsid w:val="00C76158"/>
    <w:rsid w:val="00C76EF4"/>
    <w:rsid w:val="00C77F4E"/>
    <w:rsid w:val="00C80434"/>
    <w:rsid w:val="00C80D2B"/>
    <w:rsid w:val="00C813A2"/>
    <w:rsid w:val="00C828B6"/>
    <w:rsid w:val="00C82913"/>
    <w:rsid w:val="00C85E20"/>
    <w:rsid w:val="00C86AB8"/>
    <w:rsid w:val="00C926B9"/>
    <w:rsid w:val="00C928A0"/>
    <w:rsid w:val="00C93528"/>
    <w:rsid w:val="00C936D6"/>
    <w:rsid w:val="00C96796"/>
    <w:rsid w:val="00C96BBB"/>
    <w:rsid w:val="00C97955"/>
    <w:rsid w:val="00CA3634"/>
    <w:rsid w:val="00CA488D"/>
    <w:rsid w:val="00CB310A"/>
    <w:rsid w:val="00CB38AA"/>
    <w:rsid w:val="00CB57C1"/>
    <w:rsid w:val="00CC1F66"/>
    <w:rsid w:val="00CC291D"/>
    <w:rsid w:val="00CC350D"/>
    <w:rsid w:val="00CC39D1"/>
    <w:rsid w:val="00CC4595"/>
    <w:rsid w:val="00CC685B"/>
    <w:rsid w:val="00CD37E2"/>
    <w:rsid w:val="00CD47D3"/>
    <w:rsid w:val="00CD50BD"/>
    <w:rsid w:val="00CD6A0C"/>
    <w:rsid w:val="00CD6BD3"/>
    <w:rsid w:val="00CD6DD2"/>
    <w:rsid w:val="00CD7900"/>
    <w:rsid w:val="00CD7F93"/>
    <w:rsid w:val="00CE0677"/>
    <w:rsid w:val="00CE0A19"/>
    <w:rsid w:val="00CE0F2F"/>
    <w:rsid w:val="00CE28C6"/>
    <w:rsid w:val="00CE3143"/>
    <w:rsid w:val="00CE5C3A"/>
    <w:rsid w:val="00CE7F77"/>
    <w:rsid w:val="00CF09C2"/>
    <w:rsid w:val="00CF2933"/>
    <w:rsid w:val="00CF3BAE"/>
    <w:rsid w:val="00CF49D3"/>
    <w:rsid w:val="00CF5AFB"/>
    <w:rsid w:val="00D01DA2"/>
    <w:rsid w:val="00D02012"/>
    <w:rsid w:val="00D03111"/>
    <w:rsid w:val="00D036EA"/>
    <w:rsid w:val="00D05E97"/>
    <w:rsid w:val="00D0755E"/>
    <w:rsid w:val="00D07748"/>
    <w:rsid w:val="00D11157"/>
    <w:rsid w:val="00D116E0"/>
    <w:rsid w:val="00D12CD2"/>
    <w:rsid w:val="00D13C74"/>
    <w:rsid w:val="00D1533F"/>
    <w:rsid w:val="00D16A22"/>
    <w:rsid w:val="00D16A4A"/>
    <w:rsid w:val="00D216CB"/>
    <w:rsid w:val="00D232C8"/>
    <w:rsid w:val="00D233E8"/>
    <w:rsid w:val="00D2387C"/>
    <w:rsid w:val="00D26275"/>
    <w:rsid w:val="00D33F91"/>
    <w:rsid w:val="00D350BF"/>
    <w:rsid w:val="00D35ED3"/>
    <w:rsid w:val="00D4006B"/>
    <w:rsid w:val="00D40D10"/>
    <w:rsid w:val="00D41158"/>
    <w:rsid w:val="00D454AF"/>
    <w:rsid w:val="00D50BD4"/>
    <w:rsid w:val="00D52063"/>
    <w:rsid w:val="00D53979"/>
    <w:rsid w:val="00D55D3E"/>
    <w:rsid w:val="00D64C8F"/>
    <w:rsid w:val="00D6501D"/>
    <w:rsid w:val="00D66B0D"/>
    <w:rsid w:val="00D670DE"/>
    <w:rsid w:val="00D73D57"/>
    <w:rsid w:val="00D75E15"/>
    <w:rsid w:val="00D77960"/>
    <w:rsid w:val="00D8268A"/>
    <w:rsid w:val="00D87C05"/>
    <w:rsid w:val="00D9200A"/>
    <w:rsid w:val="00D95D55"/>
    <w:rsid w:val="00DA2F8B"/>
    <w:rsid w:val="00DA362F"/>
    <w:rsid w:val="00DA458C"/>
    <w:rsid w:val="00DA6F3F"/>
    <w:rsid w:val="00DB391F"/>
    <w:rsid w:val="00DB4CA7"/>
    <w:rsid w:val="00DB5C23"/>
    <w:rsid w:val="00DB7E74"/>
    <w:rsid w:val="00DC0B69"/>
    <w:rsid w:val="00DC42DC"/>
    <w:rsid w:val="00DC5184"/>
    <w:rsid w:val="00DC65FA"/>
    <w:rsid w:val="00DD2314"/>
    <w:rsid w:val="00DD275F"/>
    <w:rsid w:val="00DD3303"/>
    <w:rsid w:val="00DD3ADA"/>
    <w:rsid w:val="00DD4803"/>
    <w:rsid w:val="00DD5305"/>
    <w:rsid w:val="00DD61C3"/>
    <w:rsid w:val="00DD6FB2"/>
    <w:rsid w:val="00DD7E02"/>
    <w:rsid w:val="00DE28F2"/>
    <w:rsid w:val="00DF1728"/>
    <w:rsid w:val="00DF339A"/>
    <w:rsid w:val="00DF3929"/>
    <w:rsid w:val="00DF49DE"/>
    <w:rsid w:val="00DF6992"/>
    <w:rsid w:val="00E013C0"/>
    <w:rsid w:val="00E01DCA"/>
    <w:rsid w:val="00E02FEF"/>
    <w:rsid w:val="00E05524"/>
    <w:rsid w:val="00E10FB0"/>
    <w:rsid w:val="00E1143D"/>
    <w:rsid w:val="00E153E6"/>
    <w:rsid w:val="00E15F76"/>
    <w:rsid w:val="00E26C6E"/>
    <w:rsid w:val="00E2753C"/>
    <w:rsid w:val="00E2760A"/>
    <w:rsid w:val="00E30BEE"/>
    <w:rsid w:val="00E3145F"/>
    <w:rsid w:val="00E33463"/>
    <w:rsid w:val="00E356C9"/>
    <w:rsid w:val="00E367F0"/>
    <w:rsid w:val="00E36A2D"/>
    <w:rsid w:val="00E40BF7"/>
    <w:rsid w:val="00E40ECF"/>
    <w:rsid w:val="00E428D7"/>
    <w:rsid w:val="00E432D4"/>
    <w:rsid w:val="00E4535A"/>
    <w:rsid w:val="00E5094B"/>
    <w:rsid w:val="00E5350E"/>
    <w:rsid w:val="00E53BD8"/>
    <w:rsid w:val="00E542DD"/>
    <w:rsid w:val="00E552B6"/>
    <w:rsid w:val="00E55497"/>
    <w:rsid w:val="00E605AF"/>
    <w:rsid w:val="00E60CF0"/>
    <w:rsid w:val="00E63450"/>
    <w:rsid w:val="00E6380D"/>
    <w:rsid w:val="00E64A8C"/>
    <w:rsid w:val="00E74638"/>
    <w:rsid w:val="00E753D0"/>
    <w:rsid w:val="00E77C4A"/>
    <w:rsid w:val="00E81099"/>
    <w:rsid w:val="00E85593"/>
    <w:rsid w:val="00E86987"/>
    <w:rsid w:val="00E93330"/>
    <w:rsid w:val="00E944E4"/>
    <w:rsid w:val="00E946BD"/>
    <w:rsid w:val="00E960D6"/>
    <w:rsid w:val="00E9621D"/>
    <w:rsid w:val="00E97FA9"/>
    <w:rsid w:val="00EA1B3A"/>
    <w:rsid w:val="00EA4B61"/>
    <w:rsid w:val="00EA6FB1"/>
    <w:rsid w:val="00EB0462"/>
    <w:rsid w:val="00EB0D78"/>
    <w:rsid w:val="00EB297C"/>
    <w:rsid w:val="00EB2CF8"/>
    <w:rsid w:val="00EC1825"/>
    <w:rsid w:val="00EC1F69"/>
    <w:rsid w:val="00EC3F52"/>
    <w:rsid w:val="00EC55A4"/>
    <w:rsid w:val="00ED3F60"/>
    <w:rsid w:val="00ED5461"/>
    <w:rsid w:val="00ED6FB0"/>
    <w:rsid w:val="00ED7083"/>
    <w:rsid w:val="00EE20E1"/>
    <w:rsid w:val="00EE2F89"/>
    <w:rsid w:val="00EE30A6"/>
    <w:rsid w:val="00EE37FA"/>
    <w:rsid w:val="00EE4B2A"/>
    <w:rsid w:val="00EE4BF6"/>
    <w:rsid w:val="00EE5212"/>
    <w:rsid w:val="00EE6199"/>
    <w:rsid w:val="00EF1C27"/>
    <w:rsid w:val="00EF3673"/>
    <w:rsid w:val="00EF36E3"/>
    <w:rsid w:val="00EF3784"/>
    <w:rsid w:val="00EF42C7"/>
    <w:rsid w:val="00EF5B0E"/>
    <w:rsid w:val="00EF699B"/>
    <w:rsid w:val="00EF6A6A"/>
    <w:rsid w:val="00EF7A6D"/>
    <w:rsid w:val="00F01379"/>
    <w:rsid w:val="00F017A7"/>
    <w:rsid w:val="00F02BEC"/>
    <w:rsid w:val="00F067BB"/>
    <w:rsid w:val="00F107E9"/>
    <w:rsid w:val="00F111B7"/>
    <w:rsid w:val="00F11914"/>
    <w:rsid w:val="00F12C8C"/>
    <w:rsid w:val="00F13E06"/>
    <w:rsid w:val="00F22766"/>
    <w:rsid w:val="00F22927"/>
    <w:rsid w:val="00F240B5"/>
    <w:rsid w:val="00F30ACF"/>
    <w:rsid w:val="00F30C1A"/>
    <w:rsid w:val="00F318B8"/>
    <w:rsid w:val="00F325E8"/>
    <w:rsid w:val="00F33E25"/>
    <w:rsid w:val="00F3755B"/>
    <w:rsid w:val="00F37C13"/>
    <w:rsid w:val="00F402B2"/>
    <w:rsid w:val="00F431B4"/>
    <w:rsid w:val="00F46372"/>
    <w:rsid w:val="00F465A3"/>
    <w:rsid w:val="00F46E07"/>
    <w:rsid w:val="00F46F6C"/>
    <w:rsid w:val="00F47B38"/>
    <w:rsid w:val="00F51116"/>
    <w:rsid w:val="00F52DAA"/>
    <w:rsid w:val="00F55B82"/>
    <w:rsid w:val="00F577EC"/>
    <w:rsid w:val="00F611A9"/>
    <w:rsid w:val="00F6123B"/>
    <w:rsid w:val="00F61B15"/>
    <w:rsid w:val="00F61ED8"/>
    <w:rsid w:val="00F6286F"/>
    <w:rsid w:val="00F62EB7"/>
    <w:rsid w:val="00F65953"/>
    <w:rsid w:val="00F66ECE"/>
    <w:rsid w:val="00F70E67"/>
    <w:rsid w:val="00F71962"/>
    <w:rsid w:val="00F719E0"/>
    <w:rsid w:val="00F724AA"/>
    <w:rsid w:val="00F72606"/>
    <w:rsid w:val="00F728A2"/>
    <w:rsid w:val="00F73F5B"/>
    <w:rsid w:val="00F8226C"/>
    <w:rsid w:val="00F838C4"/>
    <w:rsid w:val="00F8472E"/>
    <w:rsid w:val="00F857D7"/>
    <w:rsid w:val="00F87C03"/>
    <w:rsid w:val="00F92B64"/>
    <w:rsid w:val="00F94379"/>
    <w:rsid w:val="00F947E2"/>
    <w:rsid w:val="00F94863"/>
    <w:rsid w:val="00F96D20"/>
    <w:rsid w:val="00F972EE"/>
    <w:rsid w:val="00F97C4F"/>
    <w:rsid w:val="00FA2AF3"/>
    <w:rsid w:val="00FA5A8A"/>
    <w:rsid w:val="00FA71FB"/>
    <w:rsid w:val="00FA7249"/>
    <w:rsid w:val="00FB5D79"/>
    <w:rsid w:val="00FB5ECA"/>
    <w:rsid w:val="00FB7F3C"/>
    <w:rsid w:val="00FC0CC3"/>
    <w:rsid w:val="00FC2124"/>
    <w:rsid w:val="00FC4B74"/>
    <w:rsid w:val="00FC4CAC"/>
    <w:rsid w:val="00FC5791"/>
    <w:rsid w:val="00FD0128"/>
    <w:rsid w:val="00FD2192"/>
    <w:rsid w:val="00FD4424"/>
    <w:rsid w:val="00FE066E"/>
    <w:rsid w:val="00FE09C9"/>
    <w:rsid w:val="00FE2DAD"/>
    <w:rsid w:val="00FE3065"/>
    <w:rsid w:val="00FE3636"/>
    <w:rsid w:val="00FE4124"/>
    <w:rsid w:val="00FE4303"/>
    <w:rsid w:val="00FE5825"/>
    <w:rsid w:val="00FF1A41"/>
    <w:rsid w:val="00FF2348"/>
    <w:rsid w:val="00FF28F5"/>
    <w:rsid w:val="00FF49FD"/>
    <w:rsid w:val="00FF6F08"/>
    <w:rsid w:val="00FF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AB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toc 1" w:locked="1" w:semiHidden="0" w:uiPriority="39"/>
    <w:lsdException w:name="toc 2" w:locked="1" w:semiHidden="0" w:uiPriority="39"/>
    <w:lsdException w:name="toc 3" w:locked="1" w:semiHidden="0" w:uiPriority="39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qFormat="1"/>
  </w:latentStyles>
  <w:style w:type="paragraph" w:default="1" w:styleId="a">
    <w:name w:val="Normal"/>
    <w:qFormat/>
    <w:rsid w:val="00E5350E"/>
    <w:pPr>
      <w:ind w:firstLine="709"/>
      <w:jc w:val="both"/>
    </w:pPr>
    <w:rPr>
      <w:rFonts w:ascii="Times New Roman" w:eastAsia="Times New Roman" w:hAnsi="Times New Roman"/>
      <w:sz w:val="28"/>
    </w:rPr>
  </w:style>
  <w:style w:type="paragraph" w:styleId="10">
    <w:name w:val="heading 1"/>
    <w:basedOn w:val="a"/>
    <w:next w:val="a"/>
    <w:link w:val="11"/>
    <w:qFormat/>
    <w:rsid w:val="00925B1E"/>
    <w:pPr>
      <w:keepNext/>
      <w:widowControl w:val="0"/>
      <w:numPr>
        <w:numId w:val="3"/>
      </w:numPr>
      <w:outlineLvl w:val="0"/>
    </w:pPr>
    <w:rPr>
      <w:b/>
      <w:bCs/>
      <w:kern w:val="32"/>
      <w:szCs w:val="28"/>
    </w:rPr>
  </w:style>
  <w:style w:type="paragraph" w:styleId="2">
    <w:name w:val="heading 2"/>
    <w:basedOn w:val="a"/>
    <w:next w:val="a"/>
    <w:link w:val="20"/>
    <w:autoRedefine/>
    <w:qFormat/>
    <w:rsid w:val="00477C67"/>
    <w:pPr>
      <w:keepNext/>
      <w:keepLines/>
      <w:numPr>
        <w:ilvl w:val="1"/>
        <w:numId w:val="3"/>
      </w:numPr>
      <w:spacing w:before="240" w:after="120"/>
      <w:outlineLvl w:val="1"/>
    </w:pPr>
    <w:rPr>
      <w:b/>
      <w:bCs/>
      <w:szCs w:val="26"/>
    </w:rPr>
  </w:style>
  <w:style w:type="paragraph" w:styleId="3">
    <w:name w:val="heading 3"/>
    <w:basedOn w:val="a"/>
    <w:next w:val="a"/>
    <w:link w:val="30"/>
    <w:qFormat/>
    <w:rsid w:val="00185EFB"/>
    <w:pPr>
      <w:keepNext/>
      <w:keepLines/>
      <w:numPr>
        <w:ilvl w:val="2"/>
        <w:numId w:val="3"/>
      </w:numPr>
      <w:spacing w:before="200"/>
      <w:outlineLvl w:val="2"/>
    </w:pPr>
    <w:rPr>
      <w:rFonts w:eastAsia="Batang"/>
      <w:b/>
      <w:bCs/>
    </w:rPr>
  </w:style>
  <w:style w:type="paragraph" w:styleId="4">
    <w:name w:val="heading 4"/>
    <w:basedOn w:val="a"/>
    <w:next w:val="a"/>
    <w:link w:val="40"/>
    <w:qFormat/>
    <w:rsid w:val="00545494"/>
    <w:pPr>
      <w:keepNext/>
      <w:keepLines/>
      <w:numPr>
        <w:ilvl w:val="3"/>
        <w:numId w:val="3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545494"/>
    <w:pPr>
      <w:keepNext/>
      <w:keepLines/>
      <w:numPr>
        <w:ilvl w:val="4"/>
        <w:numId w:val="3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545494"/>
    <w:pPr>
      <w:keepNext/>
      <w:keepLines/>
      <w:numPr>
        <w:ilvl w:val="5"/>
        <w:numId w:val="3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545494"/>
    <w:pPr>
      <w:keepNext/>
      <w:keepLines/>
      <w:numPr>
        <w:ilvl w:val="6"/>
        <w:numId w:val="3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545494"/>
    <w:pPr>
      <w:keepNext/>
      <w:keepLines/>
      <w:numPr>
        <w:ilvl w:val="7"/>
        <w:numId w:val="3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45494"/>
    <w:pPr>
      <w:keepNext/>
      <w:keepLines/>
      <w:numPr>
        <w:ilvl w:val="8"/>
        <w:numId w:val="3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locked/>
    <w:rsid w:val="00925B1E"/>
    <w:rPr>
      <w:rFonts w:ascii="Times New Roman" w:eastAsia="Times New Roman" w:hAnsi="Times New Roman"/>
      <w:b/>
      <w:bCs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477C67"/>
    <w:rPr>
      <w:rFonts w:ascii="Times New Roman" w:eastAsia="Times New Roman" w:hAnsi="Times New Roman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locked/>
    <w:rsid w:val="00185EFB"/>
    <w:rPr>
      <w:rFonts w:ascii="Times New Roman" w:eastAsia="Batang" w:hAnsi="Times New Roman"/>
      <w:b/>
      <w:bCs/>
      <w:sz w:val="28"/>
    </w:rPr>
  </w:style>
  <w:style w:type="character" w:customStyle="1" w:styleId="40">
    <w:name w:val="Заголовок 4 Знак"/>
    <w:basedOn w:val="a0"/>
    <w:link w:val="4"/>
    <w:locked/>
    <w:rsid w:val="00545494"/>
    <w:rPr>
      <w:rFonts w:ascii="Cambria" w:eastAsia="Times New Roman" w:hAnsi="Cambria"/>
      <w:b/>
      <w:bCs/>
      <w:i/>
      <w:iCs/>
      <w:color w:val="4F81BD"/>
      <w:sz w:val="28"/>
    </w:rPr>
  </w:style>
  <w:style w:type="character" w:customStyle="1" w:styleId="50">
    <w:name w:val="Заголовок 5 Знак"/>
    <w:basedOn w:val="a0"/>
    <w:link w:val="5"/>
    <w:locked/>
    <w:rsid w:val="00545494"/>
    <w:rPr>
      <w:rFonts w:ascii="Cambria" w:eastAsia="Times New Roman" w:hAnsi="Cambria"/>
      <w:color w:val="243F60"/>
      <w:sz w:val="28"/>
    </w:rPr>
  </w:style>
  <w:style w:type="character" w:customStyle="1" w:styleId="60">
    <w:name w:val="Заголовок 6 Знак"/>
    <w:basedOn w:val="a0"/>
    <w:link w:val="6"/>
    <w:locked/>
    <w:rsid w:val="00545494"/>
    <w:rPr>
      <w:rFonts w:ascii="Cambria" w:eastAsia="Times New Roman" w:hAnsi="Cambria"/>
      <w:i/>
      <w:iCs/>
      <w:color w:val="243F60"/>
      <w:sz w:val="28"/>
    </w:rPr>
  </w:style>
  <w:style w:type="character" w:customStyle="1" w:styleId="70">
    <w:name w:val="Заголовок 7 Знак"/>
    <w:basedOn w:val="a0"/>
    <w:link w:val="7"/>
    <w:uiPriority w:val="99"/>
    <w:locked/>
    <w:rsid w:val="00545494"/>
    <w:rPr>
      <w:rFonts w:ascii="Cambria" w:eastAsia="Times New Roman" w:hAnsi="Cambria"/>
      <w:i/>
      <w:iCs/>
      <w:color w:val="404040"/>
      <w:sz w:val="28"/>
    </w:rPr>
  </w:style>
  <w:style w:type="character" w:customStyle="1" w:styleId="80">
    <w:name w:val="Заголовок 8 Знак"/>
    <w:basedOn w:val="a0"/>
    <w:link w:val="8"/>
    <w:uiPriority w:val="99"/>
    <w:locked/>
    <w:rsid w:val="00545494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545494"/>
    <w:rPr>
      <w:rFonts w:ascii="Cambria" w:eastAsia="Times New Roman" w:hAnsi="Cambria"/>
      <w:i/>
      <w:iCs/>
      <w:color w:val="404040"/>
      <w:sz w:val="20"/>
      <w:szCs w:val="20"/>
    </w:rPr>
  </w:style>
  <w:style w:type="paragraph" w:styleId="21">
    <w:name w:val="Body Text Indent 2"/>
    <w:basedOn w:val="a"/>
    <w:link w:val="22"/>
    <w:uiPriority w:val="99"/>
    <w:rsid w:val="004F1CB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F1CB5"/>
    <w:rPr>
      <w:rFonts w:ascii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4F1CB5"/>
    <w:pPr>
      <w:ind w:left="720"/>
      <w:contextualSpacing/>
    </w:pPr>
  </w:style>
  <w:style w:type="paragraph" w:customStyle="1" w:styleId="H4">
    <w:name w:val="H4"/>
    <w:basedOn w:val="a"/>
    <w:next w:val="a"/>
    <w:uiPriority w:val="99"/>
    <w:rsid w:val="004F1CB5"/>
    <w:pPr>
      <w:keepNext/>
      <w:spacing w:before="100" w:after="100"/>
    </w:pPr>
    <w:rPr>
      <w:b/>
      <w:sz w:val="24"/>
      <w:szCs w:val="20"/>
    </w:rPr>
  </w:style>
  <w:style w:type="table" w:styleId="a4">
    <w:name w:val="Table Grid"/>
    <w:basedOn w:val="a1"/>
    <w:uiPriority w:val="59"/>
    <w:rsid w:val="004F1CB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OC Heading"/>
    <w:basedOn w:val="10"/>
    <w:next w:val="a"/>
    <w:uiPriority w:val="99"/>
    <w:qFormat/>
    <w:rsid w:val="009B4389"/>
    <w:pPr>
      <w:keepLines/>
      <w:widowControl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kern w:val="0"/>
    </w:rPr>
  </w:style>
  <w:style w:type="paragraph" w:styleId="12">
    <w:name w:val="toc 1"/>
    <w:basedOn w:val="a"/>
    <w:next w:val="a"/>
    <w:autoRedefine/>
    <w:uiPriority w:val="39"/>
    <w:locked/>
    <w:rsid w:val="006250C6"/>
    <w:pPr>
      <w:tabs>
        <w:tab w:val="left" w:pos="1320"/>
        <w:tab w:val="right" w:leader="dot" w:pos="9344"/>
      </w:tabs>
      <w:spacing w:after="100"/>
      <w:ind w:left="993" w:hanging="284"/>
    </w:pPr>
  </w:style>
  <w:style w:type="character" w:styleId="a6">
    <w:name w:val="Hyperlink"/>
    <w:basedOn w:val="a0"/>
    <w:uiPriority w:val="99"/>
    <w:rsid w:val="009B438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B438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B4389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9B43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9B4389"/>
    <w:rPr>
      <w:rFonts w:ascii="Times New Roman" w:hAnsi="Times New Roman" w:cs="Times New Roman"/>
      <w:sz w:val="28"/>
      <w:lang w:eastAsia="ru-RU"/>
    </w:rPr>
  </w:style>
  <w:style w:type="paragraph" w:styleId="ab">
    <w:name w:val="footer"/>
    <w:basedOn w:val="a"/>
    <w:link w:val="ac"/>
    <w:uiPriority w:val="99"/>
    <w:rsid w:val="009B43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9B4389"/>
    <w:rPr>
      <w:rFonts w:ascii="Times New Roman" w:hAnsi="Times New Roman" w:cs="Times New Roman"/>
      <w:sz w:val="28"/>
      <w:lang w:eastAsia="ru-RU"/>
    </w:rPr>
  </w:style>
  <w:style w:type="paragraph" w:customStyle="1" w:styleId="UnnumberedHeading1">
    <w:name w:val="Unnumbered Heading 1"/>
    <w:basedOn w:val="10"/>
    <w:next w:val="a"/>
    <w:autoRedefine/>
    <w:uiPriority w:val="99"/>
    <w:rsid w:val="00EE20E1"/>
    <w:pPr>
      <w:keepNext w:val="0"/>
      <w:pageBreakBefore/>
      <w:widowControl/>
      <w:numPr>
        <w:numId w:val="2"/>
      </w:numPr>
      <w:pBdr>
        <w:bottom w:val="single" w:sz="12" w:space="1" w:color="F27F1A"/>
      </w:pBdr>
      <w:spacing w:before="240" w:after="120"/>
      <w:ind w:left="431" w:hanging="431"/>
      <w:contextualSpacing/>
    </w:pPr>
    <w:rPr>
      <w:rFonts w:ascii="Verdana" w:hAnsi="Verdana" w:cs="Arial"/>
      <w:smallCaps/>
      <w:color w:val="9BBB59"/>
      <w:kern w:val="28"/>
      <w:szCs w:val="24"/>
    </w:rPr>
  </w:style>
  <w:style w:type="paragraph" w:customStyle="1" w:styleId="1">
    <w:name w:val="Стиль1"/>
    <w:basedOn w:val="a"/>
    <w:link w:val="13"/>
    <w:autoRedefine/>
    <w:uiPriority w:val="99"/>
    <w:rsid w:val="00EE20E1"/>
    <w:pPr>
      <w:numPr>
        <w:ilvl w:val="1"/>
        <w:numId w:val="2"/>
      </w:numPr>
      <w:spacing w:before="480" w:after="240"/>
      <w:contextualSpacing/>
      <w:outlineLvl w:val="1"/>
    </w:pPr>
    <w:rPr>
      <w:rFonts w:ascii="Verdana" w:hAnsi="Verdana"/>
      <w:b/>
      <w:bCs/>
      <w:smallCaps/>
      <w:color w:val="215868"/>
      <w:sz w:val="24"/>
      <w:szCs w:val="24"/>
    </w:rPr>
  </w:style>
  <w:style w:type="character" w:customStyle="1" w:styleId="13">
    <w:name w:val="Стиль1 Знак"/>
    <w:link w:val="1"/>
    <w:uiPriority w:val="99"/>
    <w:locked/>
    <w:rsid w:val="00EE20E1"/>
    <w:rPr>
      <w:rFonts w:ascii="Verdana" w:eastAsia="Times New Roman" w:hAnsi="Verdana"/>
      <w:b/>
      <w:bCs/>
      <w:smallCaps/>
      <w:color w:val="215868"/>
      <w:sz w:val="24"/>
      <w:szCs w:val="24"/>
    </w:rPr>
  </w:style>
  <w:style w:type="paragraph" w:customStyle="1" w:styleId="110">
    <w:name w:val="Серый текст 11пт"/>
    <w:basedOn w:val="a"/>
    <w:link w:val="111"/>
    <w:uiPriority w:val="99"/>
    <w:rsid w:val="00EE20E1"/>
    <w:pPr>
      <w:spacing w:line="360" w:lineRule="auto"/>
      <w:ind w:firstLine="578"/>
    </w:pPr>
    <w:rPr>
      <w:rFonts w:ascii="Calibri" w:hAnsi="Calibri"/>
      <w:color w:val="5A5A5A"/>
      <w:sz w:val="22"/>
      <w:szCs w:val="24"/>
    </w:rPr>
  </w:style>
  <w:style w:type="character" w:customStyle="1" w:styleId="111">
    <w:name w:val="Серый текст 11пт Знак"/>
    <w:basedOn w:val="a0"/>
    <w:link w:val="110"/>
    <w:uiPriority w:val="99"/>
    <w:locked/>
    <w:rsid w:val="00EE20E1"/>
    <w:rPr>
      <w:rFonts w:eastAsia="Times New Roman" w:cs="Times New Roman"/>
      <w:color w:val="5A5A5A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rsid w:val="00632EF9"/>
    <w:pPr>
      <w:spacing w:after="100"/>
      <w:ind w:left="280"/>
    </w:pPr>
  </w:style>
  <w:style w:type="paragraph" w:customStyle="1" w:styleId="ad">
    <w:name w:val="_Обычный + отступ"/>
    <w:uiPriority w:val="99"/>
    <w:rsid w:val="004D7FAC"/>
    <w:pPr>
      <w:spacing w:before="120" w:after="120"/>
      <w:ind w:firstLine="284"/>
      <w:jc w:val="both"/>
    </w:pPr>
    <w:rPr>
      <w:rFonts w:ascii="Times New Roman" w:eastAsia="Times New Roman" w:hAnsi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A459AB"/>
    <w:pPr>
      <w:spacing w:after="100"/>
      <w:ind w:left="560"/>
    </w:pPr>
  </w:style>
  <w:style w:type="character" w:styleId="ae">
    <w:name w:val="annotation reference"/>
    <w:basedOn w:val="a0"/>
    <w:uiPriority w:val="99"/>
    <w:semiHidden/>
    <w:rsid w:val="005A38DA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5A38D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A38DA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rsid w:val="005A38D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A38D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TSSpisok1uroven">
    <w:name w:val="TS_Spisok_1_uroven"/>
    <w:basedOn w:val="a"/>
    <w:uiPriority w:val="99"/>
    <w:rsid w:val="00EF1C27"/>
    <w:pPr>
      <w:keepLines/>
      <w:numPr>
        <w:numId w:val="6"/>
      </w:numPr>
      <w:spacing w:before="60" w:after="60"/>
      <w:ind w:right="57"/>
    </w:pPr>
    <w:rPr>
      <w:rFonts w:ascii="Calibri" w:hAnsi="Calibri"/>
      <w:color w:val="5A5A5A"/>
      <w:sz w:val="24"/>
      <w:szCs w:val="24"/>
    </w:rPr>
  </w:style>
  <w:style w:type="paragraph" w:styleId="af3">
    <w:name w:val="Revision"/>
    <w:hidden/>
    <w:uiPriority w:val="99"/>
    <w:semiHidden/>
    <w:rsid w:val="002C1E5D"/>
    <w:rPr>
      <w:rFonts w:ascii="Times New Roman" w:eastAsia="Times New Roman" w:hAnsi="Times New Roman"/>
      <w:sz w:val="28"/>
    </w:rPr>
  </w:style>
  <w:style w:type="character" w:customStyle="1" w:styleId="Arial">
    <w:name w:val="Стиль Arial"/>
    <w:rsid w:val="00BA3929"/>
    <w:rPr>
      <w:rFonts w:ascii="Arial" w:hAnsi="Arial"/>
      <w:lang w:val="ru-RU"/>
    </w:rPr>
  </w:style>
  <w:style w:type="paragraph" w:customStyle="1" w:styleId="24">
    <w:name w:val="Азаг2"/>
    <w:basedOn w:val="2"/>
    <w:link w:val="25"/>
    <w:qFormat/>
    <w:rsid w:val="00784F5E"/>
    <w:pPr>
      <w:keepLines w:val="0"/>
      <w:spacing w:after="60" w:line="480" w:lineRule="auto"/>
      <w:ind w:left="1233" w:firstLine="567"/>
      <w:jc w:val="left"/>
    </w:pPr>
    <w:rPr>
      <w:rFonts w:ascii="Arial" w:hAnsi="Arial"/>
      <w:b w:val="0"/>
      <w:iCs/>
      <w:sz w:val="24"/>
      <w:szCs w:val="24"/>
    </w:rPr>
  </w:style>
  <w:style w:type="character" w:customStyle="1" w:styleId="25">
    <w:name w:val="Азаг2 Знак"/>
    <w:link w:val="24"/>
    <w:rsid w:val="00784F5E"/>
    <w:rPr>
      <w:rFonts w:ascii="Arial" w:eastAsia="Times New Roman" w:hAnsi="Arial"/>
      <w:bCs/>
      <w:iCs/>
      <w:sz w:val="24"/>
      <w:szCs w:val="24"/>
    </w:rPr>
  </w:style>
  <w:style w:type="paragraph" w:styleId="af4">
    <w:name w:val="Normal (Web)"/>
    <w:basedOn w:val="a"/>
    <w:uiPriority w:val="99"/>
    <w:unhideWhenUsed/>
    <w:rsid w:val="00784F5E"/>
    <w:pPr>
      <w:spacing w:before="100" w:beforeAutospacing="1" w:after="100" w:afterAutospacing="1"/>
      <w:ind w:firstLine="0"/>
      <w:jc w:val="left"/>
    </w:pPr>
    <w:rPr>
      <w:rFonts w:ascii="Verdana" w:hAnsi="Verdana"/>
      <w:color w:val="585858"/>
      <w:sz w:val="18"/>
      <w:szCs w:val="18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0"/>
    <w:uiPriority w:val="99"/>
    <w:rsid w:val="000569AD"/>
    <w:rPr>
      <w:rFonts w:ascii="Arial" w:hAnsi="Arial" w:cs="Arial"/>
      <w:sz w:val="13"/>
      <w:szCs w:val="13"/>
      <w:shd w:val="clear" w:color="auto" w:fill="FFFFFF"/>
    </w:rPr>
  </w:style>
  <w:style w:type="paragraph" w:customStyle="1" w:styleId="MSGENFONTSTYLENAMETEMPLATEROLENUMBERMSGENFONTSTYLENAMEBYROLETEXT210">
    <w:name w:val="MSG_EN_FONT_STYLE_NAME_TEMPLATE_ROLE_NUMBER MSG_EN_FONT_STYLE_NAME_BY_ROLE_TEXT 210"/>
    <w:basedOn w:val="a"/>
    <w:link w:val="MSGENFONTSTYLENAMETEMPLATEROLENUMBERMSGENFONTSTYLENAMEBYROLETEXT2"/>
    <w:uiPriority w:val="99"/>
    <w:rsid w:val="000569AD"/>
    <w:pPr>
      <w:widowControl w:val="0"/>
      <w:shd w:val="clear" w:color="auto" w:fill="FFFFFF"/>
      <w:spacing w:after="420" w:line="240" w:lineRule="atLeast"/>
      <w:ind w:hanging="280"/>
      <w:jc w:val="left"/>
    </w:pPr>
    <w:rPr>
      <w:rFonts w:ascii="Arial" w:eastAsia="Calibri" w:hAnsi="Arial" w:cs="Arial"/>
      <w:sz w:val="13"/>
      <w:szCs w:val="13"/>
    </w:rPr>
  </w:style>
  <w:style w:type="character" w:customStyle="1" w:styleId="MSGENFONTSTYLENAMETEMPLATEROLENUMBERMSGENFONTSTYLENAMEBYROLETEXT4">
    <w:name w:val="MSG_EN_FONT_STYLE_NAME_TEMPLATE_ROLE_NUMBER MSG_EN_FONT_STYLE_NAME_BY_ROLE_TEXT 4_"/>
    <w:basedOn w:val="a0"/>
    <w:link w:val="MSGENFONTSTYLENAMETEMPLATEROLENUMBERMSGENFONTSTYLENAMEBYROLETEXT42"/>
    <w:uiPriority w:val="99"/>
    <w:rsid w:val="000569AD"/>
    <w:rPr>
      <w:rFonts w:ascii="Arial" w:hAnsi="Arial" w:cs="Arial"/>
      <w:b/>
      <w:bCs/>
      <w:sz w:val="13"/>
      <w:szCs w:val="13"/>
      <w:shd w:val="clear" w:color="auto" w:fill="FFFFFF"/>
    </w:rPr>
  </w:style>
  <w:style w:type="paragraph" w:customStyle="1" w:styleId="MSGENFONTSTYLENAMETEMPLATEROLENUMBERMSGENFONTSTYLENAMEBYROLETEXT42">
    <w:name w:val="MSG_EN_FONT_STYLE_NAME_TEMPLATE_ROLE_NUMBER MSG_EN_FONT_STYLE_NAME_BY_ROLE_TEXT 42"/>
    <w:basedOn w:val="a"/>
    <w:link w:val="MSGENFONTSTYLENAMETEMPLATEROLENUMBERMSGENFONTSTYLENAMEBYROLETEXT4"/>
    <w:uiPriority w:val="99"/>
    <w:rsid w:val="000569AD"/>
    <w:pPr>
      <w:widowControl w:val="0"/>
      <w:shd w:val="clear" w:color="auto" w:fill="FFFFFF"/>
      <w:spacing w:line="240" w:lineRule="atLeast"/>
      <w:ind w:hanging="280"/>
      <w:jc w:val="left"/>
    </w:pPr>
    <w:rPr>
      <w:rFonts w:ascii="Arial" w:eastAsia="Calibri" w:hAnsi="Arial" w:cs="Arial"/>
      <w:b/>
      <w:bCs/>
      <w:sz w:val="13"/>
      <w:szCs w:val="13"/>
    </w:rPr>
  </w:style>
  <w:style w:type="character" w:customStyle="1" w:styleId="MSGENFONTSTYLENAMETEMPLATEROLENUMBERMSGENFONTSTYLENAMEBYROLETEXT6">
    <w:name w:val="MSG_EN_FONT_STYLE_NAME_TEMPLATE_ROLE_NUMBER MSG_EN_FONT_STYLE_NAME_BY_ROLE_TEXT 6_"/>
    <w:basedOn w:val="a0"/>
    <w:link w:val="MSGENFONTSTYLENAMETEMPLATEROLENUMBERMSGENFONTSTYLENAMEBYROLETEXT61"/>
    <w:uiPriority w:val="99"/>
    <w:rsid w:val="000569AD"/>
    <w:rPr>
      <w:rFonts w:ascii="Arial" w:hAnsi="Arial" w:cs="Arial"/>
      <w:spacing w:val="20"/>
      <w:shd w:val="clear" w:color="auto" w:fill="FFFFFF"/>
    </w:rPr>
  </w:style>
  <w:style w:type="character" w:customStyle="1" w:styleId="MSGENFONTSTYLENAMETEMPLATEROLENUMBERMSGENFONTSTYLENAMEBYROLETEXT60">
    <w:name w:val="MSG_EN_FONT_STYLE_NAME_TEMPLATE_ROLE_NUMBER MSG_EN_FONT_STYLE_NAME_BY_ROLE_TEXT 6"/>
    <w:basedOn w:val="MSGENFONTSTYLENAMETEMPLATEROLENUMBERMSGENFONTSTYLENAMEBYROLETEXT6"/>
    <w:uiPriority w:val="99"/>
    <w:rsid w:val="000569AD"/>
    <w:rPr>
      <w:rFonts w:ascii="Arial" w:hAnsi="Arial" w:cs="Arial"/>
      <w:noProof/>
      <w:color w:val="FFFFFF"/>
      <w:spacing w:val="20"/>
      <w:shd w:val="clear" w:color="auto" w:fill="FFFFFF"/>
    </w:rPr>
  </w:style>
  <w:style w:type="paragraph" w:customStyle="1" w:styleId="MSGENFONTSTYLENAMETEMPLATEROLENUMBERMSGENFONTSTYLENAMEBYROLETEXT61">
    <w:name w:val="MSG_EN_FONT_STYLE_NAME_TEMPLATE_ROLE_NUMBER MSG_EN_FONT_STYLE_NAME_BY_ROLE_TEXT 61"/>
    <w:basedOn w:val="a"/>
    <w:link w:val="MSGENFONTSTYLENAMETEMPLATEROLENUMBERMSGENFONTSTYLENAMEBYROLETEXT6"/>
    <w:uiPriority w:val="99"/>
    <w:rsid w:val="000569AD"/>
    <w:pPr>
      <w:widowControl w:val="0"/>
      <w:shd w:val="clear" w:color="auto" w:fill="FFFFFF"/>
      <w:spacing w:line="240" w:lineRule="atLeast"/>
      <w:ind w:firstLine="0"/>
      <w:jc w:val="left"/>
    </w:pPr>
    <w:rPr>
      <w:rFonts w:ascii="Arial" w:eastAsia="Calibri" w:hAnsi="Arial" w:cs="Arial"/>
      <w:spacing w:val="2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toc 1" w:locked="1" w:semiHidden="0" w:uiPriority="39"/>
    <w:lsdException w:name="toc 2" w:locked="1" w:semiHidden="0" w:uiPriority="39"/>
    <w:lsdException w:name="toc 3" w:locked="1" w:semiHidden="0" w:uiPriority="39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qFormat="1"/>
  </w:latentStyles>
  <w:style w:type="paragraph" w:default="1" w:styleId="a">
    <w:name w:val="Normal"/>
    <w:qFormat/>
    <w:rsid w:val="00E5350E"/>
    <w:pPr>
      <w:ind w:firstLine="709"/>
      <w:jc w:val="both"/>
    </w:pPr>
    <w:rPr>
      <w:rFonts w:ascii="Times New Roman" w:eastAsia="Times New Roman" w:hAnsi="Times New Roman"/>
      <w:sz w:val="28"/>
    </w:rPr>
  </w:style>
  <w:style w:type="paragraph" w:styleId="10">
    <w:name w:val="heading 1"/>
    <w:basedOn w:val="a"/>
    <w:next w:val="a"/>
    <w:link w:val="11"/>
    <w:qFormat/>
    <w:rsid w:val="00925B1E"/>
    <w:pPr>
      <w:keepNext/>
      <w:widowControl w:val="0"/>
      <w:numPr>
        <w:numId w:val="3"/>
      </w:numPr>
      <w:outlineLvl w:val="0"/>
    </w:pPr>
    <w:rPr>
      <w:b/>
      <w:bCs/>
      <w:kern w:val="32"/>
      <w:szCs w:val="28"/>
    </w:rPr>
  </w:style>
  <w:style w:type="paragraph" w:styleId="2">
    <w:name w:val="heading 2"/>
    <w:basedOn w:val="a"/>
    <w:next w:val="a"/>
    <w:link w:val="20"/>
    <w:autoRedefine/>
    <w:qFormat/>
    <w:rsid w:val="00477C67"/>
    <w:pPr>
      <w:keepNext/>
      <w:keepLines/>
      <w:numPr>
        <w:ilvl w:val="1"/>
        <w:numId w:val="3"/>
      </w:numPr>
      <w:spacing w:before="240" w:after="120"/>
      <w:outlineLvl w:val="1"/>
    </w:pPr>
    <w:rPr>
      <w:b/>
      <w:bCs/>
      <w:szCs w:val="26"/>
    </w:rPr>
  </w:style>
  <w:style w:type="paragraph" w:styleId="3">
    <w:name w:val="heading 3"/>
    <w:basedOn w:val="a"/>
    <w:next w:val="a"/>
    <w:link w:val="30"/>
    <w:qFormat/>
    <w:rsid w:val="00185EFB"/>
    <w:pPr>
      <w:keepNext/>
      <w:keepLines/>
      <w:numPr>
        <w:ilvl w:val="2"/>
        <w:numId w:val="3"/>
      </w:numPr>
      <w:spacing w:before="200"/>
      <w:outlineLvl w:val="2"/>
    </w:pPr>
    <w:rPr>
      <w:rFonts w:eastAsia="Batang"/>
      <w:b/>
      <w:bCs/>
    </w:rPr>
  </w:style>
  <w:style w:type="paragraph" w:styleId="4">
    <w:name w:val="heading 4"/>
    <w:basedOn w:val="a"/>
    <w:next w:val="a"/>
    <w:link w:val="40"/>
    <w:qFormat/>
    <w:rsid w:val="00545494"/>
    <w:pPr>
      <w:keepNext/>
      <w:keepLines/>
      <w:numPr>
        <w:ilvl w:val="3"/>
        <w:numId w:val="3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545494"/>
    <w:pPr>
      <w:keepNext/>
      <w:keepLines/>
      <w:numPr>
        <w:ilvl w:val="4"/>
        <w:numId w:val="3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545494"/>
    <w:pPr>
      <w:keepNext/>
      <w:keepLines/>
      <w:numPr>
        <w:ilvl w:val="5"/>
        <w:numId w:val="3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545494"/>
    <w:pPr>
      <w:keepNext/>
      <w:keepLines/>
      <w:numPr>
        <w:ilvl w:val="6"/>
        <w:numId w:val="3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545494"/>
    <w:pPr>
      <w:keepNext/>
      <w:keepLines/>
      <w:numPr>
        <w:ilvl w:val="7"/>
        <w:numId w:val="3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45494"/>
    <w:pPr>
      <w:keepNext/>
      <w:keepLines/>
      <w:numPr>
        <w:ilvl w:val="8"/>
        <w:numId w:val="3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locked/>
    <w:rsid w:val="00925B1E"/>
    <w:rPr>
      <w:rFonts w:ascii="Times New Roman" w:eastAsia="Times New Roman" w:hAnsi="Times New Roman"/>
      <w:b/>
      <w:bCs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477C67"/>
    <w:rPr>
      <w:rFonts w:ascii="Times New Roman" w:eastAsia="Times New Roman" w:hAnsi="Times New Roman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locked/>
    <w:rsid w:val="00185EFB"/>
    <w:rPr>
      <w:rFonts w:ascii="Times New Roman" w:eastAsia="Batang" w:hAnsi="Times New Roman"/>
      <w:b/>
      <w:bCs/>
      <w:sz w:val="28"/>
    </w:rPr>
  </w:style>
  <w:style w:type="character" w:customStyle="1" w:styleId="40">
    <w:name w:val="Заголовок 4 Знак"/>
    <w:basedOn w:val="a0"/>
    <w:link w:val="4"/>
    <w:locked/>
    <w:rsid w:val="00545494"/>
    <w:rPr>
      <w:rFonts w:ascii="Cambria" w:eastAsia="Times New Roman" w:hAnsi="Cambria"/>
      <w:b/>
      <w:bCs/>
      <w:i/>
      <w:iCs/>
      <w:color w:val="4F81BD"/>
      <w:sz w:val="28"/>
    </w:rPr>
  </w:style>
  <w:style w:type="character" w:customStyle="1" w:styleId="50">
    <w:name w:val="Заголовок 5 Знак"/>
    <w:basedOn w:val="a0"/>
    <w:link w:val="5"/>
    <w:locked/>
    <w:rsid w:val="00545494"/>
    <w:rPr>
      <w:rFonts w:ascii="Cambria" w:eastAsia="Times New Roman" w:hAnsi="Cambria"/>
      <w:color w:val="243F60"/>
      <w:sz w:val="28"/>
    </w:rPr>
  </w:style>
  <w:style w:type="character" w:customStyle="1" w:styleId="60">
    <w:name w:val="Заголовок 6 Знак"/>
    <w:basedOn w:val="a0"/>
    <w:link w:val="6"/>
    <w:locked/>
    <w:rsid w:val="00545494"/>
    <w:rPr>
      <w:rFonts w:ascii="Cambria" w:eastAsia="Times New Roman" w:hAnsi="Cambria"/>
      <w:i/>
      <w:iCs/>
      <w:color w:val="243F60"/>
      <w:sz w:val="28"/>
    </w:rPr>
  </w:style>
  <w:style w:type="character" w:customStyle="1" w:styleId="70">
    <w:name w:val="Заголовок 7 Знак"/>
    <w:basedOn w:val="a0"/>
    <w:link w:val="7"/>
    <w:uiPriority w:val="99"/>
    <w:locked/>
    <w:rsid w:val="00545494"/>
    <w:rPr>
      <w:rFonts w:ascii="Cambria" w:eastAsia="Times New Roman" w:hAnsi="Cambria"/>
      <w:i/>
      <w:iCs/>
      <w:color w:val="404040"/>
      <w:sz w:val="28"/>
    </w:rPr>
  </w:style>
  <w:style w:type="character" w:customStyle="1" w:styleId="80">
    <w:name w:val="Заголовок 8 Знак"/>
    <w:basedOn w:val="a0"/>
    <w:link w:val="8"/>
    <w:uiPriority w:val="99"/>
    <w:locked/>
    <w:rsid w:val="00545494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545494"/>
    <w:rPr>
      <w:rFonts w:ascii="Cambria" w:eastAsia="Times New Roman" w:hAnsi="Cambria"/>
      <w:i/>
      <w:iCs/>
      <w:color w:val="404040"/>
      <w:sz w:val="20"/>
      <w:szCs w:val="20"/>
    </w:rPr>
  </w:style>
  <w:style w:type="paragraph" w:styleId="21">
    <w:name w:val="Body Text Indent 2"/>
    <w:basedOn w:val="a"/>
    <w:link w:val="22"/>
    <w:uiPriority w:val="99"/>
    <w:rsid w:val="004F1CB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F1CB5"/>
    <w:rPr>
      <w:rFonts w:ascii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4F1CB5"/>
    <w:pPr>
      <w:ind w:left="720"/>
      <w:contextualSpacing/>
    </w:pPr>
  </w:style>
  <w:style w:type="paragraph" w:customStyle="1" w:styleId="H4">
    <w:name w:val="H4"/>
    <w:basedOn w:val="a"/>
    <w:next w:val="a"/>
    <w:uiPriority w:val="99"/>
    <w:rsid w:val="004F1CB5"/>
    <w:pPr>
      <w:keepNext/>
      <w:spacing w:before="100" w:after="100"/>
    </w:pPr>
    <w:rPr>
      <w:b/>
      <w:sz w:val="24"/>
      <w:szCs w:val="20"/>
    </w:rPr>
  </w:style>
  <w:style w:type="table" w:styleId="a4">
    <w:name w:val="Table Grid"/>
    <w:basedOn w:val="a1"/>
    <w:uiPriority w:val="59"/>
    <w:rsid w:val="004F1CB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OC Heading"/>
    <w:basedOn w:val="10"/>
    <w:next w:val="a"/>
    <w:uiPriority w:val="99"/>
    <w:qFormat/>
    <w:rsid w:val="009B4389"/>
    <w:pPr>
      <w:keepLines/>
      <w:widowControl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kern w:val="0"/>
    </w:rPr>
  </w:style>
  <w:style w:type="paragraph" w:styleId="12">
    <w:name w:val="toc 1"/>
    <w:basedOn w:val="a"/>
    <w:next w:val="a"/>
    <w:autoRedefine/>
    <w:uiPriority w:val="39"/>
    <w:locked/>
    <w:rsid w:val="006250C6"/>
    <w:pPr>
      <w:tabs>
        <w:tab w:val="left" w:pos="1320"/>
        <w:tab w:val="right" w:leader="dot" w:pos="9344"/>
      </w:tabs>
      <w:spacing w:after="100"/>
      <w:ind w:left="993" w:hanging="284"/>
    </w:pPr>
  </w:style>
  <w:style w:type="character" w:styleId="a6">
    <w:name w:val="Hyperlink"/>
    <w:basedOn w:val="a0"/>
    <w:uiPriority w:val="99"/>
    <w:rsid w:val="009B438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B438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B4389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9B43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9B4389"/>
    <w:rPr>
      <w:rFonts w:ascii="Times New Roman" w:hAnsi="Times New Roman" w:cs="Times New Roman"/>
      <w:sz w:val="28"/>
      <w:lang w:eastAsia="ru-RU"/>
    </w:rPr>
  </w:style>
  <w:style w:type="paragraph" w:styleId="ab">
    <w:name w:val="footer"/>
    <w:basedOn w:val="a"/>
    <w:link w:val="ac"/>
    <w:uiPriority w:val="99"/>
    <w:rsid w:val="009B43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9B4389"/>
    <w:rPr>
      <w:rFonts w:ascii="Times New Roman" w:hAnsi="Times New Roman" w:cs="Times New Roman"/>
      <w:sz w:val="28"/>
      <w:lang w:eastAsia="ru-RU"/>
    </w:rPr>
  </w:style>
  <w:style w:type="paragraph" w:customStyle="1" w:styleId="UnnumberedHeading1">
    <w:name w:val="Unnumbered Heading 1"/>
    <w:basedOn w:val="10"/>
    <w:next w:val="a"/>
    <w:autoRedefine/>
    <w:uiPriority w:val="99"/>
    <w:rsid w:val="00EE20E1"/>
    <w:pPr>
      <w:keepNext w:val="0"/>
      <w:pageBreakBefore/>
      <w:widowControl/>
      <w:numPr>
        <w:numId w:val="2"/>
      </w:numPr>
      <w:pBdr>
        <w:bottom w:val="single" w:sz="12" w:space="1" w:color="F27F1A"/>
      </w:pBdr>
      <w:spacing w:before="240" w:after="120"/>
      <w:ind w:left="431" w:hanging="431"/>
      <w:contextualSpacing/>
    </w:pPr>
    <w:rPr>
      <w:rFonts w:ascii="Verdana" w:hAnsi="Verdana" w:cs="Arial"/>
      <w:smallCaps/>
      <w:color w:val="9BBB59"/>
      <w:kern w:val="28"/>
      <w:szCs w:val="24"/>
    </w:rPr>
  </w:style>
  <w:style w:type="paragraph" w:customStyle="1" w:styleId="1">
    <w:name w:val="Стиль1"/>
    <w:basedOn w:val="a"/>
    <w:link w:val="13"/>
    <w:autoRedefine/>
    <w:uiPriority w:val="99"/>
    <w:rsid w:val="00EE20E1"/>
    <w:pPr>
      <w:numPr>
        <w:ilvl w:val="1"/>
        <w:numId w:val="2"/>
      </w:numPr>
      <w:spacing w:before="480" w:after="240"/>
      <w:contextualSpacing/>
      <w:outlineLvl w:val="1"/>
    </w:pPr>
    <w:rPr>
      <w:rFonts w:ascii="Verdana" w:hAnsi="Verdana"/>
      <w:b/>
      <w:bCs/>
      <w:smallCaps/>
      <w:color w:val="215868"/>
      <w:sz w:val="24"/>
      <w:szCs w:val="24"/>
    </w:rPr>
  </w:style>
  <w:style w:type="character" w:customStyle="1" w:styleId="13">
    <w:name w:val="Стиль1 Знак"/>
    <w:link w:val="1"/>
    <w:uiPriority w:val="99"/>
    <w:locked/>
    <w:rsid w:val="00EE20E1"/>
    <w:rPr>
      <w:rFonts w:ascii="Verdana" w:eastAsia="Times New Roman" w:hAnsi="Verdana"/>
      <w:b/>
      <w:bCs/>
      <w:smallCaps/>
      <w:color w:val="215868"/>
      <w:sz w:val="24"/>
      <w:szCs w:val="24"/>
    </w:rPr>
  </w:style>
  <w:style w:type="paragraph" w:customStyle="1" w:styleId="110">
    <w:name w:val="Серый текст 11пт"/>
    <w:basedOn w:val="a"/>
    <w:link w:val="111"/>
    <w:uiPriority w:val="99"/>
    <w:rsid w:val="00EE20E1"/>
    <w:pPr>
      <w:spacing w:line="360" w:lineRule="auto"/>
      <w:ind w:firstLine="578"/>
    </w:pPr>
    <w:rPr>
      <w:rFonts w:ascii="Calibri" w:hAnsi="Calibri"/>
      <w:color w:val="5A5A5A"/>
      <w:sz w:val="22"/>
      <w:szCs w:val="24"/>
    </w:rPr>
  </w:style>
  <w:style w:type="character" w:customStyle="1" w:styleId="111">
    <w:name w:val="Серый текст 11пт Знак"/>
    <w:basedOn w:val="a0"/>
    <w:link w:val="110"/>
    <w:uiPriority w:val="99"/>
    <w:locked/>
    <w:rsid w:val="00EE20E1"/>
    <w:rPr>
      <w:rFonts w:eastAsia="Times New Roman" w:cs="Times New Roman"/>
      <w:color w:val="5A5A5A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rsid w:val="00632EF9"/>
    <w:pPr>
      <w:spacing w:after="100"/>
      <w:ind w:left="280"/>
    </w:pPr>
  </w:style>
  <w:style w:type="paragraph" w:customStyle="1" w:styleId="ad">
    <w:name w:val="_Обычный + отступ"/>
    <w:uiPriority w:val="99"/>
    <w:rsid w:val="004D7FAC"/>
    <w:pPr>
      <w:spacing w:before="120" w:after="120"/>
      <w:ind w:firstLine="284"/>
      <w:jc w:val="both"/>
    </w:pPr>
    <w:rPr>
      <w:rFonts w:ascii="Times New Roman" w:eastAsia="Times New Roman" w:hAnsi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A459AB"/>
    <w:pPr>
      <w:spacing w:after="100"/>
      <w:ind w:left="560"/>
    </w:pPr>
  </w:style>
  <w:style w:type="character" w:styleId="ae">
    <w:name w:val="annotation reference"/>
    <w:basedOn w:val="a0"/>
    <w:uiPriority w:val="99"/>
    <w:semiHidden/>
    <w:rsid w:val="005A38DA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5A38D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A38DA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rsid w:val="005A38D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A38D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TSSpisok1uroven">
    <w:name w:val="TS_Spisok_1_uroven"/>
    <w:basedOn w:val="a"/>
    <w:uiPriority w:val="99"/>
    <w:rsid w:val="00EF1C27"/>
    <w:pPr>
      <w:keepLines/>
      <w:numPr>
        <w:numId w:val="6"/>
      </w:numPr>
      <w:spacing w:before="60" w:after="60"/>
      <w:ind w:right="57"/>
    </w:pPr>
    <w:rPr>
      <w:rFonts w:ascii="Calibri" w:hAnsi="Calibri"/>
      <w:color w:val="5A5A5A"/>
      <w:sz w:val="24"/>
      <w:szCs w:val="24"/>
    </w:rPr>
  </w:style>
  <w:style w:type="paragraph" w:styleId="af3">
    <w:name w:val="Revision"/>
    <w:hidden/>
    <w:uiPriority w:val="99"/>
    <w:semiHidden/>
    <w:rsid w:val="002C1E5D"/>
    <w:rPr>
      <w:rFonts w:ascii="Times New Roman" w:eastAsia="Times New Roman" w:hAnsi="Times New Roman"/>
      <w:sz w:val="28"/>
    </w:rPr>
  </w:style>
  <w:style w:type="character" w:customStyle="1" w:styleId="Arial">
    <w:name w:val="Стиль Arial"/>
    <w:rsid w:val="00BA3929"/>
    <w:rPr>
      <w:rFonts w:ascii="Arial" w:hAnsi="Arial"/>
      <w:lang w:val="ru-RU"/>
    </w:rPr>
  </w:style>
  <w:style w:type="paragraph" w:customStyle="1" w:styleId="24">
    <w:name w:val="Азаг2"/>
    <w:basedOn w:val="2"/>
    <w:link w:val="25"/>
    <w:qFormat/>
    <w:rsid w:val="00784F5E"/>
    <w:pPr>
      <w:keepLines w:val="0"/>
      <w:spacing w:after="60" w:line="480" w:lineRule="auto"/>
      <w:ind w:left="1233" w:firstLine="567"/>
      <w:jc w:val="left"/>
    </w:pPr>
    <w:rPr>
      <w:rFonts w:ascii="Arial" w:hAnsi="Arial"/>
      <w:b w:val="0"/>
      <w:iCs/>
      <w:sz w:val="24"/>
      <w:szCs w:val="24"/>
    </w:rPr>
  </w:style>
  <w:style w:type="character" w:customStyle="1" w:styleId="25">
    <w:name w:val="Азаг2 Знак"/>
    <w:link w:val="24"/>
    <w:rsid w:val="00784F5E"/>
    <w:rPr>
      <w:rFonts w:ascii="Arial" w:eastAsia="Times New Roman" w:hAnsi="Arial"/>
      <w:bCs/>
      <w:iCs/>
      <w:sz w:val="24"/>
      <w:szCs w:val="24"/>
    </w:rPr>
  </w:style>
  <w:style w:type="paragraph" w:styleId="af4">
    <w:name w:val="Normal (Web)"/>
    <w:basedOn w:val="a"/>
    <w:uiPriority w:val="99"/>
    <w:unhideWhenUsed/>
    <w:rsid w:val="00784F5E"/>
    <w:pPr>
      <w:spacing w:before="100" w:beforeAutospacing="1" w:after="100" w:afterAutospacing="1"/>
      <w:ind w:firstLine="0"/>
      <w:jc w:val="left"/>
    </w:pPr>
    <w:rPr>
      <w:rFonts w:ascii="Verdana" w:hAnsi="Verdana"/>
      <w:color w:val="585858"/>
      <w:sz w:val="18"/>
      <w:szCs w:val="18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0"/>
    <w:uiPriority w:val="99"/>
    <w:rsid w:val="000569AD"/>
    <w:rPr>
      <w:rFonts w:ascii="Arial" w:hAnsi="Arial" w:cs="Arial"/>
      <w:sz w:val="13"/>
      <w:szCs w:val="13"/>
      <w:shd w:val="clear" w:color="auto" w:fill="FFFFFF"/>
    </w:rPr>
  </w:style>
  <w:style w:type="paragraph" w:customStyle="1" w:styleId="MSGENFONTSTYLENAMETEMPLATEROLENUMBERMSGENFONTSTYLENAMEBYROLETEXT210">
    <w:name w:val="MSG_EN_FONT_STYLE_NAME_TEMPLATE_ROLE_NUMBER MSG_EN_FONT_STYLE_NAME_BY_ROLE_TEXT 210"/>
    <w:basedOn w:val="a"/>
    <w:link w:val="MSGENFONTSTYLENAMETEMPLATEROLENUMBERMSGENFONTSTYLENAMEBYROLETEXT2"/>
    <w:uiPriority w:val="99"/>
    <w:rsid w:val="000569AD"/>
    <w:pPr>
      <w:widowControl w:val="0"/>
      <w:shd w:val="clear" w:color="auto" w:fill="FFFFFF"/>
      <w:spacing w:after="420" w:line="240" w:lineRule="atLeast"/>
      <w:ind w:hanging="280"/>
      <w:jc w:val="left"/>
    </w:pPr>
    <w:rPr>
      <w:rFonts w:ascii="Arial" w:eastAsia="Calibri" w:hAnsi="Arial" w:cs="Arial"/>
      <w:sz w:val="13"/>
      <w:szCs w:val="13"/>
    </w:rPr>
  </w:style>
  <w:style w:type="character" w:customStyle="1" w:styleId="MSGENFONTSTYLENAMETEMPLATEROLENUMBERMSGENFONTSTYLENAMEBYROLETEXT4">
    <w:name w:val="MSG_EN_FONT_STYLE_NAME_TEMPLATE_ROLE_NUMBER MSG_EN_FONT_STYLE_NAME_BY_ROLE_TEXT 4_"/>
    <w:basedOn w:val="a0"/>
    <w:link w:val="MSGENFONTSTYLENAMETEMPLATEROLENUMBERMSGENFONTSTYLENAMEBYROLETEXT42"/>
    <w:uiPriority w:val="99"/>
    <w:rsid w:val="000569AD"/>
    <w:rPr>
      <w:rFonts w:ascii="Arial" w:hAnsi="Arial" w:cs="Arial"/>
      <w:b/>
      <w:bCs/>
      <w:sz w:val="13"/>
      <w:szCs w:val="13"/>
      <w:shd w:val="clear" w:color="auto" w:fill="FFFFFF"/>
    </w:rPr>
  </w:style>
  <w:style w:type="paragraph" w:customStyle="1" w:styleId="MSGENFONTSTYLENAMETEMPLATEROLENUMBERMSGENFONTSTYLENAMEBYROLETEXT42">
    <w:name w:val="MSG_EN_FONT_STYLE_NAME_TEMPLATE_ROLE_NUMBER MSG_EN_FONT_STYLE_NAME_BY_ROLE_TEXT 42"/>
    <w:basedOn w:val="a"/>
    <w:link w:val="MSGENFONTSTYLENAMETEMPLATEROLENUMBERMSGENFONTSTYLENAMEBYROLETEXT4"/>
    <w:uiPriority w:val="99"/>
    <w:rsid w:val="000569AD"/>
    <w:pPr>
      <w:widowControl w:val="0"/>
      <w:shd w:val="clear" w:color="auto" w:fill="FFFFFF"/>
      <w:spacing w:line="240" w:lineRule="atLeast"/>
      <w:ind w:hanging="280"/>
      <w:jc w:val="left"/>
    </w:pPr>
    <w:rPr>
      <w:rFonts w:ascii="Arial" w:eastAsia="Calibri" w:hAnsi="Arial" w:cs="Arial"/>
      <w:b/>
      <w:bCs/>
      <w:sz w:val="13"/>
      <w:szCs w:val="13"/>
    </w:rPr>
  </w:style>
  <w:style w:type="character" w:customStyle="1" w:styleId="MSGENFONTSTYLENAMETEMPLATEROLENUMBERMSGENFONTSTYLENAMEBYROLETEXT6">
    <w:name w:val="MSG_EN_FONT_STYLE_NAME_TEMPLATE_ROLE_NUMBER MSG_EN_FONT_STYLE_NAME_BY_ROLE_TEXT 6_"/>
    <w:basedOn w:val="a0"/>
    <w:link w:val="MSGENFONTSTYLENAMETEMPLATEROLENUMBERMSGENFONTSTYLENAMEBYROLETEXT61"/>
    <w:uiPriority w:val="99"/>
    <w:rsid w:val="000569AD"/>
    <w:rPr>
      <w:rFonts w:ascii="Arial" w:hAnsi="Arial" w:cs="Arial"/>
      <w:spacing w:val="20"/>
      <w:shd w:val="clear" w:color="auto" w:fill="FFFFFF"/>
    </w:rPr>
  </w:style>
  <w:style w:type="character" w:customStyle="1" w:styleId="MSGENFONTSTYLENAMETEMPLATEROLENUMBERMSGENFONTSTYLENAMEBYROLETEXT60">
    <w:name w:val="MSG_EN_FONT_STYLE_NAME_TEMPLATE_ROLE_NUMBER MSG_EN_FONT_STYLE_NAME_BY_ROLE_TEXT 6"/>
    <w:basedOn w:val="MSGENFONTSTYLENAMETEMPLATEROLENUMBERMSGENFONTSTYLENAMEBYROLETEXT6"/>
    <w:uiPriority w:val="99"/>
    <w:rsid w:val="000569AD"/>
    <w:rPr>
      <w:rFonts w:ascii="Arial" w:hAnsi="Arial" w:cs="Arial"/>
      <w:noProof/>
      <w:color w:val="FFFFFF"/>
      <w:spacing w:val="20"/>
      <w:shd w:val="clear" w:color="auto" w:fill="FFFFFF"/>
    </w:rPr>
  </w:style>
  <w:style w:type="paragraph" w:customStyle="1" w:styleId="MSGENFONTSTYLENAMETEMPLATEROLENUMBERMSGENFONTSTYLENAMEBYROLETEXT61">
    <w:name w:val="MSG_EN_FONT_STYLE_NAME_TEMPLATE_ROLE_NUMBER MSG_EN_FONT_STYLE_NAME_BY_ROLE_TEXT 61"/>
    <w:basedOn w:val="a"/>
    <w:link w:val="MSGENFONTSTYLENAMETEMPLATEROLENUMBERMSGENFONTSTYLENAMEBYROLETEXT6"/>
    <w:uiPriority w:val="99"/>
    <w:rsid w:val="000569AD"/>
    <w:pPr>
      <w:widowControl w:val="0"/>
      <w:shd w:val="clear" w:color="auto" w:fill="FFFFFF"/>
      <w:spacing w:line="240" w:lineRule="atLeast"/>
      <w:ind w:firstLine="0"/>
      <w:jc w:val="left"/>
    </w:pPr>
    <w:rPr>
      <w:rFonts w:ascii="Arial" w:eastAsia="Calibri" w:hAnsi="Arial" w:cs="Arial"/>
      <w:spacing w:val="2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A1%D0%B5%D1%82%D0%B5%D0%B2%D0%BE%D0%B9_%D0%BF%D1%80%D0%BE%D1%82%D0%BE%D0%BA%D0%BE%D0%BB" TargetMode="External"/><Relationship Id="rId18" Type="http://schemas.openxmlformats.org/officeDocument/2006/relationships/hyperlink" Target="http://ru.wikipedia.org/wiki/%D0%9E%D0%BF%D0%B5%D1%80%D0%B0%D1%86%D0%B8%D0%BE%D0%BD%D0%BD%D0%B0%D1%8F_%D1%81%D0%B8%D1%81%D1%82%D0%B5%D0%BC%D0%B0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A1%D1%82%D0%B5%D0%BA_%D0%BF%D1%80%D0%BE%D1%82%D0%BE%D0%BA%D0%BE%D0%BB%D0%BE%D0%B2_TCP/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TCP" TargetMode="External"/><Relationship Id="rId17" Type="http://schemas.openxmlformats.org/officeDocument/2006/relationships/hyperlink" Target="http://ru.wikipedia.org/wiki/%D0%A3%D0%B4%D0%B0%D0%BB%D1%91%D0%BD%D0%BD%D0%BE%D0%B5_%D1%83%D0%BF%D1%80%D0%B0%D0%B2%D0%BB%D0%B5%D0%BD%D0%B8%D0%B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1%D0%B5%D1%82%D0%B5%D0%B2%D0%BE%D0%B9_%D0%BF%D1%80%D0%BE%D1%82%D0%BE%D0%BA%D0%BE%D0%BB" TargetMode="External"/><Relationship Id="rId20" Type="http://schemas.openxmlformats.org/officeDocument/2006/relationships/hyperlink" Target="http://ru.wikipedia.org/wiki/IP-%D0%B0%D0%B4%D1%80%D0%B5%D1%8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A%D0%BE%D0%BC%D0%BF%D1%8C%D1%8E%D1%82%D0%B5%D1%80%D0%BD%D0%B0%D1%8F_%D1%81%D0%B5%D1%82%D1%8C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TCP/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ru.wikipedia.org/wiki/%D0%A2%D0%B5%D0%BA%D1%81%D1%82%D0%BE%D0%B2%D1%8B%D0%B9_%D0%B8%D0%BD%D1%82%D0%B5%D1%80%D1%84%D0%B5%D0%B9%D1%81" TargetMode="External"/><Relationship Id="rId19" Type="http://schemas.openxmlformats.org/officeDocument/2006/relationships/hyperlink" Target="http://ru.wikipedia.org/wiki/%D0%A1%D0%B5%D1%82%D0%B5%D0%B2%D0%BE%D0%B9_%D0%BF%D1%80%D0%BE%D1%82%D0%BE%D0%BA%D0%BE%D0%B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A1%D0%B5%D1%82%D0%B5%D0%B2%D0%BE%D0%B9_%D0%BF%D1%80%D0%BE%D1%82%D0%BE%D0%BA%D0%BE%D0%BB" TargetMode="External"/><Relationship Id="rId14" Type="http://schemas.openxmlformats.org/officeDocument/2006/relationships/hyperlink" Target="http://ru.wikipedia.org/wiki/%D0%A3%D0%BF%D1%80%D0%B0%D0%B2%D0%BB%D0%B5%D0%BD%D0%B8%D0%B5_%D1%81%D0%B5%D1%82%D1%8F%D0%BC%D0%B8_%D1%81%D0%B2%D1%8F%D0%B7%D0%B8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3F8B7-9C30-4F73-8BD1-25A03FB9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34</Pages>
  <Words>8696</Words>
  <Characters>49573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SPecialiST RePack</Company>
  <LinksUpToDate>false</LinksUpToDate>
  <CharactersWithSpaces>58153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Суворов</dc:creator>
  <cp:lastModifiedBy>Бутусова Марина Викторовна</cp:lastModifiedBy>
  <cp:revision>24</cp:revision>
  <cp:lastPrinted>2015-08-07T08:21:00Z</cp:lastPrinted>
  <dcterms:created xsi:type="dcterms:W3CDTF">2015-09-01T11:20:00Z</dcterms:created>
  <dcterms:modified xsi:type="dcterms:W3CDTF">2015-10-13T14:43:00Z</dcterms:modified>
</cp:coreProperties>
</file>